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154E" w14:textId="7C78D729" w:rsidR="53AC6353" w:rsidRDefault="53AC6353" w:rsidP="53AC6353">
      <w:pPr>
        <w:jc w:val="center"/>
        <w:rPr>
          <w:b/>
          <w:bCs/>
          <w:color w:val="000000" w:themeColor="text1"/>
          <w:sz w:val="24"/>
          <w:szCs w:val="24"/>
        </w:rPr>
      </w:pPr>
    </w:p>
    <w:p w14:paraId="513819EB" w14:textId="77777777" w:rsidR="00F352D2" w:rsidRDefault="0E9071FD">
      <w:pPr>
        <w:jc w:val="center"/>
      </w:pPr>
      <w:r w:rsidRPr="4A24AB5D">
        <w:rPr>
          <w:b/>
          <w:bCs/>
          <w:color w:val="000000" w:themeColor="text1"/>
          <w:sz w:val="24"/>
          <w:szCs w:val="24"/>
        </w:rPr>
        <w:t>LONDON BOROUGH OF MERTON</w:t>
      </w:r>
    </w:p>
    <w:p w14:paraId="510EE471" w14:textId="17A371E3" w:rsidR="001D40B1" w:rsidRDefault="577F29F6" w:rsidP="4A24AB5D">
      <w:pPr>
        <w:spacing w:line="259" w:lineRule="auto"/>
        <w:jc w:val="center"/>
      </w:pPr>
      <w:r w:rsidRPr="53AC6353">
        <w:rPr>
          <w:b/>
          <w:bCs/>
          <w:color w:val="000000" w:themeColor="text1"/>
          <w:sz w:val="24"/>
          <w:szCs w:val="24"/>
        </w:rPr>
        <w:t>TTRO Application</w:t>
      </w:r>
    </w:p>
    <w:p w14:paraId="45A5BAA9" w14:textId="7384DE72" w:rsidR="001D40B1" w:rsidRDefault="001D40B1" w:rsidP="53AC6353">
      <w:pPr>
        <w:spacing w:line="259" w:lineRule="auto"/>
        <w:jc w:val="center"/>
        <w:rPr>
          <w:b/>
          <w:bCs/>
          <w:color w:val="000000" w:themeColor="text1"/>
          <w:sz w:val="24"/>
          <w:szCs w:val="24"/>
        </w:rPr>
      </w:pPr>
    </w:p>
    <w:tbl>
      <w:tblPr>
        <w:tblW w:w="0" w:type="auto"/>
        <w:tblLayout w:type="fixed"/>
        <w:tblLook w:val="06A0" w:firstRow="1" w:lastRow="0" w:firstColumn="1" w:lastColumn="0" w:noHBand="1" w:noVBand="1"/>
      </w:tblPr>
      <w:tblGrid>
        <w:gridCol w:w="1200"/>
        <w:gridCol w:w="840"/>
        <w:gridCol w:w="1020"/>
        <w:gridCol w:w="345"/>
        <w:gridCol w:w="690"/>
        <w:gridCol w:w="795"/>
        <w:gridCol w:w="1755"/>
        <w:gridCol w:w="1050"/>
        <w:gridCol w:w="345"/>
        <w:gridCol w:w="2160"/>
      </w:tblGrid>
      <w:tr w:rsidR="53AC6353" w14:paraId="5F900928" w14:textId="77777777" w:rsidTr="53AC6353">
        <w:trPr>
          <w:trHeight w:val="390"/>
        </w:trPr>
        <w:tc>
          <w:tcPr>
            <w:tcW w:w="1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676DA01" w14:textId="5C218339" w:rsidR="53AC6353" w:rsidRDefault="53AC6353" w:rsidP="53AC6353">
            <w:pPr>
              <w:ind w:left="-20" w:right="-20"/>
            </w:pPr>
            <w:r w:rsidRPr="53AC6353">
              <w:rPr>
                <w:rFonts w:eastAsia="Arial"/>
                <w:color w:val="000000" w:themeColor="text1"/>
              </w:rPr>
              <w:t>LICEN</w:t>
            </w:r>
            <w:r w:rsidR="1815DC8C" w:rsidRPr="53AC6353">
              <w:rPr>
                <w:rFonts w:eastAsia="Arial"/>
                <w:color w:val="000000" w:themeColor="text1"/>
              </w:rPr>
              <w:t>C</w:t>
            </w:r>
            <w:r w:rsidRPr="53AC6353">
              <w:rPr>
                <w:rFonts w:eastAsia="Arial"/>
                <w:color w:val="000000" w:themeColor="text1"/>
              </w:rPr>
              <w:t>E</w:t>
            </w:r>
          </w:p>
          <w:p w14:paraId="23E637A4" w14:textId="01162054" w:rsidR="53AC6353" w:rsidRDefault="53AC6353" w:rsidP="53AC6353">
            <w:pPr>
              <w:ind w:left="-20" w:right="-20"/>
            </w:pPr>
            <w:r w:rsidRPr="53AC6353">
              <w:rPr>
                <w:rFonts w:eastAsia="Arial"/>
                <w:color w:val="000000" w:themeColor="text1"/>
              </w:rPr>
              <w:t>NUMBER</w:t>
            </w:r>
          </w:p>
        </w:tc>
        <w:tc>
          <w:tcPr>
            <w:tcW w:w="186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A0B7BA8" w14:textId="4A8897AD" w:rsidR="53AC6353" w:rsidRDefault="53AC6353" w:rsidP="53AC6353">
            <w:pPr>
              <w:ind w:left="-20" w:right="-20"/>
            </w:pPr>
            <w:r w:rsidRPr="53AC6353">
              <w:rPr>
                <w:rFonts w:eastAsia="Arial"/>
                <w:color w:val="000000" w:themeColor="text1"/>
              </w:rPr>
              <w:t xml:space="preserve"> </w:t>
            </w:r>
          </w:p>
        </w:tc>
        <w:tc>
          <w:tcPr>
            <w:tcW w:w="1830" w:type="dxa"/>
            <w:gridSpan w:val="3"/>
            <w:tcBorders>
              <w:top w:val="single" w:sz="8" w:space="0" w:color="auto"/>
              <w:left w:val="nil"/>
              <w:bottom w:val="single" w:sz="8" w:space="0" w:color="auto"/>
              <w:right w:val="single" w:sz="8" w:space="0" w:color="auto"/>
            </w:tcBorders>
            <w:shd w:val="clear" w:color="auto" w:fill="F2F2F2" w:themeFill="background1" w:themeFillShade="F2"/>
            <w:tcMar>
              <w:left w:w="108" w:type="dxa"/>
              <w:right w:w="108" w:type="dxa"/>
            </w:tcMar>
          </w:tcPr>
          <w:p w14:paraId="01485326" w14:textId="13F33BEF" w:rsidR="53AC6353" w:rsidRDefault="53AC6353" w:rsidP="53AC6353">
            <w:pPr>
              <w:ind w:left="-20" w:right="-20"/>
            </w:pPr>
            <w:r w:rsidRPr="53AC6353">
              <w:rPr>
                <w:rFonts w:eastAsia="Arial"/>
                <w:color w:val="000000" w:themeColor="text1"/>
              </w:rPr>
              <w:t>RECEIPT</w:t>
            </w:r>
          </w:p>
          <w:p w14:paraId="773956CE" w14:textId="1F128774" w:rsidR="53AC6353" w:rsidRDefault="53AC6353" w:rsidP="53AC6353">
            <w:pPr>
              <w:ind w:left="-20" w:right="-20"/>
            </w:pPr>
            <w:r w:rsidRPr="53AC6353">
              <w:rPr>
                <w:rFonts w:eastAsia="Arial"/>
                <w:color w:val="000000" w:themeColor="text1"/>
              </w:rPr>
              <w:t>NUMBER</w:t>
            </w:r>
          </w:p>
        </w:tc>
        <w:tc>
          <w:tcPr>
            <w:tcW w:w="1755" w:type="dxa"/>
            <w:tcBorders>
              <w:top w:val="single" w:sz="8" w:space="0" w:color="auto"/>
              <w:left w:val="nil"/>
              <w:bottom w:val="single" w:sz="8" w:space="0" w:color="auto"/>
              <w:right w:val="single" w:sz="8" w:space="0" w:color="auto"/>
            </w:tcBorders>
            <w:tcMar>
              <w:left w:w="108" w:type="dxa"/>
              <w:right w:w="108" w:type="dxa"/>
            </w:tcMar>
          </w:tcPr>
          <w:p w14:paraId="1D6FA830" w14:textId="4EE7D94B" w:rsidR="53AC6353" w:rsidRDefault="53AC6353" w:rsidP="53AC6353">
            <w:pPr>
              <w:ind w:left="-20" w:right="-20"/>
            </w:pPr>
            <w:r w:rsidRPr="53AC6353">
              <w:rPr>
                <w:rFonts w:eastAsia="Arial"/>
                <w:color w:val="000000" w:themeColor="text1"/>
              </w:rPr>
              <w:t xml:space="preserve"> </w:t>
            </w:r>
          </w:p>
        </w:tc>
        <w:tc>
          <w:tcPr>
            <w:tcW w:w="139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32D42609" w14:textId="05FA812B" w:rsidR="53AC6353" w:rsidRDefault="53AC6353" w:rsidP="53AC6353">
            <w:pPr>
              <w:ind w:left="-20" w:right="-20"/>
            </w:pPr>
            <w:r w:rsidRPr="53AC6353">
              <w:rPr>
                <w:rFonts w:eastAsia="Arial"/>
                <w:color w:val="000000" w:themeColor="text1"/>
              </w:rPr>
              <w:t>PERMIT</w:t>
            </w:r>
          </w:p>
          <w:p w14:paraId="7D2664D4" w14:textId="528F0068" w:rsidR="53AC6353" w:rsidRDefault="53AC6353" w:rsidP="53AC6353">
            <w:pPr>
              <w:ind w:left="-20" w:right="-20"/>
            </w:pPr>
            <w:r w:rsidRPr="53AC6353">
              <w:rPr>
                <w:rFonts w:eastAsia="Arial"/>
                <w:color w:val="000000" w:themeColor="text1"/>
              </w:rPr>
              <w:t>NUMBER</w:t>
            </w:r>
          </w:p>
        </w:tc>
        <w:tc>
          <w:tcPr>
            <w:tcW w:w="2160" w:type="dxa"/>
            <w:tcBorders>
              <w:top w:val="single" w:sz="8" w:space="0" w:color="auto"/>
              <w:left w:val="nil"/>
              <w:bottom w:val="single" w:sz="8" w:space="0" w:color="auto"/>
              <w:right w:val="single" w:sz="8" w:space="0" w:color="auto"/>
            </w:tcBorders>
            <w:tcMar>
              <w:left w:w="108" w:type="dxa"/>
              <w:right w:w="108" w:type="dxa"/>
            </w:tcMar>
          </w:tcPr>
          <w:p w14:paraId="3AA9E6F3" w14:textId="76545B0B" w:rsidR="53AC6353" w:rsidRDefault="53AC6353" w:rsidP="53AC6353">
            <w:pPr>
              <w:ind w:left="-20" w:right="-20"/>
            </w:pPr>
            <w:r w:rsidRPr="53AC6353">
              <w:rPr>
                <w:rFonts w:eastAsia="Arial"/>
                <w:color w:val="000000" w:themeColor="text1"/>
                <w:sz w:val="24"/>
                <w:szCs w:val="24"/>
              </w:rPr>
              <w:t xml:space="preserve"> </w:t>
            </w:r>
          </w:p>
        </w:tc>
      </w:tr>
      <w:tr w:rsidR="53AC6353" w14:paraId="43971D3B" w14:textId="77777777" w:rsidTr="006A3BD2">
        <w:trPr>
          <w:trHeight w:val="390"/>
        </w:trPr>
        <w:tc>
          <w:tcPr>
            <w:tcW w:w="10200" w:type="dxa"/>
            <w:gridSpan w:val="10"/>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0FCD15D" w14:textId="06658B86" w:rsidR="53AC6353" w:rsidRDefault="53AC6353" w:rsidP="53AC6353">
            <w:pPr>
              <w:ind w:left="-20" w:right="-20"/>
            </w:pPr>
            <w:r w:rsidRPr="53AC6353">
              <w:rPr>
                <w:rFonts w:eastAsia="Arial"/>
                <w:color w:val="FF0000"/>
              </w:rPr>
              <w:t xml:space="preserve">TO BE COMPLETED BY THE LONDON BOROUGH OF MERTON NETWORK COORDINATION TEAM </w:t>
            </w:r>
          </w:p>
        </w:tc>
      </w:tr>
      <w:tr w:rsidR="53AC6353" w14:paraId="64F440F2" w14:textId="77777777" w:rsidTr="006A3BD2">
        <w:trPr>
          <w:trHeight w:val="390"/>
        </w:trPr>
        <w:tc>
          <w:tcPr>
            <w:tcW w:w="3405" w:type="dxa"/>
            <w:gridSpan w:val="4"/>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78BC0D2E" w14:textId="2F7A4C6D" w:rsidR="53AC6353" w:rsidRDefault="53AC6353" w:rsidP="53AC6353">
            <w:pPr>
              <w:ind w:left="-20" w:right="-20"/>
            </w:pPr>
            <w:r w:rsidRPr="53AC6353">
              <w:rPr>
                <w:rFonts w:eastAsia="Arial"/>
                <w:b/>
                <w:bCs/>
                <w:color w:val="000000" w:themeColor="text1"/>
              </w:rPr>
              <w:t>APPLICATION APPROVED</w:t>
            </w:r>
          </w:p>
        </w:tc>
        <w:tc>
          <w:tcPr>
            <w:tcW w:w="690" w:type="dxa"/>
            <w:tcBorders>
              <w:top w:val="nil"/>
              <w:left w:val="nil"/>
              <w:bottom w:val="single" w:sz="8" w:space="0" w:color="auto"/>
              <w:right w:val="single" w:sz="8" w:space="0" w:color="auto"/>
            </w:tcBorders>
            <w:shd w:val="clear" w:color="auto" w:fill="E7E6E6" w:themeFill="background2"/>
            <w:tcMar>
              <w:left w:w="108" w:type="dxa"/>
              <w:right w:w="108" w:type="dxa"/>
            </w:tcMar>
          </w:tcPr>
          <w:p w14:paraId="3F111082" w14:textId="11C25CAC" w:rsidR="53AC6353" w:rsidRDefault="53AC6353" w:rsidP="53AC6353">
            <w:pPr>
              <w:ind w:left="-20" w:right="-20"/>
            </w:pPr>
            <w:r w:rsidRPr="53AC6353">
              <w:rPr>
                <w:rFonts w:eastAsia="Arial"/>
                <w:b/>
                <w:bCs/>
                <w:color w:val="000000" w:themeColor="text1"/>
              </w:rPr>
              <w:t>YES</w:t>
            </w:r>
          </w:p>
        </w:tc>
        <w:tc>
          <w:tcPr>
            <w:tcW w:w="795" w:type="dxa"/>
            <w:tcBorders>
              <w:top w:val="nil"/>
              <w:left w:val="single" w:sz="8" w:space="0" w:color="auto"/>
              <w:bottom w:val="single" w:sz="8" w:space="0" w:color="auto"/>
              <w:right w:val="single" w:sz="8" w:space="0" w:color="auto"/>
            </w:tcBorders>
            <w:shd w:val="clear" w:color="auto" w:fill="E7E6E6" w:themeFill="background2"/>
            <w:tcMar>
              <w:left w:w="108" w:type="dxa"/>
              <w:right w:w="108" w:type="dxa"/>
            </w:tcMar>
          </w:tcPr>
          <w:p w14:paraId="72357AF1" w14:textId="23C74B27" w:rsidR="53AC6353" w:rsidRDefault="53AC6353" w:rsidP="53AC6353">
            <w:pPr>
              <w:ind w:left="-20" w:right="-20"/>
            </w:pPr>
            <w:r w:rsidRPr="53AC6353">
              <w:rPr>
                <w:rFonts w:eastAsia="Arial"/>
                <w:b/>
                <w:bCs/>
                <w:color w:val="000000" w:themeColor="text1"/>
              </w:rPr>
              <w:t>NO</w:t>
            </w:r>
          </w:p>
        </w:tc>
        <w:tc>
          <w:tcPr>
            <w:tcW w:w="2805" w:type="dxa"/>
            <w:gridSpan w:val="2"/>
            <w:tcBorders>
              <w:top w:val="nil"/>
              <w:left w:val="single" w:sz="8" w:space="0" w:color="auto"/>
              <w:bottom w:val="single" w:sz="8" w:space="0" w:color="auto"/>
              <w:right w:val="single" w:sz="8" w:space="0" w:color="auto"/>
            </w:tcBorders>
            <w:shd w:val="clear" w:color="auto" w:fill="E7E6E6" w:themeFill="background2"/>
            <w:tcMar>
              <w:left w:w="108" w:type="dxa"/>
              <w:right w:w="108" w:type="dxa"/>
            </w:tcMar>
          </w:tcPr>
          <w:p w14:paraId="45050AE0" w14:textId="41F7C542" w:rsidR="53AC6353" w:rsidRDefault="53AC6353" w:rsidP="53AC6353">
            <w:pPr>
              <w:ind w:left="-20" w:right="-20"/>
              <w:rPr>
                <w:rFonts w:eastAsia="Arial"/>
                <w:b/>
                <w:bCs/>
                <w:color w:val="000000" w:themeColor="text1"/>
              </w:rPr>
            </w:pPr>
            <w:r w:rsidRPr="53AC6353">
              <w:rPr>
                <w:rFonts w:eastAsia="Arial"/>
                <w:b/>
                <w:bCs/>
                <w:color w:val="000000" w:themeColor="text1"/>
              </w:rPr>
              <w:t>CONFIRMED START DATE</w:t>
            </w:r>
          </w:p>
          <w:p w14:paraId="13CB4164" w14:textId="52C19D3B" w:rsidR="53AC6353" w:rsidRDefault="53AC6353" w:rsidP="53AC6353">
            <w:pPr>
              <w:ind w:left="-20" w:right="-20"/>
              <w:rPr>
                <w:rFonts w:eastAsia="Arial"/>
                <w:b/>
                <w:bCs/>
                <w:color w:val="000000" w:themeColor="text1"/>
                <w:sz w:val="18"/>
                <w:szCs w:val="18"/>
              </w:rPr>
            </w:pPr>
            <w:r w:rsidRPr="53AC6353">
              <w:rPr>
                <w:rFonts w:eastAsia="Arial"/>
                <w:b/>
                <w:bCs/>
                <w:color w:val="000000" w:themeColor="text1"/>
                <w:sz w:val="18"/>
                <w:szCs w:val="18"/>
              </w:rPr>
              <w:t xml:space="preserve"> </w:t>
            </w:r>
          </w:p>
        </w:tc>
        <w:tc>
          <w:tcPr>
            <w:tcW w:w="2505" w:type="dxa"/>
            <w:gridSpan w:val="2"/>
            <w:tcBorders>
              <w:top w:val="nil"/>
              <w:left w:val="nil"/>
              <w:bottom w:val="single" w:sz="8" w:space="0" w:color="auto"/>
              <w:right w:val="single" w:sz="8" w:space="0" w:color="auto"/>
            </w:tcBorders>
            <w:shd w:val="clear" w:color="auto" w:fill="E7E6E6" w:themeFill="background2"/>
            <w:tcMar>
              <w:left w:w="108" w:type="dxa"/>
              <w:right w:w="108" w:type="dxa"/>
            </w:tcMar>
          </w:tcPr>
          <w:p w14:paraId="07431C97" w14:textId="647A0169" w:rsidR="53AC6353" w:rsidRDefault="53AC6353" w:rsidP="53AC6353">
            <w:pPr>
              <w:ind w:left="-20" w:right="-20"/>
            </w:pPr>
            <w:r w:rsidRPr="53AC6353">
              <w:rPr>
                <w:rFonts w:eastAsia="Arial"/>
                <w:color w:val="000000" w:themeColor="text1"/>
                <w:sz w:val="24"/>
                <w:szCs w:val="24"/>
              </w:rPr>
              <w:t xml:space="preserve"> </w:t>
            </w:r>
          </w:p>
        </w:tc>
      </w:tr>
      <w:tr w:rsidR="53AC6353" w14:paraId="226BD50A" w14:textId="77777777" w:rsidTr="006A3BD2">
        <w:trPr>
          <w:trHeight w:val="390"/>
        </w:trPr>
        <w:tc>
          <w:tcPr>
            <w:tcW w:w="2040" w:type="dxa"/>
            <w:gridSpan w:val="2"/>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346ABD9" w14:textId="1ED8C6F8" w:rsidR="53AC6353" w:rsidRDefault="53AC6353" w:rsidP="53AC6353">
            <w:pPr>
              <w:ind w:left="-20" w:right="-20"/>
            </w:pPr>
            <w:r w:rsidRPr="53AC6353">
              <w:rPr>
                <w:rFonts w:eastAsia="Arial"/>
                <w:b/>
                <w:bCs/>
                <w:color w:val="000000" w:themeColor="text1"/>
              </w:rPr>
              <w:t>SIGNED</w:t>
            </w:r>
          </w:p>
          <w:p w14:paraId="30E752E0" w14:textId="02CDC4AD" w:rsidR="53AC6353" w:rsidRDefault="53AC6353" w:rsidP="53AC6353">
            <w:pPr>
              <w:ind w:left="-20" w:right="-20"/>
            </w:pPr>
            <w:r w:rsidRPr="53AC6353">
              <w:rPr>
                <w:rFonts w:eastAsia="Arial"/>
                <w:b/>
                <w:bCs/>
                <w:color w:val="000000" w:themeColor="text1"/>
              </w:rPr>
              <w:t xml:space="preserve"> </w:t>
            </w:r>
          </w:p>
        </w:tc>
        <w:tc>
          <w:tcPr>
            <w:tcW w:w="2850" w:type="dxa"/>
            <w:gridSpan w:val="4"/>
            <w:tcBorders>
              <w:top w:val="nil"/>
              <w:left w:val="nil"/>
              <w:bottom w:val="single" w:sz="8" w:space="0" w:color="auto"/>
              <w:right w:val="single" w:sz="8" w:space="0" w:color="auto"/>
            </w:tcBorders>
            <w:shd w:val="clear" w:color="auto" w:fill="E7E6E6" w:themeFill="background2"/>
            <w:tcMar>
              <w:left w:w="108" w:type="dxa"/>
              <w:right w:w="108" w:type="dxa"/>
            </w:tcMar>
          </w:tcPr>
          <w:p w14:paraId="28F49CD1" w14:textId="751E6E46" w:rsidR="53AC6353" w:rsidRDefault="53AC6353" w:rsidP="53AC6353">
            <w:pPr>
              <w:ind w:left="-20" w:right="-20"/>
            </w:pPr>
            <w:r w:rsidRPr="53AC6353">
              <w:rPr>
                <w:rFonts w:eastAsia="Arial"/>
                <w:b/>
                <w:bCs/>
                <w:color w:val="000000" w:themeColor="text1"/>
              </w:rPr>
              <w:t>PRINT NAME</w:t>
            </w:r>
          </w:p>
        </w:tc>
        <w:tc>
          <w:tcPr>
            <w:tcW w:w="2805" w:type="dxa"/>
            <w:gridSpan w:val="2"/>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5CFF5950" w14:textId="4BA0F45D" w:rsidR="53AC6353" w:rsidRDefault="53AC6353" w:rsidP="53AC6353">
            <w:pPr>
              <w:ind w:left="-20" w:right="-20"/>
              <w:rPr>
                <w:rFonts w:eastAsia="Arial"/>
                <w:b/>
                <w:bCs/>
                <w:color w:val="000000" w:themeColor="text1"/>
              </w:rPr>
            </w:pPr>
            <w:r w:rsidRPr="53AC6353">
              <w:rPr>
                <w:rFonts w:eastAsia="Arial"/>
                <w:b/>
                <w:bCs/>
                <w:color w:val="000000" w:themeColor="text1"/>
              </w:rPr>
              <w:t>CONFIRMED END DATE</w:t>
            </w:r>
          </w:p>
        </w:tc>
        <w:tc>
          <w:tcPr>
            <w:tcW w:w="2505" w:type="dxa"/>
            <w:gridSpan w:val="2"/>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1B493C4F" w14:textId="33C3059F" w:rsidR="53AC6353" w:rsidRDefault="53AC6353" w:rsidP="53AC6353">
            <w:pPr>
              <w:ind w:left="-20" w:right="-20"/>
              <w:rPr>
                <w:rFonts w:eastAsia="Arial"/>
                <w:color w:val="000000" w:themeColor="text1"/>
                <w:sz w:val="24"/>
                <w:szCs w:val="24"/>
              </w:rPr>
            </w:pPr>
          </w:p>
        </w:tc>
      </w:tr>
    </w:tbl>
    <w:p w14:paraId="20AA82C9" w14:textId="32FDD50A" w:rsidR="001D40B1" w:rsidRDefault="001D40B1" w:rsidP="53AC6353">
      <w:pPr>
        <w:rPr>
          <w:rFonts w:eastAsia="Arial"/>
          <w:color w:val="000000" w:themeColor="text1"/>
          <w:sz w:val="24"/>
          <w:szCs w:val="24"/>
        </w:rPr>
      </w:pPr>
    </w:p>
    <w:p w14:paraId="637328E5" w14:textId="4BC6ECDA" w:rsidR="001D40B1" w:rsidRDefault="78EDDA72" w:rsidP="4A24AB5D">
      <w:pPr>
        <w:widowControl/>
        <w:ind w:left="720"/>
        <w:rPr>
          <w:rFonts w:eastAsia="Arial"/>
          <w:color w:val="000000" w:themeColor="text1"/>
          <w:sz w:val="24"/>
          <w:szCs w:val="24"/>
        </w:rPr>
      </w:pPr>
      <w:r w:rsidRPr="4A24AB5D">
        <w:rPr>
          <w:rFonts w:eastAsia="Arial"/>
          <w:b/>
          <w:bCs/>
          <w:color w:val="000000" w:themeColor="text1"/>
          <w:sz w:val="24"/>
          <w:szCs w:val="24"/>
        </w:rPr>
        <w:t>To process your licence, you need to ensure the following:</w:t>
      </w:r>
    </w:p>
    <w:p w14:paraId="2713CB06" w14:textId="4B1DBD16" w:rsidR="001D40B1" w:rsidRDefault="001D40B1" w:rsidP="53AC6353">
      <w:pPr>
        <w:widowControl/>
        <w:ind w:left="720"/>
        <w:rPr>
          <w:rFonts w:eastAsia="Arial"/>
          <w:color w:val="000000" w:themeColor="text1"/>
          <w:sz w:val="24"/>
          <w:szCs w:val="24"/>
        </w:rPr>
      </w:pPr>
    </w:p>
    <w:p w14:paraId="0FD071A5" w14:textId="56D85587" w:rsidR="25158AD9" w:rsidRDefault="25158AD9" w:rsidP="53AC6353">
      <w:pPr>
        <w:pStyle w:val="ListParagraph"/>
        <w:numPr>
          <w:ilvl w:val="0"/>
          <w:numId w:val="16"/>
        </w:numPr>
        <w:ind w:left="-20" w:right="-20"/>
        <w:rPr>
          <w:rFonts w:eastAsia="Arial"/>
          <w:b/>
          <w:bCs/>
          <w:color w:val="000000" w:themeColor="text1"/>
          <w:sz w:val="24"/>
          <w:szCs w:val="24"/>
        </w:rPr>
      </w:pPr>
      <w:r w:rsidRPr="53AC6353">
        <w:rPr>
          <w:rFonts w:eastAsia="Arial"/>
          <w:b/>
          <w:bCs/>
          <w:color w:val="000000" w:themeColor="text1"/>
          <w:sz w:val="24"/>
          <w:szCs w:val="24"/>
        </w:rPr>
        <w:t>Enclose Completed Application form - Missing/Incorrect details will cause delays.</w:t>
      </w:r>
    </w:p>
    <w:p w14:paraId="50E01369" w14:textId="631EB55B" w:rsidR="25158AD9" w:rsidRDefault="25158AD9" w:rsidP="53AC6353">
      <w:pPr>
        <w:pStyle w:val="ListParagraph"/>
        <w:numPr>
          <w:ilvl w:val="0"/>
          <w:numId w:val="16"/>
        </w:numPr>
        <w:ind w:left="-20" w:right="-20"/>
        <w:rPr>
          <w:rFonts w:eastAsia="Arial"/>
          <w:b/>
          <w:bCs/>
          <w:color w:val="000000" w:themeColor="text1"/>
          <w:sz w:val="24"/>
          <w:szCs w:val="24"/>
        </w:rPr>
      </w:pPr>
      <w:r w:rsidRPr="53AC6353">
        <w:rPr>
          <w:rFonts w:eastAsia="Arial"/>
          <w:b/>
          <w:bCs/>
          <w:color w:val="000000" w:themeColor="text1"/>
          <w:sz w:val="24"/>
          <w:szCs w:val="24"/>
        </w:rPr>
        <w:t>Provide Site plan &amp; traffic management plan for all road users (where applicable).</w:t>
      </w:r>
    </w:p>
    <w:p w14:paraId="6F570D5F" w14:textId="58FB725C" w:rsidR="25158AD9" w:rsidRDefault="25158AD9" w:rsidP="53AC6353">
      <w:pPr>
        <w:pStyle w:val="ListParagraph"/>
        <w:numPr>
          <w:ilvl w:val="0"/>
          <w:numId w:val="16"/>
        </w:numPr>
        <w:ind w:left="-20" w:right="-20"/>
        <w:rPr>
          <w:rFonts w:eastAsia="Arial"/>
          <w:b/>
          <w:bCs/>
          <w:color w:val="000000" w:themeColor="text1"/>
          <w:sz w:val="24"/>
          <w:szCs w:val="24"/>
        </w:rPr>
      </w:pPr>
      <w:r w:rsidRPr="53AC6353">
        <w:rPr>
          <w:rFonts w:eastAsia="Arial"/>
          <w:b/>
          <w:bCs/>
          <w:color w:val="000000" w:themeColor="text1"/>
          <w:sz w:val="24"/>
          <w:szCs w:val="24"/>
        </w:rPr>
        <w:t>Provide Emergency Contact number (24 hours).</w:t>
      </w:r>
    </w:p>
    <w:p w14:paraId="1FE19134" w14:textId="44A38C7D" w:rsidR="25158AD9" w:rsidRDefault="25158AD9" w:rsidP="53AC6353">
      <w:pPr>
        <w:pStyle w:val="ListParagraph"/>
        <w:numPr>
          <w:ilvl w:val="0"/>
          <w:numId w:val="16"/>
        </w:numPr>
        <w:ind w:left="-20" w:right="-20"/>
        <w:rPr>
          <w:rFonts w:eastAsia="Arial"/>
          <w:b/>
          <w:bCs/>
          <w:color w:val="000000" w:themeColor="text1"/>
          <w:sz w:val="24"/>
          <w:szCs w:val="24"/>
        </w:rPr>
      </w:pPr>
      <w:r w:rsidRPr="53AC6353">
        <w:rPr>
          <w:rFonts w:eastAsia="Arial"/>
          <w:b/>
          <w:bCs/>
          <w:color w:val="000000" w:themeColor="text1"/>
          <w:sz w:val="24"/>
          <w:szCs w:val="24"/>
        </w:rPr>
        <w:t>Pay Application Fee as per below table.</w:t>
      </w:r>
    </w:p>
    <w:p w14:paraId="44168445" w14:textId="0047A7B3" w:rsidR="25158AD9" w:rsidRDefault="25158AD9" w:rsidP="53AC6353">
      <w:pPr>
        <w:pStyle w:val="ListParagraph"/>
        <w:numPr>
          <w:ilvl w:val="0"/>
          <w:numId w:val="16"/>
        </w:numPr>
        <w:ind w:left="-20" w:right="-20"/>
        <w:rPr>
          <w:rFonts w:eastAsia="Arial"/>
          <w:b/>
          <w:bCs/>
          <w:color w:val="000000" w:themeColor="text1"/>
          <w:sz w:val="24"/>
          <w:szCs w:val="24"/>
        </w:rPr>
      </w:pPr>
      <w:r w:rsidRPr="53AC6353">
        <w:rPr>
          <w:rFonts w:eastAsia="Arial"/>
          <w:b/>
          <w:bCs/>
          <w:color w:val="000000" w:themeColor="text1"/>
          <w:sz w:val="24"/>
          <w:szCs w:val="24"/>
        </w:rPr>
        <w:t>Provide copy of public liability insurance, risk assessment and method statement.</w:t>
      </w:r>
    </w:p>
    <w:p w14:paraId="1A5CCD13" w14:textId="0E62B5DF" w:rsidR="25158AD9" w:rsidRDefault="25158AD9" w:rsidP="53AC6353">
      <w:pPr>
        <w:pStyle w:val="ListParagraph"/>
        <w:numPr>
          <w:ilvl w:val="0"/>
          <w:numId w:val="16"/>
        </w:numPr>
        <w:ind w:left="-20" w:right="-20"/>
        <w:rPr>
          <w:rFonts w:eastAsia="Arial"/>
          <w:b/>
          <w:bCs/>
          <w:color w:val="000000" w:themeColor="text1"/>
          <w:sz w:val="24"/>
          <w:szCs w:val="24"/>
        </w:rPr>
      </w:pPr>
      <w:r w:rsidRPr="53AC6353">
        <w:rPr>
          <w:rFonts w:eastAsia="Arial"/>
          <w:b/>
          <w:bCs/>
          <w:color w:val="000000" w:themeColor="text1"/>
          <w:sz w:val="24"/>
          <w:szCs w:val="24"/>
        </w:rPr>
        <w:t>Provide a copy of notification letter to business and residents (where applicable).</w:t>
      </w:r>
    </w:p>
    <w:p w14:paraId="36A1753E" w14:textId="21A60D58" w:rsidR="25158AD9" w:rsidRDefault="25158AD9" w:rsidP="53AC6353">
      <w:pPr>
        <w:pStyle w:val="ListParagraph"/>
        <w:numPr>
          <w:ilvl w:val="0"/>
          <w:numId w:val="16"/>
        </w:numPr>
        <w:ind w:left="-20" w:right="-20"/>
        <w:rPr>
          <w:rFonts w:eastAsia="Arial"/>
          <w:b/>
          <w:bCs/>
          <w:color w:val="000000" w:themeColor="text1"/>
          <w:sz w:val="24"/>
          <w:szCs w:val="24"/>
        </w:rPr>
      </w:pPr>
      <w:r w:rsidRPr="53AC6353">
        <w:rPr>
          <w:rFonts w:eastAsia="Arial"/>
          <w:b/>
          <w:bCs/>
          <w:color w:val="000000" w:themeColor="text1"/>
          <w:sz w:val="24"/>
          <w:szCs w:val="24"/>
        </w:rPr>
        <w:t>Read and Adhere to TTRO Conditions</w:t>
      </w:r>
    </w:p>
    <w:p w14:paraId="16E9BE86" w14:textId="4EB1688F" w:rsidR="00392849" w:rsidRDefault="25158AD9" w:rsidP="00392849">
      <w:pPr>
        <w:pStyle w:val="ListParagraph"/>
        <w:numPr>
          <w:ilvl w:val="0"/>
          <w:numId w:val="16"/>
        </w:numPr>
        <w:ind w:left="-20" w:right="-20"/>
        <w:rPr>
          <w:rFonts w:eastAsia="Arial"/>
          <w:b/>
          <w:bCs/>
          <w:color w:val="000000" w:themeColor="text1"/>
          <w:sz w:val="24"/>
          <w:szCs w:val="24"/>
        </w:rPr>
      </w:pPr>
      <w:r w:rsidRPr="53AC6353">
        <w:rPr>
          <w:rFonts w:eastAsia="Arial"/>
          <w:b/>
          <w:bCs/>
          <w:color w:val="000000" w:themeColor="text1"/>
          <w:sz w:val="24"/>
          <w:szCs w:val="24"/>
        </w:rPr>
        <w:t>Apply in advance –</w:t>
      </w:r>
      <w:r w:rsidR="00595050">
        <w:rPr>
          <w:rFonts w:eastAsia="Arial"/>
          <w:b/>
          <w:bCs/>
          <w:color w:val="000000" w:themeColor="text1"/>
          <w:sz w:val="24"/>
          <w:szCs w:val="24"/>
        </w:rPr>
        <w:t xml:space="preserve"> </w:t>
      </w:r>
      <w:r w:rsidRPr="53AC6353">
        <w:rPr>
          <w:rFonts w:eastAsia="Arial"/>
          <w:b/>
          <w:bCs/>
          <w:color w:val="000000" w:themeColor="text1"/>
          <w:sz w:val="24"/>
          <w:szCs w:val="24"/>
        </w:rPr>
        <w:t xml:space="preserve">Applications may take up to 8 weeks to process. </w:t>
      </w:r>
    </w:p>
    <w:p w14:paraId="2F08CDD3" w14:textId="79E31000" w:rsidR="00392849" w:rsidRPr="00392849" w:rsidRDefault="00392849" w:rsidP="00392849">
      <w:pPr>
        <w:pStyle w:val="ListParagraph"/>
        <w:numPr>
          <w:ilvl w:val="0"/>
          <w:numId w:val="16"/>
        </w:numPr>
        <w:ind w:left="-20" w:right="-20"/>
        <w:rPr>
          <w:rFonts w:eastAsia="Arial"/>
          <w:b/>
          <w:bCs/>
          <w:color w:val="000000" w:themeColor="text1"/>
          <w:sz w:val="24"/>
          <w:szCs w:val="24"/>
        </w:rPr>
      </w:pPr>
      <w:r w:rsidRPr="00392849">
        <w:rPr>
          <w:rFonts w:eastAsia="Arial"/>
          <w:b/>
          <w:bCs/>
          <w:color w:val="000000" w:themeColor="text1"/>
          <w:sz w:val="24"/>
          <w:szCs w:val="24"/>
        </w:rPr>
        <w:t>Provide a contactable number – If we are unable to make contact your application will be refused.</w:t>
      </w:r>
    </w:p>
    <w:p w14:paraId="0839DE10" w14:textId="77777777" w:rsidR="00392849" w:rsidRDefault="00392849" w:rsidP="00392849">
      <w:pPr>
        <w:pStyle w:val="ListParagraph"/>
        <w:ind w:left="-20" w:right="-20"/>
        <w:rPr>
          <w:rFonts w:eastAsia="Arial"/>
          <w:b/>
          <w:bCs/>
          <w:color w:val="000000" w:themeColor="text1"/>
          <w:sz w:val="24"/>
          <w:szCs w:val="24"/>
        </w:rPr>
      </w:pPr>
    </w:p>
    <w:p w14:paraId="50F22A95" w14:textId="26323D38" w:rsidR="53AC6353" w:rsidRDefault="53AC6353" w:rsidP="53AC6353">
      <w:pPr>
        <w:rPr>
          <w:b/>
          <w:bCs/>
          <w:caps/>
          <w:color w:val="000000" w:themeColor="text1"/>
        </w:rPr>
      </w:pPr>
    </w:p>
    <w:p w14:paraId="061C8649" w14:textId="377160D3" w:rsidR="001D40B1" w:rsidRPr="006A3BD2" w:rsidRDefault="001D40B1" w:rsidP="001D40B1">
      <w:pPr>
        <w:jc w:val="center"/>
        <w:rPr>
          <w:sz w:val="24"/>
          <w:szCs w:val="24"/>
          <w:u w:val="single"/>
        </w:rPr>
      </w:pPr>
      <w:r w:rsidRPr="006A3BD2">
        <w:rPr>
          <w:b/>
          <w:bCs/>
          <w:caps/>
          <w:sz w:val="24"/>
          <w:szCs w:val="24"/>
          <w:u w:val="single"/>
        </w:rPr>
        <w:t>Please Indicate duration of temporary traffic regulation order required</w:t>
      </w:r>
    </w:p>
    <w:tbl>
      <w:tblPr>
        <w:tblpPr w:leftFromText="180" w:rightFromText="180" w:vertAnchor="text" w:horzAnchor="margin" w:tblpY="130"/>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789"/>
        <w:gridCol w:w="4414"/>
        <w:gridCol w:w="865"/>
      </w:tblGrid>
      <w:tr w:rsidR="001D40B1" w14:paraId="3BFF3281" w14:textId="77777777" w:rsidTr="4A24AB5D">
        <w:trPr>
          <w:trHeight w:val="416"/>
        </w:trPr>
        <w:tc>
          <w:tcPr>
            <w:tcW w:w="4219" w:type="dxa"/>
            <w:shd w:val="clear" w:color="auto" w:fill="auto"/>
          </w:tcPr>
          <w:p w14:paraId="433C8AEC" w14:textId="342102DF" w:rsidR="001D40B1" w:rsidRPr="001D40B1" w:rsidRDefault="001D40B1" w:rsidP="001D40B1">
            <w:pPr>
              <w:widowControl/>
              <w:autoSpaceDE/>
              <w:autoSpaceDN/>
              <w:rPr>
                <w:b/>
                <w:color w:val="000000"/>
                <w:sz w:val="24"/>
                <w:szCs w:val="24"/>
                <w:lang w:val="en" w:eastAsia="en-GB"/>
              </w:rPr>
            </w:pPr>
            <w:r w:rsidRPr="001D40B1">
              <w:rPr>
                <w:b/>
                <w:color w:val="000000"/>
                <w:sz w:val="24"/>
                <w:szCs w:val="24"/>
                <w:lang w:val="en" w:eastAsia="en-GB"/>
              </w:rPr>
              <w:t>14(1)</w:t>
            </w:r>
            <w:r w:rsidRPr="001D40B1">
              <w:rPr>
                <w:color w:val="000000"/>
                <w:sz w:val="24"/>
                <w:szCs w:val="24"/>
                <w:lang w:val="en" w:eastAsia="en-GB"/>
              </w:rPr>
              <w:t xml:space="preserve"> </w:t>
            </w:r>
            <w:r w:rsidRPr="001D40B1">
              <w:rPr>
                <w:b/>
                <w:color w:val="000000"/>
                <w:sz w:val="24"/>
                <w:szCs w:val="24"/>
                <w:lang w:val="en" w:eastAsia="en-GB"/>
              </w:rPr>
              <w:t>0–3 Months (£2809.69)</w:t>
            </w:r>
          </w:p>
        </w:tc>
        <w:tc>
          <w:tcPr>
            <w:tcW w:w="789" w:type="dxa"/>
            <w:shd w:val="clear" w:color="auto" w:fill="auto"/>
          </w:tcPr>
          <w:p w14:paraId="04AA4C8A" w14:textId="77777777" w:rsidR="001D40B1" w:rsidRDefault="001D40B1" w:rsidP="004A624E">
            <w:pPr>
              <w:widowControl/>
              <w:autoSpaceDE/>
              <w:autoSpaceDN/>
              <w:rPr>
                <w:color w:val="000000"/>
                <w:sz w:val="24"/>
                <w:szCs w:val="24"/>
                <w:lang w:val="en" w:eastAsia="en-GB"/>
              </w:rPr>
            </w:pPr>
          </w:p>
        </w:tc>
        <w:tc>
          <w:tcPr>
            <w:tcW w:w="4414" w:type="dxa"/>
            <w:shd w:val="clear" w:color="auto" w:fill="auto"/>
          </w:tcPr>
          <w:p w14:paraId="03876F52" w14:textId="7F8C64D6" w:rsidR="001D40B1" w:rsidRDefault="001D40B1" w:rsidP="004A624E">
            <w:pPr>
              <w:widowControl/>
              <w:autoSpaceDE/>
              <w:autoSpaceDN/>
              <w:rPr>
                <w:color w:val="000000"/>
                <w:sz w:val="24"/>
                <w:szCs w:val="24"/>
                <w:lang w:val="en" w:eastAsia="en-GB"/>
              </w:rPr>
            </w:pPr>
            <w:r w:rsidRPr="00C44394">
              <w:rPr>
                <w:b/>
                <w:color w:val="000000"/>
                <w:sz w:val="24"/>
                <w:szCs w:val="24"/>
                <w:lang w:val="en" w:eastAsia="en-GB"/>
              </w:rPr>
              <w:t>14(1) 12-18 Months (£</w:t>
            </w:r>
            <w:r>
              <w:rPr>
                <w:b/>
                <w:color w:val="000000"/>
                <w:sz w:val="24"/>
                <w:szCs w:val="24"/>
                <w:lang w:val="en" w:eastAsia="en-GB"/>
              </w:rPr>
              <w:t>4530.00</w:t>
            </w:r>
            <w:r w:rsidRPr="00C44394">
              <w:rPr>
                <w:b/>
                <w:color w:val="000000"/>
                <w:sz w:val="24"/>
                <w:szCs w:val="24"/>
                <w:lang w:val="en" w:eastAsia="en-GB"/>
              </w:rPr>
              <w:t>)</w:t>
            </w:r>
          </w:p>
        </w:tc>
        <w:tc>
          <w:tcPr>
            <w:tcW w:w="865" w:type="dxa"/>
            <w:shd w:val="clear" w:color="auto" w:fill="auto"/>
          </w:tcPr>
          <w:p w14:paraId="7DC65030" w14:textId="77777777" w:rsidR="001D40B1" w:rsidRDefault="001D40B1" w:rsidP="004A624E">
            <w:pPr>
              <w:widowControl/>
              <w:autoSpaceDE/>
              <w:autoSpaceDN/>
              <w:rPr>
                <w:color w:val="000000"/>
                <w:sz w:val="24"/>
                <w:szCs w:val="24"/>
                <w:lang w:val="en" w:eastAsia="en-GB"/>
              </w:rPr>
            </w:pPr>
          </w:p>
        </w:tc>
      </w:tr>
      <w:tr w:rsidR="001D40B1" w14:paraId="61DB596A" w14:textId="77777777" w:rsidTr="4A24AB5D">
        <w:trPr>
          <w:trHeight w:val="413"/>
        </w:trPr>
        <w:tc>
          <w:tcPr>
            <w:tcW w:w="4219" w:type="dxa"/>
            <w:shd w:val="clear" w:color="auto" w:fill="auto"/>
          </w:tcPr>
          <w:p w14:paraId="0E847C99" w14:textId="4B4A3CD9" w:rsidR="001D40B1" w:rsidRDefault="001D40B1" w:rsidP="004A624E">
            <w:pPr>
              <w:widowControl/>
              <w:autoSpaceDE/>
              <w:autoSpaceDN/>
              <w:rPr>
                <w:b/>
                <w:color w:val="000000"/>
                <w:sz w:val="24"/>
                <w:szCs w:val="24"/>
                <w:lang w:val="en" w:eastAsia="en-GB"/>
              </w:rPr>
            </w:pPr>
            <w:r w:rsidRPr="00C44394">
              <w:rPr>
                <w:b/>
                <w:color w:val="000000"/>
                <w:sz w:val="24"/>
                <w:szCs w:val="24"/>
                <w:lang w:val="en" w:eastAsia="en-GB"/>
              </w:rPr>
              <w:t>14(1) 3–6 Months (£</w:t>
            </w:r>
            <w:r>
              <w:rPr>
                <w:b/>
                <w:color w:val="000000"/>
                <w:sz w:val="24"/>
                <w:szCs w:val="24"/>
                <w:lang w:val="en" w:eastAsia="en-GB"/>
              </w:rPr>
              <w:t>3147.19</w:t>
            </w:r>
            <w:r w:rsidRPr="00C44394">
              <w:rPr>
                <w:b/>
                <w:color w:val="000000"/>
                <w:sz w:val="24"/>
                <w:szCs w:val="24"/>
                <w:lang w:val="en" w:eastAsia="en-GB"/>
              </w:rPr>
              <w:t>)</w:t>
            </w:r>
          </w:p>
        </w:tc>
        <w:tc>
          <w:tcPr>
            <w:tcW w:w="789" w:type="dxa"/>
            <w:shd w:val="clear" w:color="auto" w:fill="auto"/>
          </w:tcPr>
          <w:p w14:paraId="0BACC4BD" w14:textId="77777777" w:rsidR="001D40B1" w:rsidRDefault="001D40B1" w:rsidP="004A624E">
            <w:pPr>
              <w:widowControl/>
              <w:autoSpaceDE/>
              <w:autoSpaceDN/>
              <w:rPr>
                <w:color w:val="000000"/>
                <w:sz w:val="24"/>
                <w:szCs w:val="24"/>
                <w:lang w:val="en" w:eastAsia="en-GB"/>
              </w:rPr>
            </w:pPr>
          </w:p>
        </w:tc>
        <w:tc>
          <w:tcPr>
            <w:tcW w:w="4414" w:type="dxa"/>
            <w:shd w:val="clear" w:color="auto" w:fill="auto"/>
          </w:tcPr>
          <w:p w14:paraId="0448361B" w14:textId="4AF534E9" w:rsidR="001D40B1" w:rsidRDefault="001D40B1" w:rsidP="004A624E">
            <w:pPr>
              <w:widowControl/>
              <w:autoSpaceDE/>
              <w:autoSpaceDN/>
              <w:rPr>
                <w:b/>
                <w:color w:val="000000"/>
                <w:sz w:val="24"/>
                <w:szCs w:val="24"/>
                <w:lang w:val="en" w:eastAsia="en-GB"/>
              </w:rPr>
            </w:pPr>
            <w:r w:rsidRPr="00C44394">
              <w:rPr>
                <w:b/>
                <w:color w:val="000000"/>
                <w:sz w:val="24"/>
                <w:szCs w:val="24"/>
                <w:lang w:val="en" w:eastAsia="en-GB"/>
              </w:rPr>
              <w:t xml:space="preserve">14(2) Emergency </w:t>
            </w:r>
            <w:r>
              <w:rPr>
                <w:b/>
                <w:color w:val="000000"/>
                <w:sz w:val="24"/>
                <w:szCs w:val="24"/>
                <w:lang w:val="en" w:eastAsia="en-GB"/>
              </w:rPr>
              <w:t>Notice</w:t>
            </w:r>
            <w:r w:rsidRPr="00C44394">
              <w:rPr>
                <w:b/>
                <w:color w:val="000000"/>
                <w:sz w:val="24"/>
                <w:szCs w:val="24"/>
                <w:lang w:val="en" w:eastAsia="en-GB"/>
              </w:rPr>
              <w:t xml:space="preserve"> (£2</w:t>
            </w:r>
            <w:r>
              <w:rPr>
                <w:b/>
                <w:color w:val="000000"/>
                <w:sz w:val="24"/>
                <w:szCs w:val="24"/>
                <w:lang w:val="en" w:eastAsia="en-GB"/>
              </w:rPr>
              <w:t>809</w:t>
            </w:r>
            <w:r w:rsidRPr="00C44394">
              <w:rPr>
                <w:b/>
                <w:color w:val="000000"/>
                <w:sz w:val="24"/>
                <w:szCs w:val="24"/>
                <w:lang w:val="en" w:eastAsia="en-GB"/>
              </w:rPr>
              <w:t>.</w:t>
            </w:r>
            <w:r>
              <w:rPr>
                <w:b/>
                <w:color w:val="000000"/>
                <w:sz w:val="24"/>
                <w:szCs w:val="24"/>
                <w:lang w:val="en" w:eastAsia="en-GB"/>
              </w:rPr>
              <w:t>69</w:t>
            </w:r>
            <w:r w:rsidRPr="00C44394">
              <w:rPr>
                <w:b/>
                <w:color w:val="000000"/>
                <w:sz w:val="24"/>
                <w:szCs w:val="24"/>
                <w:lang w:val="en" w:eastAsia="en-GB"/>
              </w:rPr>
              <w:t>)</w:t>
            </w:r>
          </w:p>
        </w:tc>
        <w:tc>
          <w:tcPr>
            <w:tcW w:w="865" w:type="dxa"/>
            <w:shd w:val="clear" w:color="auto" w:fill="auto"/>
          </w:tcPr>
          <w:p w14:paraId="6150550A" w14:textId="77777777" w:rsidR="001D40B1" w:rsidRDefault="001D40B1" w:rsidP="004A624E">
            <w:pPr>
              <w:widowControl/>
              <w:autoSpaceDE/>
              <w:autoSpaceDN/>
              <w:rPr>
                <w:color w:val="000000"/>
                <w:sz w:val="24"/>
                <w:szCs w:val="24"/>
                <w:lang w:val="en" w:eastAsia="en-GB"/>
              </w:rPr>
            </w:pPr>
          </w:p>
        </w:tc>
      </w:tr>
      <w:tr w:rsidR="001D40B1" w14:paraId="4C92B16B" w14:textId="77777777" w:rsidTr="4A24AB5D">
        <w:trPr>
          <w:trHeight w:val="413"/>
        </w:trPr>
        <w:tc>
          <w:tcPr>
            <w:tcW w:w="4219" w:type="dxa"/>
            <w:shd w:val="clear" w:color="auto" w:fill="auto"/>
          </w:tcPr>
          <w:p w14:paraId="16BF7986" w14:textId="13A36517" w:rsidR="001D40B1" w:rsidRDefault="001D40B1" w:rsidP="004A624E">
            <w:pPr>
              <w:widowControl/>
              <w:autoSpaceDE/>
              <w:autoSpaceDN/>
              <w:rPr>
                <w:b/>
                <w:color w:val="000000"/>
                <w:sz w:val="24"/>
                <w:szCs w:val="24"/>
                <w:lang w:val="en" w:eastAsia="en-GB"/>
              </w:rPr>
            </w:pPr>
            <w:r w:rsidRPr="00C44394">
              <w:rPr>
                <w:b/>
                <w:color w:val="000000"/>
                <w:sz w:val="24"/>
                <w:szCs w:val="24"/>
                <w:lang w:val="en" w:eastAsia="en-GB"/>
              </w:rPr>
              <w:t>14(1) 6-12 Months (</w:t>
            </w:r>
            <w:r>
              <w:rPr>
                <w:b/>
                <w:color w:val="000000"/>
                <w:sz w:val="24"/>
                <w:szCs w:val="24"/>
                <w:lang w:val="en" w:eastAsia="en-GB"/>
              </w:rPr>
              <w:t>£3742.81</w:t>
            </w:r>
            <w:r w:rsidRPr="00C44394">
              <w:rPr>
                <w:b/>
                <w:color w:val="000000"/>
                <w:sz w:val="24"/>
                <w:szCs w:val="24"/>
                <w:lang w:val="en" w:eastAsia="en-GB"/>
              </w:rPr>
              <w:t>)</w:t>
            </w:r>
          </w:p>
        </w:tc>
        <w:tc>
          <w:tcPr>
            <w:tcW w:w="789" w:type="dxa"/>
            <w:shd w:val="clear" w:color="auto" w:fill="auto"/>
          </w:tcPr>
          <w:p w14:paraId="4AA5B8BC" w14:textId="77777777" w:rsidR="001D40B1" w:rsidRDefault="001D40B1" w:rsidP="004A624E">
            <w:pPr>
              <w:widowControl/>
              <w:autoSpaceDE/>
              <w:autoSpaceDN/>
              <w:rPr>
                <w:color w:val="000000"/>
                <w:sz w:val="24"/>
                <w:szCs w:val="24"/>
                <w:lang w:val="en" w:eastAsia="en-GB"/>
              </w:rPr>
            </w:pPr>
          </w:p>
        </w:tc>
        <w:tc>
          <w:tcPr>
            <w:tcW w:w="4414" w:type="dxa"/>
            <w:shd w:val="clear" w:color="auto" w:fill="auto"/>
          </w:tcPr>
          <w:p w14:paraId="52ACE0D5" w14:textId="77777777" w:rsidR="001D40B1" w:rsidRDefault="001D40B1" w:rsidP="004A624E">
            <w:pPr>
              <w:widowControl/>
              <w:autoSpaceDE/>
              <w:autoSpaceDN/>
              <w:rPr>
                <w:b/>
                <w:color w:val="000000"/>
                <w:sz w:val="24"/>
                <w:szCs w:val="24"/>
                <w:lang w:val="en" w:eastAsia="en-GB"/>
              </w:rPr>
            </w:pPr>
          </w:p>
        </w:tc>
        <w:tc>
          <w:tcPr>
            <w:tcW w:w="865" w:type="dxa"/>
            <w:shd w:val="clear" w:color="auto" w:fill="auto"/>
          </w:tcPr>
          <w:p w14:paraId="4D3A31BB" w14:textId="77777777" w:rsidR="001D40B1" w:rsidRDefault="001D40B1" w:rsidP="004A624E">
            <w:pPr>
              <w:widowControl/>
              <w:autoSpaceDE/>
              <w:autoSpaceDN/>
              <w:rPr>
                <w:color w:val="000000"/>
                <w:sz w:val="24"/>
                <w:szCs w:val="24"/>
                <w:lang w:val="en" w:eastAsia="en-GB"/>
              </w:rPr>
            </w:pPr>
          </w:p>
        </w:tc>
      </w:tr>
    </w:tbl>
    <w:p w14:paraId="662EA3E5" w14:textId="77777777" w:rsidR="001D40B1" w:rsidRPr="007754C2" w:rsidRDefault="001D40B1" w:rsidP="001D40B1">
      <w:pPr>
        <w:suppressAutoHyphens w:val="0"/>
        <w:adjustRightInd w:val="0"/>
        <w:ind w:right="420"/>
        <w:jc w:val="both"/>
        <w:rPr>
          <w:color w:val="000000"/>
          <w:sz w:val="24"/>
          <w:szCs w:val="24"/>
        </w:rPr>
      </w:pPr>
    </w:p>
    <w:p w14:paraId="74B5777F" w14:textId="1A77DB25" w:rsidR="00F352D2" w:rsidRDefault="00F352D2" w:rsidP="53AC6353">
      <w:pPr>
        <w:widowControl/>
        <w:autoSpaceDE/>
        <w:ind w:right="420"/>
        <w:jc w:val="both"/>
        <w:rPr>
          <w:color w:val="000000" w:themeColor="text1"/>
          <w:sz w:val="24"/>
          <w:szCs w:val="24"/>
          <w:lang w:eastAsia="en-GB"/>
        </w:rPr>
      </w:pPr>
    </w:p>
    <w:tbl>
      <w:tblPr>
        <w:tblW w:w="10347" w:type="dxa"/>
        <w:tblInd w:w="-5" w:type="dxa"/>
        <w:tblCellMar>
          <w:left w:w="10" w:type="dxa"/>
          <w:right w:w="10" w:type="dxa"/>
        </w:tblCellMar>
        <w:tblLook w:val="0000" w:firstRow="0" w:lastRow="0" w:firstColumn="0" w:lastColumn="0" w:noHBand="0" w:noVBand="0"/>
      </w:tblPr>
      <w:tblGrid>
        <w:gridCol w:w="2589"/>
        <w:gridCol w:w="2586"/>
        <w:gridCol w:w="2586"/>
        <w:gridCol w:w="2586"/>
      </w:tblGrid>
      <w:tr w:rsidR="00F352D2" w14:paraId="1773BE1F" w14:textId="77777777" w:rsidTr="006A3BD2">
        <w:trPr>
          <w:trHeight w:val="366"/>
        </w:trPr>
        <w:tc>
          <w:tcPr>
            <w:tcW w:w="103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70B629F0" w14:textId="66A5E84D" w:rsidR="00F352D2" w:rsidRDefault="11BB959D" w:rsidP="4A24AB5D">
            <w:pPr>
              <w:rPr>
                <w:rFonts w:eastAsia="Arial"/>
              </w:rPr>
            </w:pPr>
            <w:r w:rsidRPr="4A24AB5D">
              <w:rPr>
                <w:b/>
                <w:bCs/>
                <w:color w:val="000000" w:themeColor="text1"/>
              </w:rPr>
              <w:t>APPLICANT / COMPANY NAME:</w:t>
            </w:r>
            <w:r w:rsidR="5B21F606" w:rsidRPr="4A24AB5D">
              <w:rPr>
                <w:rFonts w:eastAsia="Arial"/>
                <w:color w:val="000000" w:themeColor="text1"/>
                <w:sz w:val="19"/>
                <w:szCs w:val="19"/>
              </w:rPr>
              <w:t xml:space="preserve"> (Applicants should be the person who ensures the conditions of the licence are met and supply public liability insurance)</w:t>
            </w:r>
          </w:p>
        </w:tc>
      </w:tr>
      <w:tr w:rsidR="00F352D2" w14:paraId="25022F6F" w14:textId="77777777" w:rsidTr="4A24AB5D">
        <w:trPr>
          <w:cantSplit/>
          <w:trHeight w:val="387"/>
        </w:trPr>
        <w:tc>
          <w:tcPr>
            <w:tcW w:w="103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E516E52" w14:textId="77777777" w:rsidR="00F352D2" w:rsidRDefault="00F352D2">
            <w:pPr>
              <w:rPr>
                <w:color w:val="000000"/>
                <w:szCs w:val="15"/>
              </w:rPr>
            </w:pPr>
          </w:p>
        </w:tc>
      </w:tr>
      <w:tr w:rsidR="00F352D2" w14:paraId="0F8FE778" w14:textId="77777777" w:rsidTr="004A2E4E">
        <w:trPr>
          <w:cantSplit/>
          <w:trHeight w:val="377"/>
        </w:trPr>
        <w:tc>
          <w:tcPr>
            <w:tcW w:w="103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FE28186" w14:textId="0359239C" w:rsidR="00F352D2" w:rsidRDefault="001D40B1">
            <w:pPr>
              <w:rPr>
                <w:b/>
                <w:bCs/>
                <w:color w:val="000000"/>
                <w:szCs w:val="15"/>
              </w:rPr>
            </w:pPr>
            <w:r>
              <w:rPr>
                <w:b/>
                <w:bCs/>
                <w:color w:val="000000"/>
                <w:szCs w:val="15"/>
              </w:rPr>
              <w:t>COMPANY ADDRESS:</w:t>
            </w:r>
          </w:p>
        </w:tc>
      </w:tr>
      <w:tr w:rsidR="00F352D2" w14:paraId="6A3F25D3" w14:textId="77777777" w:rsidTr="004A2E4E">
        <w:trPr>
          <w:cantSplit/>
          <w:trHeight w:val="403"/>
        </w:trPr>
        <w:tc>
          <w:tcPr>
            <w:tcW w:w="103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DE0F5B5" w14:textId="77777777" w:rsidR="00F352D2" w:rsidRDefault="009F1A31">
            <w:pPr>
              <w:rPr>
                <w:b/>
                <w:bCs/>
                <w:color w:val="000000"/>
                <w:szCs w:val="15"/>
              </w:rPr>
            </w:pPr>
            <w:r>
              <w:rPr>
                <w:b/>
                <w:bCs/>
                <w:color w:val="000000"/>
                <w:szCs w:val="15"/>
              </w:rPr>
              <w:t xml:space="preserve">EMAIL ADDRESS: </w:t>
            </w:r>
          </w:p>
        </w:tc>
      </w:tr>
      <w:tr w:rsidR="00F352D2" w14:paraId="52C46481" w14:textId="77777777" w:rsidTr="006A3BD2">
        <w:trPr>
          <w:cantSplit/>
          <w:trHeight w:val="403"/>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3777A591" w14:textId="77777777" w:rsidR="00F352D2" w:rsidRDefault="009F1A31">
            <w:pPr>
              <w:rPr>
                <w:b/>
                <w:bCs/>
                <w:color w:val="000000"/>
                <w:szCs w:val="15"/>
              </w:rPr>
            </w:pPr>
            <w:r>
              <w:rPr>
                <w:b/>
                <w:bCs/>
                <w:color w:val="000000"/>
                <w:szCs w:val="15"/>
              </w:rPr>
              <w:t>PHONE NO:</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1778B5" w14:textId="77777777" w:rsidR="00F352D2" w:rsidRDefault="00F352D2">
            <w:pPr>
              <w:rPr>
                <w:color w:val="000000"/>
                <w:szCs w:val="15"/>
              </w:rPr>
            </w:pP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137E60BE" w14:textId="77777777" w:rsidR="00F352D2" w:rsidRDefault="009F1A31">
            <w:pPr>
              <w:rPr>
                <w:b/>
                <w:bCs/>
                <w:color w:val="000000"/>
                <w:szCs w:val="15"/>
              </w:rPr>
            </w:pPr>
            <w:r>
              <w:rPr>
                <w:b/>
                <w:bCs/>
                <w:color w:val="000000"/>
                <w:szCs w:val="15"/>
              </w:rPr>
              <w:t>CONTACT NAME:</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2521A35" w14:textId="77777777" w:rsidR="00F352D2" w:rsidRDefault="00F352D2">
            <w:pPr>
              <w:rPr>
                <w:color w:val="000000"/>
                <w:szCs w:val="15"/>
              </w:rPr>
            </w:pPr>
          </w:p>
        </w:tc>
      </w:tr>
      <w:tr w:rsidR="00F352D2" w14:paraId="00F47489" w14:textId="77777777" w:rsidTr="006A3BD2">
        <w:trPr>
          <w:cantSplit/>
          <w:trHeight w:val="403"/>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53508F70" w14:textId="77777777" w:rsidR="00F352D2" w:rsidRDefault="009F1A31">
            <w:pPr>
              <w:rPr>
                <w:b/>
                <w:bCs/>
                <w:color w:val="000000"/>
                <w:szCs w:val="15"/>
              </w:rPr>
            </w:pPr>
            <w:r>
              <w:rPr>
                <w:b/>
                <w:bCs/>
                <w:color w:val="000000"/>
                <w:szCs w:val="15"/>
              </w:rPr>
              <w:t>24HR CONTACT NO:</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49BAF13" w14:textId="77777777" w:rsidR="00F352D2" w:rsidRDefault="00F352D2">
            <w:pPr>
              <w:rPr>
                <w:color w:val="000000"/>
                <w:szCs w:val="15"/>
              </w:rPr>
            </w:pP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7398619D" w14:textId="77777777" w:rsidR="00F352D2" w:rsidRDefault="009F1A31">
            <w:pPr>
              <w:rPr>
                <w:b/>
                <w:bCs/>
                <w:color w:val="000000"/>
                <w:szCs w:val="15"/>
              </w:rPr>
            </w:pPr>
            <w:r>
              <w:rPr>
                <w:b/>
                <w:bCs/>
                <w:color w:val="000000"/>
                <w:szCs w:val="15"/>
              </w:rPr>
              <w:t>24HR CONTACT NAME:</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7E5AB96" w14:textId="77777777" w:rsidR="00F352D2" w:rsidRDefault="00F352D2">
            <w:pPr>
              <w:rPr>
                <w:color w:val="000000"/>
                <w:szCs w:val="15"/>
              </w:rPr>
            </w:pPr>
          </w:p>
        </w:tc>
      </w:tr>
    </w:tbl>
    <w:p w14:paraId="3D27537B" w14:textId="77777777" w:rsidR="00F352D2" w:rsidRDefault="00F352D2"/>
    <w:p w14:paraId="464F99DF" w14:textId="24DD749D" w:rsidR="00C30BAF" w:rsidRDefault="00C30BAF" w:rsidP="4A24AB5D"/>
    <w:p w14:paraId="4949693A" w14:textId="0350AA84" w:rsidR="53AC6353" w:rsidRDefault="53AC6353" w:rsidP="53AC6353"/>
    <w:tbl>
      <w:tblPr>
        <w:tblW w:w="10508" w:type="dxa"/>
        <w:tblCellMar>
          <w:left w:w="10" w:type="dxa"/>
          <w:right w:w="10" w:type="dxa"/>
        </w:tblCellMar>
        <w:tblLook w:val="0000" w:firstRow="0" w:lastRow="0" w:firstColumn="0" w:lastColumn="0" w:noHBand="0" w:noVBand="0"/>
      </w:tblPr>
      <w:tblGrid>
        <w:gridCol w:w="1305"/>
        <w:gridCol w:w="1239"/>
        <w:gridCol w:w="2892"/>
        <w:gridCol w:w="2429"/>
        <w:gridCol w:w="10"/>
        <w:gridCol w:w="2633"/>
      </w:tblGrid>
      <w:tr w:rsidR="00F352D2" w14:paraId="3D65C56C" w14:textId="77777777" w:rsidTr="00392849">
        <w:trPr>
          <w:trHeight w:val="343"/>
        </w:trPr>
        <w:tc>
          <w:tcPr>
            <w:tcW w:w="1050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CCF07A9" w14:textId="4417DD95" w:rsidR="00F352D2" w:rsidRDefault="009F1A31">
            <w:pPr>
              <w:widowControl/>
              <w:autoSpaceDE/>
              <w:jc w:val="center"/>
              <w:textAlignment w:val="baseline"/>
            </w:pPr>
            <w:r w:rsidRPr="00E36C45">
              <w:rPr>
                <w:b/>
                <w:bCs/>
                <w:color w:val="7030A0"/>
                <w:sz w:val="22"/>
                <w:szCs w:val="22"/>
                <w:lang w:eastAsia="en-GB"/>
              </w:rPr>
              <w:lastRenderedPageBreak/>
              <w:t xml:space="preserve">Details of Proposed </w:t>
            </w:r>
            <w:r w:rsidR="00E36C45" w:rsidRPr="00E36C45">
              <w:rPr>
                <w:b/>
                <w:bCs/>
                <w:color w:val="7030A0"/>
                <w:sz w:val="22"/>
                <w:szCs w:val="22"/>
                <w:lang w:eastAsia="en-GB"/>
              </w:rPr>
              <w:t>Works Location</w:t>
            </w:r>
          </w:p>
        </w:tc>
      </w:tr>
      <w:tr w:rsidR="00392849" w14:paraId="75E5C129" w14:textId="77777777" w:rsidTr="00392849">
        <w:trPr>
          <w:trHeight w:val="371"/>
        </w:trPr>
        <w:tc>
          <w:tcPr>
            <w:tcW w:w="1050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2E99429" w14:textId="0FA649B5" w:rsidR="00392849" w:rsidRPr="00392849" w:rsidRDefault="00392849">
            <w:pPr>
              <w:widowControl/>
              <w:autoSpaceDE/>
              <w:textAlignment w:val="baseline"/>
              <w:rPr>
                <w:sz w:val="22"/>
                <w:szCs w:val="22"/>
              </w:rPr>
            </w:pPr>
            <w:r>
              <w:rPr>
                <w:sz w:val="22"/>
                <w:szCs w:val="22"/>
                <w:lang w:eastAsia="en-GB"/>
              </w:rPr>
              <w:t>Name of Road &amp; Locality of Closure:</w:t>
            </w:r>
          </w:p>
        </w:tc>
      </w:tr>
      <w:tr w:rsidR="00392849" w14:paraId="4EBB2309" w14:textId="77777777" w:rsidTr="00392849">
        <w:trPr>
          <w:trHeight w:val="376"/>
        </w:trPr>
        <w:tc>
          <w:tcPr>
            <w:tcW w:w="1050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435CB0A" w14:textId="05D32104" w:rsidR="00392849" w:rsidRDefault="00392849">
            <w:pPr>
              <w:widowControl/>
              <w:autoSpaceDE/>
              <w:textAlignment w:val="baseline"/>
            </w:pPr>
            <w:r>
              <w:rPr>
                <w:sz w:val="22"/>
                <w:szCs w:val="22"/>
                <w:lang w:eastAsia="en-GB"/>
              </w:rPr>
              <w:t>Nature of Activity: </w:t>
            </w:r>
          </w:p>
        </w:tc>
      </w:tr>
      <w:tr w:rsidR="00392849" w14:paraId="53DE3252" w14:textId="77777777" w:rsidTr="00392849">
        <w:trPr>
          <w:trHeight w:val="440"/>
        </w:trPr>
        <w:tc>
          <w:tcPr>
            <w:tcW w:w="1050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EA8269D" w14:textId="3C3CDC10" w:rsidR="00392849" w:rsidRDefault="00392849">
            <w:pPr>
              <w:widowControl/>
              <w:autoSpaceDE/>
              <w:textAlignment w:val="baseline"/>
            </w:pPr>
            <w:r w:rsidRPr="4A24AB5D">
              <w:rPr>
                <w:sz w:val="22"/>
                <w:szCs w:val="22"/>
                <w:lang w:eastAsia="en-GB"/>
              </w:rPr>
              <w:t>Proposed Restrictions:</w:t>
            </w:r>
          </w:p>
        </w:tc>
      </w:tr>
      <w:tr w:rsidR="00F352D2" w14:paraId="78D55FCF" w14:textId="77777777" w:rsidTr="00595050">
        <w:trPr>
          <w:trHeight w:val="1024"/>
        </w:trPr>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E3D531A" w14:textId="77777777" w:rsidR="00F352D2" w:rsidRDefault="009F1A31">
            <w:pPr>
              <w:widowControl/>
              <w:autoSpaceDE/>
              <w:jc w:val="center"/>
              <w:textAlignment w:val="baseline"/>
            </w:pPr>
            <w:r>
              <w:rPr>
                <w:sz w:val="22"/>
                <w:szCs w:val="22"/>
                <w:lang w:eastAsia="en-GB"/>
              </w:rPr>
              <w:t>F/W </w:t>
            </w:r>
          </w:p>
          <w:p w14:paraId="61A9C1B8" w14:textId="77777777" w:rsidR="00F352D2" w:rsidRDefault="009F1A31">
            <w:pPr>
              <w:widowControl/>
              <w:autoSpaceDE/>
              <w:jc w:val="center"/>
              <w:textAlignment w:val="baseline"/>
            </w:pPr>
            <w:r>
              <w:rPr>
                <w:sz w:val="22"/>
                <w:szCs w:val="22"/>
                <w:lang w:eastAsia="en-GB"/>
              </w:rPr>
              <w:t>C/W </w:t>
            </w:r>
          </w:p>
          <w:p w14:paraId="48798F4D" w14:textId="77777777" w:rsidR="00F352D2" w:rsidRDefault="009F1A31">
            <w:pPr>
              <w:widowControl/>
              <w:autoSpaceDE/>
              <w:jc w:val="center"/>
              <w:textAlignment w:val="baseline"/>
            </w:pPr>
            <w:r>
              <w:rPr>
                <w:sz w:val="22"/>
                <w:szCs w:val="22"/>
                <w:lang w:eastAsia="en-GB"/>
              </w:rPr>
              <w:t>Verge </w:t>
            </w:r>
          </w:p>
        </w:tc>
        <w:tc>
          <w:tcPr>
            <w:tcW w:w="12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7A7B668B" w14:textId="786E75F1" w:rsidR="00F352D2" w:rsidRDefault="0E9071FD">
            <w:pPr>
              <w:widowControl/>
              <w:autoSpaceDE/>
              <w:jc w:val="center"/>
              <w:textAlignment w:val="baseline"/>
            </w:pPr>
            <w:r w:rsidRPr="4A24AB5D">
              <w:rPr>
                <w:sz w:val="22"/>
                <w:szCs w:val="22"/>
                <w:lang w:eastAsia="en-GB"/>
              </w:rPr>
              <w:t>Length </w:t>
            </w:r>
            <w:r w:rsidR="7CA4B508" w:rsidRPr="4A24AB5D">
              <w:rPr>
                <w:sz w:val="22"/>
                <w:szCs w:val="22"/>
                <w:lang w:eastAsia="en-GB"/>
              </w:rPr>
              <w:t>of Closure in meters</w:t>
            </w:r>
          </w:p>
        </w:tc>
        <w:tc>
          <w:tcPr>
            <w:tcW w:w="28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3ADA2319" w14:textId="184EA3E2" w:rsidR="2AE394FD" w:rsidRDefault="2AE394FD" w:rsidP="4A24AB5D">
            <w:pPr>
              <w:widowControl/>
              <w:spacing w:line="259" w:lineRule="auto"/>
              <w:jc w:val="center"/>
            </w:pPr>
            <w:r w:rsidRPr="4A24AB5D">
              <w:rPr>
                <w:sz w:val="22"/>
                <w:szCs w:val="22"/>
                <w:lang w:eastAsia="en-GB"/>
              </w:rPr>
              <w:t>Start Point</w:t>
            </w:r>
          </w:p>
        </w:tc>
        <w:tc>
          <w:tcPr>
            <w:tcW w:w="24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8A453E0" w14:textId="7B8F7A3B" w:rsidR="4A24AB5D" w:rsidRDefault="4A24AB5D" w:rsidP="4A24AB5D">
            <w:pPr>
              <w:widowControl/>
              <w:jc w:val="center"/>
              <w:rPr>
                <w:sz w:val="22"/>
                <w:szCs w:val="22"/>
                <w:lang w:eastAsia="en-GB"/>
              </w:rPr>
            </w:pPr>
          </w:p>
          <w:p w14:paraId="7718041C" w14:textId="508F2D8F" w:rsidR="0BF5ACFD" w:rsidRDefault="0BF5ACFD" w:rsidP="4A24AB5D">
            <w:pPr>
              <w:widowControl/>
              <w:jc w:val="center"/>
              <w:rPr>
                <w:sz w:val="22"/>
                <w:szCs w:val="22"/>
                <w:lang w:eastAsia="en-GB"/>
              </w:rPr>
            </w:pPr>
            <w:r w:rsidRPr="4A24AB5D">
              <w:rPr>
                <w:sz w:val="22"/>
                <w:szCs w:val="22"/>
                <w:lang w:eastAsia="en-GB"/>
              </w:rPr>
              <w:t>End Point</w:t>
            </w:r>
          </w:p>
        </w:tc>
        <w:tc>
          <w:tcPr>
            <w:tcW w:w="26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70E769DE" w14:textId="77777777" w:rsidR="00F352D2" w:rsidRDefault="009F1A31">
            <w:pPr>
              <w:widowControl/>
              <w:autoSpaceDE/>
              <w:jc w:val="center"/>
              <w:textAlignment w:val="baseline"/>
            </w:pPr>
            <w:r>
              <w:rPr>
                <w:sz w:val="22"/>
                <w:szCs w:val="22"/>
                <w:lang w:eastAsia="en-GB"/>
              </w:rPr>
              <w:t>Surface Type </w:t>
            </w:r>
          </w:p>
        </w:tc>
      </w:tr>
      <w:tr w:rsidR="00F352D2" w14:paraId="7AF77255" w14:textId="77777777" w:rsidTr="00595050">
        <w:trPr>
          <w:trHeight w:val="328"/>
        </w:trPr>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D69FF35" w14:textId="77777777" w:rsidR="00F352D2" w:rsidRDefault="009F1A31">
            <w:pPr>
              <w:widowControl/>
              <w:autoSpaceDE/>
              <w:textAlignment w:val="baseline"/>
            </w:pPr>
            <w:r>
              <w:rPr>
                <w:sz w:val="22"/>
                <w:szCs w:val="22"/>
                <w:lang w:eastAsia="en-GB"/>
              </w:rPr>
              <w:t> </w:t>
            </w:r>
          </w:p>
        </w:tc>
        <w:tc>
          <w:tcPr>
            <w:tcW w:w="12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6709E92" w14:textId="77777777" w:rsidR="00F352D2" w:rsidRDefault="009F1A31">
            <w:pPr>
              <w:widowControl/>
              <w:autoSpaceDE/>
              <w:textAlignment w:val="baseline"/>
            </w:pPr>
            <w:r>
              <w:rPr>
                <w:sz w:val="22"/>
                <w:szCs w:val="22"/>
                <w:lang w:eastAsia="en-GB"/>
              </w:rPr>
              <w:t> </w:t>
            </w:r>
          </w:p>
        </w:tc>
        <w:tc>
          <w:tcPr>
            <w:tcW w:w="28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4AF90394" w14:textId="1038087A" w:rsidR="4A24AB5D" w:rsidRDefault="4A24AB5D" w:rsidP="4A24AB5D">
            <w:pPr>
              <w:jc w:val="center"/>
              <w:rPr>
                <w:sz w:val="22"/>
                <w:szCs w:val="22"/>
                <w:lang w:eastAsia="en-GB"/>
              </w:rPr>
            </w:pPr>
          </w:p>
        </w:tc>
        <w:tc>
          <w:tcPr>
            <w:tcW w:w="24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482C870" w14:textId="6FDC1A5E" w:rsidR="0E9071FD" w:rsidRDefault="0E9071FD" w:rsidP="4A24AB5D">
            <w:pPr>
              <w:widowControl/>
            </w:pPr>
            <w:r w:rsidRPr="4A24AB5D">
              <w:rPr>
                <w:sz w:val="22"/>
                <w:szCs w:val="22"/>
                <w:lang w:eastAsia="en-GB"/>
              </w:rPr>
              <w:t> </w:t>
            </w:r>
          </w:p>
        </w:tc>
        <w:tc>
          <w:tcPr>
            <w:tcW w:w="26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850486E" w14:textId="77777777" w:rsidR="00F352D2" w:rsidRDefault="009F1A31">
            <w:pPr>
              <w:widowControl/>
              <w:autoSpaceDE/>
              <w:textAlignment w:val="baseline"/>
            </w:pPr>
            <w:r>
              <w:rPr>
                <w:sz w:val="22"/>
                <w:szCs w:val="22"/>
                <w:lang w:eastAsia="en-GB"/>
              </w:rPr>
              <w:t> </w:t>
            </w:r>
          </w:p>
        </w:tc>
      </w:tr>
      <w:tr w:rsidR="00F352D2" w14:paraId="038C89B9" w14:textId="77777777" w:rsidTr="00595050">
        <w:trPr>
          <w:trHeight w:val="313"/>
        </w:trPr>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1EA26EF" w14:textId="77777777" w:rsidR="00F352D2" w:rsidRDefault="009F1A31">
            <w:pPr>
              <w:widowControl/>
              <w:autoSpaceDE/>
              <w:textAlignment w:val="baseline"/>
            </w:pPr>
            <w:r>
              <w:rPr>
                <w:sz w:val="22"/>
                <w:szCs w:val="22"/>
                <w:lang w:eastAsia="en-GB"/>
              </w:rPr>
              <w:t> </w:t>
            </w:r>
          </w:p>
        </w:tc>
        <w:tc>
          <w:tcPr>
            <w:tcW w:w="12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EE462A3" w14:textId="77777777" w:rsidR="00F352D2" w:rsidRDefault="009F1A31">
            <w:pPr>
              <w:widowControl/>
              <w:autoSpaceDE/>
              <w:textAlignment w:val="baseline"/>
            </w:pPr>
            <w:r>
              <w:rPr>
                <w:sz w:val="22"/>
                <w:szCs w:val="22"/>
                <w:lang w:eastAsia="en-GB"/>
              </w:rPr>
              <w:t> </w:t>
            </w:r>
          </w:p>
        </w:tc>
        <w:tc>
          <w:tcPr>
            <w:tcW w:w="28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2B8109C8" w14:textId="0E1C7EF5" w:rsidR="4A24AB5D" w:rsidRDefault="4A24AB5D" w:rsidP="4A24AB5D">
            <w:pPr>
              <w:jc w:val="center"/>
              <w:rPr>
                <w:sz w:val="22"/>
                <w:szCs w:val="22"/>
                <w:lang w:eastAsia="en-GB"/>
              </w:rPr>
            </w:pPr>
          </w:p>
        </w:tc>
        <w:tc>
          <w:tcPr>
            <w:tcW w:w="24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160DD70" w14:textId="78002ECF" w:rsidR="0E9071FD" w:rsidRDefault="0E9071FD" w:rsidP="4A24AB5D">
            <w:pPr>
              <w:widowControl/>
            </w:pPr>
            <w:r w:rsidRPr="4A24AB5D">
              <w:rPr>
                <w:sz w:val="22"/>
                <w:szCs w:val="22"/>
                <w:lang w:eastAsia="en-GB"/>
              </w:rPr>
              <w:t> </w:t>
            </w:r>
          </w:p>
        </w:tc>
        <w:tc>
          <w:tcPr>
            <w:tcW w:w="26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C1BDA24" w14:textId="77777777" w:rsidR="00F352D2" w:rsidRDefault="009F1A31">
            <w:pPr>
              <w:widowControl/>
              <w:autoSpaceDE/>
              <w:textAlignment w:val="baseline"/>
            </w:pPr>
            <w:r>
              <w:rPr>
                <w:sz w:val="22"/>
                <w:szCs w:val="22"/>
                <w:lang w:eastAsia="en-GB"/>
              </w:rPr>
              <w:t> </w:t>
            </w:r>
          </w:p>
        </w:tc>
      </w:tr>
      <w:tr w:rsidR="00F352D2" w14:paraId="75938924" w14:textId="77777777" w:rsidTr="00595050">
        <w:trPr>
          <w:trHeight w:val="343"/>
        </w:trPr>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18C2E63" w14:textId="77777777" w:rsidR="00F352D2" w:rsidRDefault="009F1A31">
            <w:pPr>
              <w:widowControl/>
              <w:autoSpaceDE/>
              <w:textAlignment w:val="baseline"/>
            </w:pPr>
            <w:r>
              <w:rPr>
                <w:sz w:val="22"/>
                <w:szCs w:val="22"/>
                <w:lang w:eastAsia="en-GB"/>
              </w:rPr>
              <w:t> </w:t>
            </w:r>
          </w:p>
        </w:tc>
        <w:tc>
          <w:tcPr>
            <w:tcW w:w="12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9DC5DF0" w14:textId="77777777" w:rsidR="00F352D2" w:rsidRDefault="009F1A31">
            <w:pPr>
              <w:widowControl/>
              <w:autoSpaceDE/>
              <w:textAlignment w:val="baseline"/>
            </w:pPr>
            <w:r>
              <w:rPr>
                <w:sz w:val="22"/>
                <w:szCs w:val="22"/>
                <w:lang w:eastAsia="en-GB"/>
              </w:rPr>
              <w:t> </w:t>
            </w:r>
          </w:p>
        </w:tc>
        <w:tc>
          <w:tcPr>
            <w:tcW w:w="28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51709BC9" w14:textId="3B8183D3" w:rsidR="4A24AB5D" w:rsidRDefault="4A24AB5D" w:rsidP="4A24AB5D">
            <w:pPr>
              <w:jc w:val="center"/>
              <w:rPr>
                <w:sz w:val="22"/>
                <w:szCs w:val="22"/>
                <w:lang w:eastAsia="en-GB"/>
              </w:rPr>
            </w:pPr>
          </w:p>
        </w:tc>
        <w:tc>
          <w:tcPr>
            <w:tcW w:w="24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300F822" w14:textId="68F08E2B" w:rsidR="0E9071FD" w:rsidRDefault="0E9071FD" w:rsidP="4A24AB5D">
            <w:pPr>
              <w:widowControl/>
            </w:pPr>
            <w:r w:rsidRPr="4A24AB5D">
              <w:rPr>
                <w:sz w:val="22"/>
                <w:szCs w:val="22"/>
                <w:lang w:eastAsia="en-GB"/>
              </w:rPr>
              <w:t> </w:t>
            </w:r>
          </w:p>
        </w:tc>
        <w:tc>
          <w:tcPr>
            <w:tcW w:w="26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73C0B8B" w14:textId="77777777" w:rsidR="00F352D2" w:rsidRDefault="009F1A31">
            <w:pPr>
              <w:widowControl/>
              <w:autoSpaceDE/>
              <w:textAlignment w:val="baseline"/>
            </w:pPr>
            <w:r>
              <w:rPr>
                <w:sz w:val="22"/>
                <w:szCs w:val="22"/>
                <w:lang w:eastAsia="en-GB"/>
              </w:rPr>
              <w:t> </w:t>
            </w:r>
          </w:p>
        </w:tc>
      </w:tr>
      <w:tr w:rsidR="00392849" w14:paraId="36EF2A16" w14:textId="77777777" w:rsidTr="00023D93">
        <w:trPr>
          <w:trHeight w:val="445"/>
        </w:trPr>
        <w:tc>
          <w:tcPr>
            <w:tcW w:w="1050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9623099" w14:textId="67C91562" w:rsidR="00392849" w:rsidRDefault="00392849">
            <w:pPr>
              <w:widowControl/>
              <w:autoSpaceDE/>
              <w:textAlignment w:val="baseline"/>
            </w:pPr>
            <w:r>
              <w:rPr>
                <w:sz w:val="22"/>
                <w:szCs w:val="22"/>
                <w:lang w:eastAsia="en-GB"/>
              </w:rPr>
              <w:t>Proposed Diversion:</w:t>
            </w:r>
          </w:p>
        </w:tc>
      </w:tr>
      <w:tr w:rsidR="00F67FC1" w14:paraId="19B23A17" w14:textId="77777777" w:rsidTr="00595050">
        <w:trPr>
          <w:trHeight w:val="445"/>
        </w:trPr>
        <w:tc>
          <w:tcPr>
            <w:tcW w:w="2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C6C0F5B" w14:textId="755E9E2D" w:rsidR="00F67FC1" w:rsidRDefault="198DEAF0">
            <w:pPr>
              <w:widowControl/>
              <w:autoSpaceDE/>
              <w:jc w:val="both"/>
              <w:textAlignment w:val="baseline"/>
            </w:pPr>
            <w:r w:rsidRPr="53AC6353">
              <w:rPr>
                <w:sz w:val="22"/>
                <w:szCs w:val="22"/>
                <w:lang w:eastAsia="en-GB"/>
              </w:rPr>
              <w:t xml:space="preserve">Proposed </w:t>
            </w:r>
            <w:r w:rsidR="00F67FC1" w:rsidRPr="53AC6353">
              <w:rPr>
                <w:sz w:val="22"/>
                <w:szCs w:val="22"/>
                <w:lang w:eastAsia="en-GB"/>
              </w:rPr>
              <w:t>Start Date: </w:t>
            </w:r>
          </w:p>
        </w:tc>
        <w:tc>
          <w:tcPr>
            <w:tcW w:w="28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A94E03" w14:textId="0B3647C5" w:rsidR="00F67FC1" w:rsidRDefault="00F67FC1">
            <w:pPr>
              <w:widowControl/>
              <w:autoSpaceDE/>
              <w:jc w:val="both"/>
              <w:textAlignment w:val="baseline"/>
            </w:pPr>
          </w:p>
        </w:tc>
        <w:tc>
          <w:tcPr>
            <w:tcW w:w="24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B0B38E6" w14:textId="5F92EE8F" w:rsidR="00F67FC1" w:rsidRDefault="00F67FC1">
            <w:pPr>
              <w:widowControl/>
              <w:autoSpaceDE/>
              <w:textAlignment w:val="baseline"/>
            </w:pPr>
            <w:r w:rsidRPr="53AC6353">
              <w:rPr>
                <w:sz w:val="22"/>
                <w:szCs w:val="22"/>
                <w:lang w:eastAsia="en-GB"/>
              </w:rPr>
              <w:t> </w:t>
            </w:r>
            <w:r w:rsidR="5D0443EB" w:rsidRPr="53AC6353">
              <w:rPr>
                <w:sz w:val="22"/>
                <w:szCs w:val="22"/>
                <w:lang w:eastAsia="en-GB"/>
              </w:rPr>
              <w:t xml:space="preserve">Proposed </w:t>
            </w:r>
            <w:r w:rsidRPr="53AC6353">
              <w:rPr>
                <w:sz w:val="22"/>
                <w:szCs w:val="22"/>
                <w:lang w:eastAsia="en-GB"/>
              </w:rPr>
              <w:t>End Date:</w:t>
            </w:r>
          </w:p>
        </w:tc>
        <w:tc>
          <w:tcPr>
            <w:tcW w:w="26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228E1A" w14:textId="0C3F14BC" w:rsidR="00F67FC1" w:rsidRDefault="00F67FC1">
            <w:pPr>
              <w:widowControl/>
              <w:autoSpaceDE/>
              <w:textAlignment w:val="baseline"/>
            </w:pPr>
          </w:p>
        </w:tc>
      </w:tr>
      <w:tr w:rsidR="00392849" w14:paraId="333F346C" w14:textId="77777777" w:rsidTr="0078366B">
        <w:trPr>
          <w:trHeight w:val="481"/>
        </w:trPr>
        <w:tc>
          <w:tcPr>
            <w:tcW w:w="1050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5A08CC5" w14:textId="77777777" w:rsidR="00392849" w:rsidRDefault="00392849">
            <w:pPr>
              <w:widowControl/>
              <w:autoSpaceDE/>
              <w:jc w:val="both"/>
              <w:textAlignment w:val="baseline"/>
            </w:pPr>
            <w:r>
              <w:rPr>
                <w:sz w:val="22"/>
                <w:szCs w:val="22"/>
                <w:lang w:eastAsia="en-GB"/>
              </w:rPr>
              <w:t>Road Classification:</w:t>
            </w:r>
          </w:p>
          <w:p w14:paraId="5C6F41E1" w14:textId="5C3202C1" w:rsidR="00392849" w:rsidRDefault="00392849">
            <w:pPr>
              <w:widowControl/>
              <w:autoSpaceDE/>
              <w:textAlignment w:val="baseline"/>
            </w:pPr>
            <w:r>
              <w:rPr>
                <w:sz w:val="22"/>
                <w:szCs w:val="22"/>
                <w:lang w:eastAsia="en-GB"/>
              </w:rPr>
              <w:t> </w:t>
            </w:r>
          </w:p>
        </w:tc>
      </w:tr>
      <w:tr w:rsidR="00392849" w14:paraId="0809344F" w14:textId="77777777" w:rsidTr="005B11C7">
        <w:trPr>
          <w:trHeight w:val="464"/>
        </w:trPr>
        <w:tc>
          <w:tcPr>
            <w:tcW w:w="1050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11BE13A" w14:textId="77777777" w:rsidR="00392849" w:rsidRDefault="00392849">
            <w:pPr>
              <w:widowControl/>
              <w:autoSpaceDE/>
              <w:jc w:val="both"/>
              <w:textAlignment w:val="baseline"/>
            </w:pPr>
            <w:r>
              <w:rPr>
                <w:sz w:val="22"/>
                <w:szCs w:val="22"/>
                <w:lang w:eastAsia="en-GB"/>
              </w:rPr>
              <w:t>Reason for TTRO: </w:t>
            </w:r>
          </w:p>
          <w:p w14:paraId="75B3A68C" w14:textId="39104B0C" w:rsidR="00392849" w:rsidRDefault="00392849">
            <w:pPr>
              <w:widowControl/>
              <w:autoSpaceDE/>
              <w:textAlignment w:val="baseline"/>
            </w:pPr>
            <w:r>
              <w:rPr>
                <w:sz w:val="22"/>
                <w:szCs w:val="22"/>
                <w:lang w:eastAsia="en-GB"/>
              </w:rPr>
              <w:t> </w:t>
            </w:r>
          </w:p>
        </w:tc>
      </w:tr>
      <w:tr w:rsidR="00392849" w14:paraId="029A3488" w14:textId="77777777" w:rsidTr="000429E5">
        <w:trPr>
          <w:trHeight w:val="481"/>
        </w:trPr>
        <w:tc>
          <w:tcPr>
            <w:tcW w:w="10508" w:type="dxa"/>
            <w:gridSpan w:val="6"/>
            <w:tcBorders>
              <w:top w:val="single" w:sz="6" w:space="0" w:color="000000" w:themeColor="text1"/>
              <w:left w:val="single" w:sz="6" w:space="0" w:color="000000" w:themeColor="text1"/>
              <w:bottom w:val="single" w:sz="6" w:space="0" w:color="000000" w:themeColor="text1"/>
            </w:tcBorders>
            <w:shd w:val="clear" w:color="auto" w:fill="auto"/>
            <w:tcMar>
              <w:top w:w="0" w:type="dxa"/>
              <w:left w:w="0" w:type="dxa"/>
              <w:bottom w:w="0" w:type="dxa"/>
              <w:right w:w="0" w:type="dxa"/>
            </w:tcMar>
          </w:tcPr>
          <w:p w14:paraId="479C3789" w14:textId="5EFEBF2D" w:rsidR="00392849" w:rsidRDefault="00392849" w:rsidP="4A24AB5D">
            <w:pPr>
              <w:widowControl/>
              <w:jc w:val="both"/>
            </w:pPr>
            <w:r>
              <w:rPr>
                <w:sz w:val="22"/>
                <w:szCs w:val="22"/>
                <w:lang w:eastAsia="en-GB"/>
              </w:rPr>
              <w:t>Proposed traffic control: </w:t>
            </w:r>
          </w:p>
        </w:tc>
      </w:tr>
      <w:tr w:rsidR="00F352D2" w14:paraId="0F17ADF9" w14:textId="77777777" w:rsidTr="00392849">
        <w:trPr>
          <w:trHeight w:val="343"/>
        </w:trPr>
        <w:tc>
          <w:tcPr>
            <w:tcW w:w="1050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0DDFBF4" w14:textId="77777777" w:rsidR="00F352D2" w:rsidRDefault="009F1A31">
            <w:pPr>
              <w:widowControl/>
              <w:autoSpaceDE/>
              <w:jc w:val="center"/>
              <w:textAlignment w:val="baseline"/>
            </w:pPr>
            <w:r w:rsidRPr="00E36C45">
              <w:rPr>
                <w:b/>
                <w:bCs/>
                <w:color w:val="7030A0"/>
                <w:sz w:val="22"/>
                <w:szCs w:val="22"/>
                <w:lang w:eastAsia="en-GB"/>
              </w:rPr>
              <w:t>Note: Please attach a Traffic Management plan with this application</w:t>
            </w:r>
            <w:r w:rsidRPr="00E36C45">
              <w:rPr>
                <w:color w:val="7030A0"/>
                <w:sz w:val="22"/>
                <w:szCs w:val="22"/>
                <w:lang w:eastAsia="en-GB"/>
              </w:rPr>
              <w:t> </w:t>
            </w:r>
          </w:p>
        </w:tc>
      </w:tr>
    </w:tbl>
    <w:p w14:paraId="4BD45BBF" w14:textId="1559B6CB" w:rsidR="53AC6353" w:rsidRDefault="53AC6353" w:rsidP="53AC6353">
      <w:pPr>
        <w:pStyle w:val="Header"/>
      </w:pPr>
    </w:p>
    <w:p w14:paraId="6DFE4C72" w14:textId="77777777" w:rsidR="00F67FC1" w:rsidRPr="006A3BD2" w:rsidRDefault="00F67FC1" w:rsidP="00F67FC1">
      <w:pPr>
        <w:pStyle w:val="Header"/>
        <w:ind w:left="851" w:right="420"/>
        <w:jc w:val="center"/>
        <w:rPr>
          <w:color w:val="000000"/>
          <w:u w:val="single"/>
        </w:rPr>
      </w:pPr>
      <w:r w:rsidRPr="006A3BD2">
        <w:rPr>
          <w:b/>
          <w:bCs/>
          <w:color w:val="000000"/>
          <w:sz w:val="24"/>
          <w:szCs w:val="21"/>
          <w:u w:val="single"/>
        </w:rPr>
        <w:t>Temporary Traffic Regulation Order Conditions</w:t>
      </w:r>
    </w:p>
    <w:p w14:paraId="4FC7AFF8" w14:textId="77777777" w:rsidR="00F67FC1" w:rsidRPr="00C44394" w:rsidRDefault="00F67FC1" w:rsidP="00F67FC1">
      <w:pPr>
        <w:pStyle w:val="Header"/>
        <w:ind w:left="851" w:right="420"/>
        <w:rPr>
          <w:color w:val="000000"/>
        </w:rPr>
      </w:pPr>
    </w:p>
    <w:p w14:paraId="3AB68EFE" w14:textId="10825D4A" w:rsidR="00F67FC1" w:rsidRPr="00C44394" w:rsidRDefault="3BA27BB3" w:rsidP="00F67FC1">
      <w:pPr>
        <w:numPr>
          <w:ilvl w:val="0"/>
          <w:numId w:val="31"/>
        </w:numPr>
        <w:suppressAutoHyphens w:val="0"/>
        <w:ind w:left="993" w:right="420"/>
        <w:jc w:val="both"/>
        <w:rPr>
          <w:color w:val="000000"/>
          <w:sz w:val="24"/>
          <w:szCs w:val="24"/>
        </w:rPr>
      </w:pPr>
      <w:r w:rsidRPr="4A24AB5D">
        <w:rPr>
          <w:color w:val="000000" w:themeColor="text1"/>
          <w:sz w:val="24"/>
          <w:szCs w:val="24"/>
        </w:rPr>
        <w:t xml:space="preserve">Provide information on the general locality, road name and road number. If the works are to be executed on or in the vicinity of a borough </w:t>
      </w:r>
      <w:r w:rsidR="24F0B125" w:rsidRPr="4A24AB5D">
        <w:rPr>
          <w:color w:val="000000" w:themeColor="text1"/>
          <w:sz w:val="24"/>
          <w:szCs w:val="24"/>
        </w:rPr>
        <w:t>boundary,</w:t>
      </w:r>
      <w:r w:rsidRPr="4A24AB5D">
        <w:rPr>
          <w:color w:val="000000" w:themeColor="text1"/>
          <w:sz w:val="24"/>
          <w:szCs w:val="24"/>
        </w:rPr>
        <w:t xml:space="preserve"> please state those other boroughs affected. </w:t>
      </w:r>
    </w:p>
    <w:p w14:paraId="08986E35" w14:textId="77777777" w:rsidR="00F67FC1" w:rsidRPr="00C44394" w:rsidRDefault="00F67FC1" w:rsidP="00F67FC1">
      <w:pPr>
        <w:numPr>
          <w:ilvl w:val="0"/>
          <w:numId w:val="31"/>
        </w:numPr>
        <w:suppressAutoHyphens w:val="0"/>
        <w:ind w:left="993" w:right="420"/>
        <w:jc w:val="both"/>
        <w:rPr>
          <w:bCs/>
          <w:color w:val="000000"/>
          <w:sz w:val="24"/>
          <w:szCs w:val="24"/>
          <w:lang w:val="en-US"/>
        </w:rPr>
      </w:pPr>
      <w:r w:rsidRPr="00C44394">
        <w:rPr>
          <w:color w:val="000000"/>
          <w:sz w:val="24"/>
          <w:szCs w:val="24"/>
        </w:rPr>
        <w:t xml:space="preserve">Describe the reason why this activity needs to be performed. For example, this could be new water main connection / installation of cabling / reinstatement etc. </w:t>
      </w:r>
    </w:p>
    <w:p w14:paraId="5AC8A91D" w14:textId="77777777" w:rsidR="00F67FC1" w:rsidRPr="00D35E52" w:rsidRDefault="00F67FC1" w:rsidP="00F67FC1">
      <w:pPr>
        <w:numPr>
          <w:ilvl w:val="0"/>
          <w:numId w:val="31"/>
        </w:numPr>
        <w:suppressAutoHyphens w:val="0"/>
        <w:ind w:left="993" w:right="420"/>
        <w:jc w:val="both"/>
        <w:rPr>
          <w:bCs/>
          <w:color w:val="000000"/>
          <w:sz w:val="24"/>
          <w:szCs w:val="24"/>
          <w:lang w:val="en-US"/>
        </w:rPr>
      </w:pPr>
      <w:r w:rsidRPr="00D35E52">
        <w:rPr>
          <w:color w:val="000000"/>
          <w:sz w:val="24"/>
          <w:szCs w:val="24"/>
        </w:rPr>
        <w:t>A traffic management drawing must be attached to the application and should show full detail</w:t>
      </w:r>
      <w:r>
        <w:rPr>
          <w:color w:val="000000"/>
          <w:sz w:val="24"/>
          <w:szCs w:val="24"/>
        </w:rPr>
        <w:t>s</w:t>
      </w:r>
      <w:r w:rsidRPr="00D35E52">
        <w:rPr>
          <w:color w:val="000000"/>
          <w:sz w:val="24"/>
          <w:szCs w:val="24"/>
        </w:rPr>
        <w:t xml:space="preserve"> of restrictions and must also detail all temporary signage in accordance with Safety at Street Works and Road Works </w:t>
      </w:r>
      <w:r>
        <w:rPr>
          <w:color w:val="000000"/>
          <w:sz w:val="24"/>
          <w:szCs w:val="24"/>
        </w:rPr>
        <w:t>‘</w:t>
      </w:r>
      <w:r w:rsidRPr="00D35E52">
        <w:rPr>
          <w:color w:val="000000"/>
          <w:sz w:val="24"/>
          <w:szCs w:val="24"/>
        </w:rPr>
        <w:t>A Code of Practice</w:t>
      </w:r>
      <w:r>
        <w:rPr>
          <w:color w:val="000000"/>
          <w:sz w:val="24"/>
          <w:szCs w:val="24"/>
        </w:rPr>
        <w:t>’</w:t>
      </w:r>
      <w:r w:rsidRPr="00D35E52">
        <w:rPr>
          <w:color w:val="000000"/>
          <w:sz w:val="24"/>
          <w:szCs w:val="24"/>
        </w:rPr>
        <w:t>, Chapter 8 Traffic Signs Manual and Traffic Signs Reg</w:t>
      </w:r>
      <w:r>
        <w:rPr>
          <w:color w:val="000000"/>
          <w:sz w:val="24"/>
          <w:szCs w:val="24"/>
        </w:rPr>
        <w:t>ulations and General Directions</w:t>
      </w:r>
      <w:r w:rsidRPr="00D35E52">
        <w:rPr>
          <w:color w:val="000000"/>
          <w:sz w:val="24"/>
          <w:szCs w:val="24"/>
        </w:rPr>
        <w:t>. The requested traffic order can’t be processed until these details and traffic management provisions have been approved</w:t>
      </w:r>
      <w:r>
        <w:rPr>
          <w:color w:val="000000"/>
          <w:sz w:val="24"/>
          <w:szCs w:val="24"/>
        </w:rPr>
        <w:t xml:space="preserve">. </w:t>
      </w:r>
    </w:p>
    <w:p w14:paraId="5F0CB0C6" w14:textId="77777777" w:rsidR="00F67FC1" w:rsidRPr="00C44394" w:rsidRDefault="00F67FC1" w:rsidP="00F67FC1">
      <w:pPr>
        <w:numPr>
          <w:ilvl w:val="0"/>
          <w:numId w:val="31"/>
        </w:numPr>
        <w:suppressAutoHyphens w:val="0"/>
        <w:ind w:left="993" w:right="420"/>
        <w:jc w:val="both"/>
        <w:rPr>
          <w:bCs/>
          <w:color w:val="000000"/>
          <w:sz w:val="24"/>
          <w:szCs w:val="24"/>
          <w:lang w:val="en-US"/>
        </w:rPr>
      </w:pPr>
      <w:r w:rsidRPr="00C44394">
        <w:rPr>
          <w:color w:val="000000"/>
          <w:sz w:val="24"/>
          <w:szCs w:val="24"/>
        </w:rPr>
        <w:t xml:space="preserve">Exemptions in the traffic order would need to be made for vehicles requiring access to or through a restricted length of road. State these details here. Note that works can’t be carried out if they prevent at any time pedestrian access to properties in or adjacent to the works area. </w:t>
      </w:r>
    </w:p>
    <w:p w14:paraId="04E683B6" w14:textId="77777777" w:rsidR="00F67FC1" w:rsidRPr="00D35E52" w:rsidRDefault="00F67FC1" w:rsidP="00F67FC1">
      <w:pPr>
        <w:numPr>
          <w:ilvl w:val="0"/>
          <w:numId w:val="31"/>
        </w:numPr>
        <w:suppressAutoHyphens w:val="0"/>
        <w:ind w:left="993" w:right="420"/>
        <w:jc w:val="both"/>
        <w:rPr>
          <w:bCs/>
          <w:color w:val="000000"/>
          <w:sz w:val="24"/>
          <w:szCs w:val="24"/>
          <w:lang w:val="en-US"/>
        </w:rPr>
      </w:pPr>
      <w:r w:rsidRPr="00C44394">
        <w:rPr>
          <w:color w:val="000000"/>
          <w:sz w:val="24"/>
          <w:szCs w:val="24"/>
        </w:rPr>
        <w:t>State proposed times and dates of the works.</w:t>
      </w:r>
    </w:p>
    <w:p w14:paraId="1A578030" w14:textId="5B8963EB" w:rsidR="00F67FC1" w:rsidRPr="00C44394" w:rsidRDefault="3BA27BB3" w:rsidP="4A24AB5D">
      <w:pPr>
        <w:numPr>
          <w:ilvl w:val="0"/>
          <w:numId w:val="31"/>
        </w:numPr>
        <w:suppressAutoHyphens w:val="0"/>
        <w:ind w:left="993" w:right="420"/>
        <w:jc w:val="both"/>
        <w:rPr>
          <w:color w:val="000000"/>
          <w:sz w:val="24"/>
          <w:szCs w:val="24"/>
          <w:lang w:val="en-US"/>
        </w:rPr>
      </w:pPr>
      <w:r w:rsidRPr="4A24AB5D">
        <w:rPr>
          <w:color w:val="000000" w:themeColor="text1"/>
          <w:sz w:val="24"/>
          <w:szCs w:val="24"/>
        </w:rPr>
        <w:t xml:space="preserve">Provide full details of any diversion routes that are required resulting from road closures or restrictions. This should also be illustrated on the Traffic Management plan. If the diversion route includes roads other than those on </w:t>
      </w:r>
      <w:r w:rsidR="2368D927" w:rsidRPr="4A24AB5D">
        <w:rPr>
          <w:color w:val="000000" w:themeColor="text1"/>
          <w:sz w:val="24"/>
          <w:szCs w:val="24"/>
        </w:rPr>
        <w:t>Merton’s Road</w:t>
      </w:r>
      <w:r w:rsidRPr="4A24AB5D">
        <w:rPr>
          <w:color w:val="000000" w:themeColor="text1"/>
          <w:sz w:val="24"/>
          <w:szCs w:val="24"/>
        </w:rPr>
        <w:t xml:space="preserve"> </w:t>
      </w:r>
      <w:r w:rsidR="2CFD7CA6" w:rsidRPr="4A24AB5D">
        <w:rPr>
          <w:color w:val="000000" w:themeColor="text1"/>
          <w:sz w:val="24"/>
          <w:szCs w:val="24"/>
        </w:rPr>
        <w:t>network,</w:t>
      </w:r>
      <w:r w:rsidRPr="4A24AB5D">
        <w:rPr>
          <w:color w:val="000000" w:themeColor="text1"/>
          <w:sz w:val="24"/>
          <w:szCs w:val="24"/>
        </w:rPr>
        <w:t xml:space="preserve"> </w:t>
      </w:r>
      <w:r w:rsidRPr="4A24AB5D">
        <w:rPr>
          <w:color w:val="000000" w:themeColor="text1"/>
          <w:sz w:val="24"/>
          <w:szCs w:val="24"/>
        </w:rPr>
        <w:lastRenderedPageBreak/>
        <w:t>then consultation with the respective Traffic and/or Highway authority must be performed.</w:t>
      </w:r>
    </w:p>
    <w:p w14:paraId="7D66E661" w14:textId="77777777" w:rsidR="000146B6" w:rsidRDefault="000146B6" w:rsidP="000146B6">
      <w:pPr>
        <w:pStyle w:val="ListParagraph"/>
        <w:ind w:left="0"/>
        <w:jc w:val="center"/>
        <w:rPr>
          <w:rFonts w:eastAsia="Arial"/>
          <w:b/>
          <w:bCs/>
          <w:sz w:val="24"/>
          <w:szCs w:val="24"/>
          <w:u w:val="single"/>
        </w:rPr>
      </w:pPr>
    </w:p>
    <w:p w14:paraId="28CAC3DC" w14:textId="715FA5C2" w:rsidR="000146B6" w:rsidRPr="000146B6" w:rsidRDefault="000146B6" w:rsidP="000146B6">
      <w:pPr>
        <w:pStyle w:val="ListParagraph"/>
        <w:ind w:left="0"/>
        <w:jc w:val="center"/>
        <w:rPr>
          <w:rFonts w:eastAsia="Arial"/>
          <w:sz w:val="24"/>
          <w:szCs w:val="24"/>
          <w:u w:val="single"/>
        </w:rPr>
      </w:pPr>
      <w:r>
        <w:rPr>
          <w:rFonts w:eastAsia="Arial"/>
          <w:b/>
          <w:bCs/>
          <w:sz w:val="24"/>
          <w:szCs w:val="24"/>
          <w:u w:val="single"/>
        </w:rPr>
        <w:t>IMPORTANT INFORMATION</w:t>
      </w:r>
    </w:p>
    <w:p w14:paraId="1D0114F6" w14:textId="4F032E67" w:rsidR="00F67FC1" w:rsidRDefault="00F67FC1" w:rsidP="4A24AB5D">
      <w:pPr>
        <w:ind w:left="993" w:right="420"/>
      </w:pPr>
    </w:p>
    <w:p w14:paraId="2D80B62A" w14:textId="2DE749A5" w:rsidR="00F67FC1" w:rsidRDefault="00F67FC1" w:rsidP="00F67FC1">
      <w:pPr>
        <w:ind w:left="993" w:right="420"/>
      </w:pPr>
      <w:r>
        <w:t xml:space="preserve">Notes: </w:t>
      </w:r>
    </w:p>
    <w:p w14:paraId="3DD9322A" w14:textId="627DF848" w:rsidR="00F67FC1" w:rsidRPr="000146B6" w:rsidRDefault="000146B6" w:rsidP="00F67FC1">
      <w:pPr>
        <w:numPr>
          <w:ilvl w:val="0"/>
          <w:numId w:val="32"/>
        </w:numPr>
        <w:suppressAutoHyphens w:val="0"/>
        <w:ind w:left="993" w:right="420"/>
        <w:jc w:val="both"/>
        <w:rPr>
          <w:bCs/>
          <w:color w:val="0000FF"/>
          <w:sz w:val="24"/>
          <w:szCs w:val="24"/>
          <w:lang w:val="en-US"/>
        </w:rPr>
      </w:pPr>
      <w:r w:rsidRPr="000146B6">
        <w:rPr>
          <w:sz w:val="24"/>
          <w:szCs w:val="24"/>
        </w:rPr>
        <w:t>It is the responsibility of those seeking the temporary traffic regulation notice to provide no parking cones; warning signs; to advise residents of the temporary restrictions and to cover the existing signs.</w:t>
      </w:r>
    </w:p>
    <w:p w14:paraId="506644FB" w14:textId="53652703" w:rsidR="00F67FC1" w:rsidRPr="000146B6" w:rsidRDefault="000146B6" w:rsidP="00F67FC1">
      <w:pPr>
        <w:numPr>
          <w:ilvl w:val="0"/>
          <w:numId w:val="32"/>
        </w:numPr>
        <w:suppressAutoHyphens w:val="0"/>
        <w:ind w:left="993" w:right="420"/>
        <w:jc w:val="both"/>
        <w:rPr>
          <w:bCs/>
          <w:color w:val="0000FF"/>
          <w:sz w:val="24"/>
          <w:szCs w:val="24"/>
          <w:lang w:val="en-US"/>
        </w:rPr>
      </w:pPr>
      <w:r w:rsidRPr="000146B6">
        <w:rPr>
          <w:sz w:val="24"/>
          <w:szCs w:val="24"/>
        </w:rPr>
        <w:t>The council does not provide a tow-away service.</w:t>
      </w:r>
    </w:p>
    <w:p w14:paraId="14A63AF9" w14:textId="77777777" w:rsidR="00F352D2" w:rsidRDefault="00F352D2"/>
    <w:p w14:paraId="41854264" w14:textId="77777777" w:rsidR="006A3BD2" w:rsidRPr="006A3BD2" w:rsidRDefault="006A3BD2" w:rsidP="000146B6">
      <w:pPr>
        <w:jc w:val="center"/>
        <w:rPr>
          <w:rFonts w:eastAsia="Arial"/>
          <w:sz w:val="24"/>
          <w:szCs w:val="24"/>
          <w:u w:val="single"/>
        </w:rPr>
      </w:pPr>
      <w:r w:rsidRPr="006A3BD2">
        <w:rPr>
          <w:rFonts w:eastAsia="Arial"/>
          <w:b/>
          <w:bCs/>
          <w:sz w:val="24"/>
          <w:szCs w:val="24"/>
          <w:u w:val="single"/>
        </w:rPr>
        <w:t>LICENCE AGREEMENT</w:t>
      </w:r>
    </w:p>
    <w:p w14:paraId="77426487" w14:textId="23CA7073" w:rsidR="00F352D2" w:rsidRDefault="00F352D2" w:rsidP="006A3BD2">
      <w:pPr>
        <w:rPr>
          <w:rFonts w:eastAsia="Arial"/>
          <w:b/>
          <w:bCs/>
          <w:color w:val="000000" w:themeColor="text1"/>
          <w:sz w:val="24"/>
          <w:szCs w:val="24"/>
        </w:rPr>
      </w:pPr>
    </w:p>
    <w:p w14:paraId="0BA63A7B" w14:textId="6258FB6A" w:rsidR="00F352D2" w:rsidRDefault="5CEF68CE" w:rsidP="53AC6353">
      <w:pPr>
        <w:ind w:left="426"/>
        <w:rPr>
          <w:rFonts w:eastAsia="Arial"/>
          <w:color w:val="000000" w:themeColor="text1"/>
          <w:sz w:val="24"/>
          <w:szCs w:val="24"/>
        </w:rPr>
      </w:pPr>
      <w:r w:rsidRPr="53AC6353">
        <w:rPr>
          <w:rFonts w:eastAsia="Arial"/>
          <w:b/>
          <w:bCs/>
          <w:color w:val="000000" w:themeColor="text1"/>
          <w:sz w:val="24"/>
          <w:szCs w:val="24"/>
        </w:rPr>
        <w:t>In making this application the named applicant shall:</w:t>
      </w:r>
    </w:p>
    <w:p w14:paraId="2B570041" w14:textId="63E52C97" w:rsidR="00F352D2" w:rsidRDefault="5CEF68CE" w:rsidP="53AC6353">
      <w:pPr>
        <w:pStyle w:val="ListParagraph"/>
        <w:numPr>
          <w:ilvl w:val="0"/>
          <w:numId w:val="6"/>
        </w:numPr>
        <w:rPr>
          <w:rFonts w:eastAsia="Arial"/>
          <w:color w:val="000000" w:themeColor="text1"/>
          <w:sz w:val="24"/>
          <w:szCs w:val="24"/>
        </w:rPr>
      </w:pPr>
      <w:r w:rsidRPr="53AC6353">
        <w:rPr>
          <w:rFonts w:eastAsia="Arial"/>
          <w:b/>
          <w:bCs/>
          <w:color w:val="000000" w:themeColor="text1"/>
          <w:sz w:val="24"/>
          <w:szCs w:val="24"/>
        </w:rPr>
        <w:t>Agree to pay the charge associated with the restriction as set out in the ‘Councils’ schedule of fees/</w:t>
      </w:r>
      <w:proofErr w:type="gramStart"/>
      <w:r w:rsidRPr="53AC6353">
        <w:rPr>
          <w:rFonts w:eastAsia="Arial"/>
          <w:b/>
          <w:bCs/>
          <w:color w:val="000000" w:themeColor="text1"/>
          <w:sz w:val="24"/>
          <w:szCs w:val="24"/>
        </w:rPr>
        <w:t>rates</w:t>
      </w:r>
      <w:proofErr w:type="gramEnd"/>
    </w:p>
    <w:p w14:paraId="14A18B31" w14:textId="47B32884" w:rsidR="00F352D2" w:rsidRDefault="5CEF68CE" w:rsidP="53AC6353">
      <w:pPr>
        <w:pStyle w:val="ListParagraph"/>
        <w:numPr>
          <w:ilvl w:val="0"/>
          <w:numId w:val="6"/>
        </w:numPr>
        <w:rPr>
          <w:rFonts w:eastAsia="Arial"/>
          <w:color w:val="000000" w:themeColor="text1"/>
          <w:sz w:val="24"/>
          <w:szCs w:val="24"/>
        </w:rPr>
      </w:pPr>
      <w:r w:rsidRPr="53AC6353">
        <w:rPr>
          <w:rFonts w:eastAsia="Arial"/>
          <w:b/>
          <w:bCs/>
          <w:color w:val="000000" w:themeColor="text1"/>
          <w:sz w:val="24"/>
          <w:szCs w:val="24"/>
        </w:rPr>
        <w:t>Agree to fulfil the standard conditions.</w:t>
      </w:r>
    </w:p>
    <w:p w14:paraId="19C10A32" w14:textId="5E1E4BAD" w:rsidR="00F352D2" w:rsidRDefault="5CEF68CE" w:rsidP="53AC6353">
      <w:pPr>
        <w:pStyle w:val="ListParagraph"/>
        <w:numPr>
          <w:ilvl w:val="0"/>
          <w:numId w:val="6"/>
        </w:numPr>
        <w:rPr>
          <w:rFonts w:eastAsia="Arial"/>
          <w:color w:val="000000" w:themeColor="text1"/>
          <w:sz w:val="24"/>
          <w:szCs w:val="24"/>
        </w:rPr>
      </w:pPr>
      <w:r w:rsidRPr="53AC6353">
        <w:rPr>
          <w:rFonts w:eastAsia="Arial"/>
          <w:b/>
          <w:bCs/>
          <w:color w:val="000000" w:themeColor="text1"/>
          <w:sz w:val="24"/>
          <w:szCs w:val="24"/>
        </w:rPr>
        <w:t xml:space="preserve">Recognises that the Council may impose Additional Conditions specific to this </w:t>
      </w:r>
      <w:proofErr w:type="gramStart"/>
      <w:r w:rsidRPr="53AC6353">
        <w:rPr>
          <w:rFonts w:eastAsia="Arial"/>
          <w:b/>
          <w:bCs/>
          <w:color w:val="000000" w:themeColor="text1"/>
          <w:sz w:val="24"/>
          <w:szCs w:val="24"/>
        </w:rPr>
        <w:t>particular application</w:t>
      </w:r>
      <w:proofErr w:type="gramEnd"/>
      <w:r w:rsidRPr="53AC6353">
        <w:rPr>
          <w:rFonts w:eastAsia="Arial"/>
          <w:b/>
          <w:bCs/>
          <w:color w:val="000000" w:themeColor="text1"/>
          <w:sz w:val="24"/>
          <w:szCs w:val="24"/>
        </w:rPr>
        <w:t>.</w:t>
      </w:r>
    </w:p>
    <w:p w14:paraId="7300DBB7" w14:textId="2C268563" w:rsidR="00F352D2" w:rsidRDefault="5CEF68CE" w:rsidP="53AC6353">
      <w:pPr>
        <w:pStyle w:val="ListParagraph"/>
        <w:widowControl/>
        <w:numPr>
          <w:ilvl w:val="0"/>
          <w:numId w:val="6"/>
        </w:numPr>
        <w:spacing w:after="120"/>
        <w:ind w:right="420"/>
        <w:jc w:val="both"/>
        <w:rPr>
          <w:rFonts w:eastAsia="Arial"/>
          <w:color w:val="000000" w:themeColor="text1"/>
          <w:sz w:val="24"/>
          <w:szCs w:val="24"/>
        </w:rPr>
      </w:pPr>
      <w:r w:rsidRPr="53AC6353">
        <w:rPr>
          <w:rFonts w:eastAsia="Arial"/>
          <w:b/>
          <w:bCs/>
          <w:color w:val="000000" w:themeColor="text1"/>
          <w:sz w:val="24"/>
          <w:szCs w:val="24"/>
        </w:rPr>
        <w:t xml:space="preserve">You should note that any costs incurred by the Council </w:t>
      </w:r>
      <w:proofErr w:type="gramStart"/>
      <w:r w:rsidRPr="53AC6353">
        <w:rPr>
          <w:rFonts w:eastAsia="Arial"/>
          <w:b/>
          <w:bCs/>
          <w:color w:val="000000" w:themeColor="text1"/>
          <w:sz w:val="24"/>
          <w:szCs w:val="24"/>
        </w:rPr>
        <w:t>as a result of</w:t>
      </w:r>
      <w:proofErr w:type="gramEnd"/>
      <w:r w:rsidRPr="53AC6353">
        <w:rPr>
          <w:rFonts w:eastAsia="Arial"/>
          <w:b/>
          <w:bCs/>
          <w:color w:val="000000" w:themeColor="text1"/>
          <w:sz w:val="24"/>
          <w:szCs w:val="24"/>
        </w:rPr>
        <w:t xml:space="preserve"> the licence will be recharged to you.</w:t>
      </w:r>
    </w:p>
    <w:p w14:paraId="0B977A95" w14:textId="3F8CB521" w:rsidR="00F352D2" w:rsidRDefault="5CEF68CE" w:rsidP="53AC6353">
      <w:pPr>
        <w:ind w:left="100" w:firstLine="360"/>
        <w:rPr>
          <w:rFonts w:eastAsia="Arial"/>
          <w:color w:val="000000" w:themeColor="text1"/>
          <w:sz w:val="24"/>
          <w:szCs w:val="24"/>
        </w:rPr>
      </w:pPr>
      <w:r w:rsidRPr="53AC6353">
        <w:rPr>
          <w:rFonts w:eastAsia="Arial"/>
          <w:b/>
          <w:bCs/>
          <w:color w:val="000000" w:themeColor="text1"/>
          <w:sz w:val="24"/>
          <w:szCs w:val="24"/>
        </w:rPr>
        <w:t>Please note you can use any of the following methods to pay:</w:t>
      </w:r>
    </w:p>
    <w:p w14:paraId="73AC1099" w14:textId="50368114" w:rsidR="00F352D2" w:rsidRDefault="5CEF68CE" w:rsidP="53AC6353">
      <w:pPr>
        <w:pStyle w:val="ListParagraph"/>
        <w:numPr>
          <w:ilvl w:val="0"/>
          <w:numId w:val="2"/>
        </w:numPr>
        <w:ind w:left="1276"/>
        <w:rPr>
          <w:rFonts w:eastAsia="Arial"/>
          <w:color w:val="000000" w:themeColor="text1"/>
          <w:sz w:val="24"/>
          <w:szCs w:val="24"/>
        </w:rPr>
      </w:pPr>
      <w:r w:rsidRPr="53AC6353">
        <w:rPr>
          <w:rFonts w:eastAsia="Arial"/>
          <w:b/>
          <w:bCs/>
          <w:color w:val="000000" w:themeColor="text1"/>
          <w:sz w:val="24"/>
          <w:szCs w:val="24"/>
        </w:rPr>
        <w:t>By BACS</w:t>
      </w:r>
    </w:p>
    <w:p w14:paraId="6034B955" w14:textId="1F2F60C8" w:rsidR="00F352D2" w:rsidRDefault="5CEF68CE" w:rsidP="53AC6353">
      <w:pPr>
        <w:pStyle w:val="ListParagraph"/>
        <w:numPr>
          <w:ilvl w:val="0"/>
          <w:numId w:val="2"/>
        </w:numPr>
        <w:ind w:left="1276"/>
        <w:rPr>
          <w:rFonts w:eastAsia="Arial"/>
          <w:color w:val="000000" w:themeColor="text1"/>
          <w:sz w:val="24"/>
          <w:szCs w:val="24"/>
        </w:rPr>
      </w:pPr>
      <w:r w:rsidRPr="53AC6353">
        <w:rPr>
          <w:rFonts w:eastAsia="Arial"/>
          <w:b/>
          <w:bCs/>
          <w:color w:val="000000" w:themeColor="text1"/>
          <w:sz w:val="24"/>
          <w:szCs w:val="24"/>
        </w:rPr>
        <w:t xml:space="preserve">By credit card / debit card – If you wish to use this facility, please call 0208 545 </w:t>
      </w:r>
      <w:proofErr w:type="gramStart"/>
      <w:r w:rsidRPr="53AC6353">
        <w:rPr>
          <w:rFonts w:eastAsia="Arial"/>
          <w:b/>
          <w:bCs/>
          <w:color w:val="000000" w:themeColor="text1"/>
          <w:sz w:val="24"/>
          <w:szCs w:val="24"/>
        </w:rPr>
        <w:t>4124</w:t>
      </w:r>
      <w:proofErr w:type="gramEnd"/>
    </w:p>
    <w:p w14:paraId="18383604" w14:textId="390E0A55" w:rsidR="00F352D2" w:rsidRDefault="00F352D2" w:rsidP="53AC6353">
      <w:pPr>
        <w:ind w:left="426"/>
        <w:rPr>
          <w:rFonts w:eastAsia="Arial"/>
          <w:b/>
          <w:bCs/>
          <w:color w:val="000000" w:themeColor="text1"/>
          <w:sz w:val="24"/>
          <w:szCs w:val="24"/>
        </w:rPr>
      </w:pPr>
    </w:p>
    <w:p w14:paraId="19347AFA" w14:textId="4A6B298A" w:rsidR="00F352D2" w:rsidRDefault="5CEF68CE" w:rsidP="53AC6353">
      <w:pPr>
        <w:ind w:left="426"/>
        <w:rPr>
          <w:rFonts w:eastAsia="Arial"/>
          <w:b/>
          <w:bCs/>
          <w:color w:val="000000" w:themeColor="text1"/>
          <w:sz w:val="24"/>
          <w:szCs w:val="24"/>
        </w:rPr>
      </w:pPr>
      <w:r w:rsidRPr="53AC6353">
        <w:rPr>
          <w:rFonts w:eastAsia="Arial"/>
          <w:b/>
          <w:bCs/>
          <w:color w:val="000000" w:themeColor="text1"/>
          <w:sz w:val="24"/>
          <w:szCs w:val="24"/>
        </w:rPr>
        <w:t xml:space="preserve">Please return completed application to </w:t>
      </w:r>
      <w:hyperlink r:id="rId11">
        <w:r w:rsidRPr="53AC6353">
          <w:rPr>
            <w:rStyle w:val="Hyperlink"/>
            <w:rFonts w:eastAsia="Arial"/>
            <w:b/>
            <w:bCs/>
            <w:sz w:val="24"/>
            <w:szCs w:val="24"/>
          </w:rPr>
          <w:t>Network.Co-Ordination@merton.gov.uk</w:t>
        </w:r>
      </w:hyperlink>
    </w:p>
    <w:p w14:paraId="6955E9D1" w14:textId="65AF968F" w:rsidR="00F352D2" w:rsidRDefault="00F352D2" w:rsidP="53AC6353">
      <w:pPr>
        <w:rPr>
          <w:rFonts w:eastAsia="Arial"/>
          <w:color w:val="000000" w:themeColor="text1"/>
          <w:sz w:val="24"/>
          <w:szCs w:val="24"/>
        </w:rPr>
      </w:pPr>
    </w:p>
    <w:p w14:paraId="3E52CD11" w14:textId="46A6BCEB" w:rsidR="00F352D2" w:rsidRDefault="00F352D2" w:rsidP="53AC6353">
      <w:pPr>
        <w:jc w:val="center"/>
      </w:pPr>
    </w:p>
    <w:p w14:paraId="343DE17C" w14:textId="77777777" w:rsidR="00F352D2" w:rsidRDefault="00F352D2">
      <w:pPr>
        <w:rPr>
          <w:color w:val="000000"/>
          <w:szCs w:val="15"/>
        </w:rPr>
      </w:pPr>
    </w:p>
    <w:p w14:paraId="45001243" w14:textId="77777777" w:rsidR="00F352D2" w:rsidRDefault="009F1A31">
      <w:pPr>
        <w:pBdr>
          <w:top w:val="single" w:sz="4" w:space="1" w:color="000000"/>
          <w:left w:val="single" w:sz="4" w:space="4" w:color="000000"/>
          <w:bottom w:val="single" w:sz="4" w:space="1" w:color="000000"/>
          <w:right w:val="single" w:sz="4" w:space="4" w:color="000000"/>
        </w:pBdr>
        <w:ind w:left="460" w:right="420"/>
        <w:jc w:val="center"/>
        <w:rPr>
          <w:b/>
          <w:color w:val="7030A0"/>
          <w:sz w:val="24"/>
          <w:szCs w:val="24"/>
        </w:rPr>
      </w:pPr>
      <w:r>
        <w:rPr>
          <w:b/>
          <w:color w:val="7030A0"/>
          <w:sz w:val="24"/>
          <w:szCs w:val="24"/>
        </w:rPr>
        <w:t>APPLICANT SIGNATURE</w:t>
      </w:r>
    </w:p>
    <w:p w14:paraId="2EC9615E" w14:textId="77777777" w:rsidR="00F352D2" w:rsidRDefault="00F352D2">
      <w:pPr>
        <w:rPr>
          <w:color w:val="000000"/>
          <w:szCs w:val="15"/>
        </w:rPr>
      </w:pPr>
    </w:p>
    <w:tbl>
      <w:tblPr>
        <w:tblW w:w="10347" w:type="dxa"/>
        <w:tblInd w:w="-5" w:type="dxa"/>
        <w:tblLayout w:type="fixed"/>
        <w:tblCellMar>
          <w:left w:w="10" w:type="dxa"/>
          <w:right w:w="10" w:type="dxa"/>
        </w:tblCellMar>
        <w:tblLook w:val="0000" w:firstRow="0" w:lastRow="0" w:firstColumn="0" w:lastColumn="0" w:noHBand="0" w:noVBand="0"/>
      </w:tblPr>
      <w:tblGrid>
        <w:gridCol w:w="1701"/>
        <w:gridCol w:w="1417"/>
        <w:gridCol w:w="1701"/>
        <w:gridCol w:w="1418"/>
        <w:gridCol w:w="2126"/>
        <w:gridCol w:w="850"/>
        <w:gridCol w:w="1134"/>
      </w:tblGrid>
      <w:tr w:rsidR="00F352D2" w14:paraId="7A6CE5BC" w14:textId="77777777">
        <w:trPr>
          <w:trHeight w:val="403"/>
        </w:trPr>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7EA9227E" w14:textId="77777777" w:rsidR="00F352D2" w:rsidRDefault="009F1A31">
            <w:pPr>
              <w:rPr>
                <w:b/>
                <w:bCs/>
                <w:color w:val="000000"/>
                <w:szCs w:val="15"/>
              </w:rPr>
            </w:pPr>
            <w:r>
              <w:rPr>
                <w:b/>
                <w:bCs/>
                <w:color w:val="000000"/>
                <w:szCs w:val="15"/>
              </w:rPr>
              <w:t>SUBMITTED BY</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399D49B0" w14:textId="77777777" w:rsidR="00F352D2" w:rsidRDefault="009F1A31">
            <w:pPr>
              <w:rPr>
                <w:b/>
                <w:bCs/>
                <w:color w:val="000000"/>
                <w:szCs w:val="15"/>
              </w:rPr>
            </w:pPr>
            <w:r>
              <w:rPr>
                <w:b/>
                <w:bCs/>
                <w:color w:val="000000"/>
                <w:szCs w:val="15"/>
              </w:rPr>
              <w:t>SIGNATURE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0BFF9" w14:textId="77777777" w:rsidR="00F352D2" w:rsidRDefault="00F352D2">
            <w:pPr>
              <w:rPr>
                <w:b/>
                <w:bCs/>
                <w:color w:val="000000"/>
                <w:szCs w:val="15"/>
              </w:rPr>
            </w:pPr>
          </w:p>
        </w:tc>
        <w:tc>
          <w:tcPr>
            <w:tcW w:w="141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1D71A7E6" w14:textId="77777777" w:rsidR="00F352D2" w:rsidRDefault="009F1A31">
            <w:pPr>
              <w:rPr>
                <w:b/>
                <w:bCs/>
                <w:color w:val="000000"/>
                <w:szCs w:val="15"/>
              </w:rPr>
            </w:pPr>
            <w:r>
              <w:rPr>
                <w:b/>
                <w:bCs/>
                <w:color w:val="000000"/>
                <w:szCs w:val="15"/>
              </w:rPr>
              <w:t>PRINT NAME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2E05F" w14:textId="77777777" w:rsidR="00F352D2" w:rsidRDefault="00F352D2">
            <w:pPr>
              <w:rPr>
                <w:b/>
                <w:bCs/>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1CA670BC" w14:textId="77777777" w:rsidR="00F352D2" w:rsidRDefault="009F1A31">
            <w:pPr>
              <w:rPr>
                <w:b/>
                <w:bCs/>
                <w:color w:val="000000"/>
                <w:szCs w:val="15"/>
              </w:rPr>
            </w:pPr>
            <w:r>
              <w:rPr>
                <w:b/>
                <w:bCs/>
                <w:color w:val="000000"/>
                <w:szCs w:val="15"/>
              </w:rPr>
              <w:t>DATE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F9611" w14:textId="77777777" w:rsidR="00F352D2" w:rsidRDefault="00F352D2">
            <w:pPr>
              <w:rPr>
                <w:b/>
                <w:bCs/>
                <w:color w:val="000000"/>
                <w:szCs w:val="15"/>
              </w:rPr>
            </w:pPr>
          </w:p>
        </w:tc>
      </w:tr>
    </w:tbl>
    <w:p w14:paraId="3EB65C27" w14:textId="77777777" w:rsidR="00F352D2" w:rsidRDefault="009F1A31">
      <w:pPr>
        <w:rPr>
          <w:color w:val="000000"/>
        </w:rPr>
      </w:pPr>
      <w:r>
        <w:rPr>
          <w:color w:val="000000"/>
        </w:rPr>
        <w:t xml:space="preserve"> </w:t>
      </w:r>
    </w:p>
    <w:p w14:paraId="4CEA0B4A" w14:textId="77777777" w:rsidR="00E3467E" w:rsidRDefault="00E3467E" w:rsidP="00E3467E">
      <w:pPr>
        <w:rPr>
          <w:color w:val="000000"/>
        </w:rPr>
      </w:pPr>
    </w:p>
    <w:p w14:paraId="379AE437" w14:textId="57384CB6" w:rsidR="00F352D2" w:rsidRDefault="00F352D2" w:rsidP="4A24AB5D">
      <w:pPr>
        <w:rPr>
          <w:color w:val="000000"/>
        </w:rPr>
      </w:pPr>
    </w:p>
    <w:p w14:paraId="4C31D557" w14:textId="77777777" w:rsidR="00F352D2" w:rsidRDefault="00F352D2">
      <w:pPr>
        <w:rPr>
          <w:color w:val="000000"/>
        </w:rPr>
      </w:pPr>
    </w:p>
    <w:p w14:paraId="2ED24FC3" w14:textId="2246C801" w:rsidR="00F352D2" w:rsidRDefault="00F352D2"/>
    <w:sectPr w:rsidR="00F352D2">
      <w:footerReference w:type="default" r:id="rId12"/>
      <w:headerReference w:type="first" r:id="rId13"/>
      <w:footerReference w:type="first" r:id="rId14"/>
      <w:pgSz w:w="11907" w:h="16840"/>
      <w:pgMar w:top="2127" w:right="851" w:bottom="1809" w:left="851" w:header="635"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283CA" w14:textId="77777777" w:rsidR="00A52FF6" w:rsidRDefault="00A52FF6">
      <w:r>
        <w:separator/>
      </w:r>
    </w:p>
  </w:endnote>
  <w:endnote w:type="continuationSeparator" w:id="0">
    <w:p w14:paraId="5AA1EE8E" w14:textId="77777777" w:rsidR="00A52FF6" w:rsidRDefault="00A5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1795" w14:textId="77777777" w:rsidR="00F91A42" w:rsidRDefault="00F91A42">
    <w:pPr>
      <w:rPr>
        <w:color w:val="FFFFFF"/>
        <w:szCs w:val="24"/>
      </w:rPr>
    </w:pPr>
  </w:p>
  <w:p w14:paraId="6CF67688" w14:textId="77777777" w:rsidR="00F91A42" w:rsidRDefault="009F1A31">
    <w:pPr>
      <w:rPr>
        <w:color w:val="FFFFFF"/>
        <w:szCs w:val="24"/>
      </w:rPr>
    </w:pPr>
    <w:r>
      <w:rPr>
        <w:color w:val="FFFFFF"/>
        <w:szCs w:val="24"/>
      </w:rPr>
      <w:t>merton.gov.uk</w:t>
    </w:r>
  </w:p>
  <w:p w14:paraId="462E4394" w14:textId="77777777" w:rsidR="00F91A42" w:rsidRDefault="009F1A31">
    <w:pPr>
      <w:pStyle w:val="Footer"/>
    </w:pPr>
    <w:r>
      <w:rPr>
        <w:noProof/>
      </w:rPr>
      <mc:AlternateContent>
        <mc:Choice Requires="wps">
          <w:drawing>
            <wp:anchor distT="0" distB="0" distL="114300" distR="114300" simplePos="0" relativeHeight="251661312" behindDoc="1" locked="0" layoutInCell="1" allowOverlap="1" wp14:anchorId="77F25996" wp14:editId="07C47956">
              <wp:simplePos x="0" y="0"/>
              <wp:positionH relativeFrom="page">
                <wp:posOffset>0</wp:posOffset>
              </wp:positionH>
              <wp:positionV relativeFrom="paragraph">
                <wp:posOffset>-867829</wp:posOffset>
              </wp:positionV>
              <wp:extent cx="7583174" cy="1425577"/>
              <wp:effectExtent l="0" t="0" r="0" b="3173"/>
              <wp:wrapNone/>
              <wp:docPr id="2" name="Freeform: Shap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83174" cy="1425577"/>
                      </a:xfrm>
                      <a:custGeom>
                        <a:avLst/>
                        <a:gdLst>
                          <a:gd name="f0" fmla="val 10800000"/>
                          <a:gd name="f1" fmla="val 5400000"/>
                          <a:gd name="f2" fmla="val 180"/>
                          <a:gd name="f3" fmla="val w"/>
                          <a:gd name="f4" fmla="val h"/>
                          <a:gd name="f5" fmla="val 0"/>
                          <a:gd name="f6" fmla="val 7534275"/>
                          <a:gd name="f7" fmla="val 1425575"/>
                          <a:gd name="f8" fmla="val 731521"/>
                          <a:gd name="f9" fmla="+- 0 0 -90"/>
                          <a:gd name="f10" fmla="*/ f3 1 7534275"/>
                          <a:gd name="f11" fmla="*/ f4 1 1425575"/>
                          <a:gd name="f12" fmla="val f5"/>
                          <a:gd name="f13" fmla="val f6"/>
                          <a:gd name="f14" fmla="val f7"/>
                          <a:gd name="f15" fmla="*/ f9 f0 1"/>
                          <a:gd name="f16" fmla="+- f14 0 f12"/>
                          <a:gd name="f17" fmla="+- f13 0 f12"/>
                          <a:gd name="f18" fmla="*/ f15 1 f2"/>
                          <a:gd name="f19" fmla="*/ f17 1 7534275"/>
                          <a:gd name="f20" fmla="*/ f16 1 1425575"/>
                          <a:gd name="f21" fmla="*/ 0 f17 1"/>
                          <a:gd name="f22" fmla="*/ 0 f16 1"/>
                          <a:gd name="f23" fmla="*/ 7534275 f17 1"/>
                          <a:gd name="f24" fmla="*/ 1425575 f16 1"/>
                          <a:gd name="f25" fmla="*/ 731521 f16 1"/>
                          <a:gd name="f26" fmla="+- f18 0 f1"/>
                          <a:gd name="f27" fmla="*/ f21 1 7534275"/>
                          <a:gd name="f28" fmla="*/ f22 1 1425575"/>
                          <a:gd name="f29" fmla="*/ f23 1 7534275"/>
                          <a:gd name="f30" fmla="*/ f24 1 1425575"/>
                          <a:gd name="f31" fmla="*/ f25 1 1425575"/>
                          <a:gd name="f32" fmla="*/ f12 1 f19"/>
                          <a:gd name="f33" fmla="*/ f13 1 f19"/>
                          <a:gd name="f34" fmla="*/ f12 1 f20"/>
                          <a:gd name="f35" fmla="*/ f14 1 f20"/>
                          <a:gd name="f36" fmla="*/ f27 1 f19"/>
                          <a:gd name="f37" fmla="*/ f31 1 f20"/>
                          <a:gd name="f38" fmla="*/ f29 1 f19"/>
                          <a:gd name="f39" fmla="*/ f28 1 f20"/>
                          <a:gd name="f40" fmla="*/ f30 1 f20"/>
                          <a:gd name="f41" fmla="*/ f32 f10 1"/>
                          <a:gd name="f42" fmla="*/ f33 f10 1"/>
                          <a:gd name="f43" fmla="*/ f35 f11 1"/>
                          <a:gd name="f44" fmla="*/ f34 f11 1"/>
                          <a:gd name="f45" fmla="*/ f36 f10 1"/>
                          <a:gd name="f46" fmla="*/ f37 f11 1"/>
                          <a:gd name="f47" fmla="*/ f38 f10 1"/>
                          <a:gd name="f48" fmla="*/ f39 f11 1"/>
                          <a:gd name="f49" fmla="*/ f40 f11 1"/>
                        </a:gdLst>
                        <a:ahLst/>
                        <a:cxnLst>
                          <a:cxn ang="3cd4">
                            <a:pos x="hc" y="t"/>
                          </a:cxn>
                          <a:cxn ang="0">
                            <a:pos x="r" y="vc"/>
                          </a:cxn>
                          <a:cxn ang="cd4">
                            <a:pos x="hc" y="b"/>
                          </a:cxn>
                          <a:cxn ang="cd2">
                            <a:pos x="l" y="vc"/>
                          </a:cxn>
                          <a:cxn ang="f26">
                            <a:pos x="f45" y="f46"/>
                          </a:cxn>
                          <a:cxn ang="f26">
                            <a:pos x="f47" y="f48"/>
                          </a:cxn>
                          <a:cxn ang="f26">
                            <a:pos x="f47" y="f49"/>
                          </a:cxn>
                          <a:cxn ang="f26">
                            <a:pos x="f45" y="f49"/>
                          </a:cxn>
                          <a:cxn ang="f26">
                            <a:pos x="f45" y="f46"/>
                          </a:cxn>
                        </a:cxnLst>
                        <a:rect l="f41" t="f44" r="f42" b="f43"/>
                        <a:pathLst>
                          <a:path w="7534275" h="1425575">
                            <a:moveTo>
                              <a:pt x="f5" y="f8"/>
                            </a:moveTo>
                            <a:lnTo>
                              <a:pt x="f6" y="f5"/>
                            </a:lnTo>
                            <a:lnTo>
                              <a:pt x="f6" y="f7"/>
                            </a:lnTo>
                            <a:lnTo>
                              <a:pt x="f5" y="f7"/>
                            </a:lnTo>
                            <a:lnTo>
                              <a:pt x="f5" y="f8"/>
                            </a:lnTo>
                            <a:close/>
                          </a:path>
                        </a:pathLst>
                      </a:custGeom>
                      <a:solidFill>
                        <a:srgbClr val="078141"/>
                      </a:solidFill>
                      <a:ln cap="flat">
                        <a:noFill/>
                        <a:prstDash val="solid"/>
                      </a:ln>
                    </wps:spPr>
                    <wps:bodyPr lIns="0" tIns="0" rIns="0" bIns="0"/>
                  </wps:wsp>
                </a:graphicData>
              </a:graphic>
            </wp:anchor>
          </w:drawing>
        </mc:Choice>
        <mc:Fallback>
          <w:pict>
            <v:shape w14:anchorId="7A4502B8" id="Freeform: Shape 6" o:spid="_x0000_s1026" alt="&quot;&quot;" style="position:absolute;margin-left:0;margin-top:-68.35pt;width:597.1pt;height:112.25pt;z-index:-251655168;visibility:visible;mso-wrap-style:square;mso-wrap-distance-left:9pt;mso-wrap-distance-top:0;mso-wrap-distance-right:9pt;mso-wrap-distance-bottom:0;mso-position-horizontal:absolute;mso-position-horizontal-relative:page;mso-position-vertical:absolute;mso-position-vertical-relative:text;v-text-anchor:top" coordsize="7534275,142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" path="m,731521l7534275,r,1425575l,1425575,,731521xe" fillcolor="#078141" stroked="f">
              <v:path arrowok="t" o:connecttype="custom" o:connectlocs="3791587,0;7583174,712789;3791587,1425577;0,712789;0,731522;7583174,0;7583174,1425577;0,1425577;0,731522" o:connectangles="270,0,90,180,0,0,0,0,0" textboxrect="0,0,7534275,1425575"/>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69AC" w14:textId="77777777" w:rsidR="00F91A42" w:rsidRDefault="009F1A31">
    <w:r>
      <w:rPr>
        <w:noProof/>
      </w:rPr>
      <mc:AlternateContent>
        <mc:Choice Requires="wps">
          <w:drawing>
            <wp:anchor distT="0" distB="0" distL="114300" distR="114300" simplePos="0" relativeHeight="251665408" behindDoc="1" locked="0" layoutInCell="1" allowOverlap="1" wp14:anchorId="24AD0E70" wp14:editId="44FF0DE2">
              <wp:simplePos x="0" y="0"/>
              <wp:positionH relativeFrom="column">
                <wp:posOffset>-535308</wp:posOffset>
              </wp:positionH>
              <wp:positionV relativeFrom="paragraph">
                <wp:posOffset>-863595</wp:posOffset>
              </wp:positionV>
              <wp:extent cx="7583174" cy="1425577"/>
              <wp:effectExtent l="0" t="0" r="0" b="3173"/>
              <wp:wrapNone/>
              <wp:docPr id="4" name="Freeform: Shap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83174" cy="1425577"/>
                      </a:xfrm>
                      <a:custGeom>
                        <a:avLst/>
                        <a:gdLst>
                          <a:gd name="f0" fmla="val 10800000"/>
                          <a:gd name="f1" fmla="val 5400000"/>
                          <a:gd name="f2" fmla="val 180"/>
                          <a:gd name="f3" fmla="val w"/>
                          <a:gd name="f4" fmla="val h"/>
                          <a:gd name="f5" fmla="val 0"/>
                          <a:gd name="f6" fmla="val 7534275"/>
                          <a:gd name="f7" fmla="val 1425575"/>
                          <a:gd name="f8" fmla="val 731521"/>
                          <a:gd name="f9" fmla="+- 0 0 -90"/>
                          <a:gd name="f10" fmla="*/ f3 1 7534275"/>
                          <a:gd name="f11" fmla="*/ f4 1 1425575"/>
                          <a:gd name="f12" fmla="val f5"/>
                          <a:gd name="f13" fmla="val f6"/>
                          <a:gd name="f14" fmla="val f7"/>
                          <a:gd name="f15" fmla="*/ f9 f0 1"/>
                          <a:gd name="f16" fmla="+- f14 0 f12"/>
                          <a:gd name="f17" fmla="+- f13 0 f12"/>
                          <a:gd name="f18" fmla="*/ f15 1 f2"/>
                          <a:gd name="f19" fmla="*/ f17 1 7534275"/>
                          <a:gd name="f20" fmla="*/ f16 1 1425575"/>
                          <a:gd name="f21" fmla="*/ 0 f17 1"/>
                          <a:gd name="f22" fmla="*/ 0 f16 1"/>
                          <a:gd name="f23" fmla="*/ 7534275 f17 1"/>
                          <a:gd name="f24" fmla="*/ 1425575 f16 1"/>
                          <a:gd name="f25" fmla="*/ 731521 f16 1"/>
                          <a:gd name="f26" fmla="+- f18 0 f1"/>
                          <a:gd name="f27" fmla="*/ f21 1 7534275"/>
                          <a:gd name="f28" fmla="*/ f22 1 1425575"/>
                          <a:gd name="f29" fmla="*/ f23 1 7534275"/>
                          <a:gd name="f30" fmla="*/ f24 1 1425575"/>
                          <a:gd name="f31" fmla="*/ f25 1 1425575"/>
                          <a:gd name="f32" fmla="*/ f12 1 f19"/>
                          <a:gd name="f33" fmla="*/ f13 1 f19"/>
                          <a:gd name="f34" fmla="*/ f12 1 f20"/>
                          <a:gd name="f35" fmla="*/ f14 1 f20"/>
                          <a:gd name="f36" fmla="*/ f27 1 f19"/>
                          <a:gd name="f37" fmla="*/ f31 1 f20"/>
                          <a:gd name="f38" fmla="*/ f29 1 f19"/>
                          <a:gd name="f39" fmla="*/ f28 1 f20"/>
                          <a:gd name="f40" fmla="*/ f30 1 f20"/>
                          <a:gd name="f41" fmla="*/ f32 f10 1"/>
                          <a:gd name="f42" fmla="*/ f33 f10 1"/>
                          <a:gd name="f43" fmla="*/ f35 f11 1"/>
                          <a:gd name="f44" fmla="*/ f34 f11 1"/>
                          <a:gd name="f45" fmla="*/ f36 f10 1"/>
                          <a:gd name="f46" fmla="*/ f37 f11 1"/>
                          <a:gd name="f47" fmla="*/ f38 f10 1"/>
                          <a:gd name="f48" fmla="*/ f39 f11 1"/>
                          <a:gd name="f49" fmla="*/ f40 f11 1"/>
                        </a:gdLst>
                        <a:ahLst/>
                        <a:cxnLst>
                          <a:cxn ang="3cd4">
                            <a:pos x="hc" y="t"/>
                          </a:cxn>
                          <a:cxn ang="0">
                            <a:pos x="r" y="vc"/>
                          </a:cxn>
                          <a:cxn ang="cd4">
                            <a:pos x="hc" y="b"/>
                          </a:cxn>
                          <a:cxn ang="cd2">
                            <a:pos x="l" y="vc"/>
                          </a:cxn>
                          <a:cxn ang="f26">
                            <a:pos x="f45" y="f46"/>
                          </a:cxn>
                          <a:cxn ang="f26">
                            <a:pos x="f47" y="f48"/>
                          </a:cxn>
                          <a:cxn ang="f26">
                            <a:pos x="f47" y="f49"/>
                          </a:cxn>
                          <a:cxn ang="f26">
                            <a:pos x="f45" y="f49"/>
                          </a:cxn>
                          <a:cxn ang="f26">
                            <a:pos x="f45" y="f46"/>
                          </a:cxn>
                        </a:cxnLst>
                        <a:rect l="f41" t="f44" r="f42" b="f43"/>
                        <a:pathLst>
                          <a:path w="7534275" h="1425575">
                            <a:moveTo>
                              <a:pt x="f5" y="f8"/>
                            </a:moveTo>
                            <a:lnTo>
                              <a:pt x="f6" y="f5"/>
                            </a:lnTo>
                            <a:lnTo>
                              <a:pt x="f6" y="f7"/>
                            </a:lnTo>
                            <a:lnTo>
                              <a:pt x="f5" y="f7"/>
                            </a:lnTo>
                            <a:lnTo>
                              <a:pt x="f5" y="f8"/>
                            </a:lnTo>
                            <a:close/>
                          </a:path>
                        </a:pathLst>
                      </a:custGeom>
                      <a:solidFill>
                        <a:srgbClr val="078141"/>
                      </a:solidFill>
                      <a:ln cap="flat">
                        <a:noFill/>
                        <a:prstDash val="solid"/>
                      </a:ln>
                    </wps:spPr>
                    <wps:bodyPr lIns="0" tIns="0" rIns="0" bIns="0"/>
                  </wps:wsp>
                </a:graphicData>
              </a:graphic>
            </wp:anchor>
          </w:drawing>
        </mc:Choice>
        <mc:Fallback>
          <w:pict>
            <v:shape w14:anchorId="1D42C06D" id="Freeform: Shape 1" o:spid="_x0000_s1026" alt="&quot;&quot;" style="position:absolute;margin-left:-42.15pt;margin-top:-68pt;width:597.1pt;height:112.25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7534275,142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" path="m,731521l7534275,r,1425575l,1425575,,731521xe" fillcolor="#078141" stroked="f">
              <v:path arrowok="t" o:connecttype="custom" o:connectlocs="3791587,0;7583174,712789;3791587,1425577;0,712789;0,731522;7583174,0;7583174,1425577;0,1425577;0,731522" o:connectangles="270,0,90,180,0,0,0,0,0" textboxrect="0,0,7534275,1425575"/>
            </v:shape>
          </w:pict>
        </mc:Fallback>
      </mc:AlternateContent>
    </w:r>
    <w:r>
      <w:rPr>
        <w:color w:val="FFFFFF"/>
        <w:szCs w:val="24"/>
      </w:rPr>
      <w:t>merton.gov.uk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5BBD4" w14:textId="77777777" w:rsidR="00A52FF6" w:rsidRDefault="00A52FF6">
      <w:r>
        <w:rPr>
          <w:color w:val="000000"/>
        </w:rPr>
        <w:separator/>
      </w:r>
    </w:p>
  </w:footnote>
  <w:footnote w:type="continuationSeparator" w:id="0">
    <w:p w14:paraId="2BBAE9AF" w14:textId="77777777" w:rsidR="00A52FF6" w:rsidRDefault="00A5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9690" w14:textId="77777777" w:rsidR="00F91A42" w:rsidRDefault="009F1A31">
    <w:r>
      <w:rPr>
        <w:noProof/>
      </w:rPr>
      <w:drawing>
        <wp:anchor distT="0" distB="0" distL="114300" distR="114300" simplePos="0" relativeHeight="251663360" behindDoc="1" locked="0" layoutInCell="1" allowOverlap="1" wp14:anchorId="382CD38E" wp14:editId="65994BD5">
          <wp:simplePos x="0" y="0"/>
          <wp:positionH relativeFrom="column">
            <wp:posOffset>3913019</wp:posOffset>
          </wp:positionH>
          <wp:positionV relativeFrom="paragraph">
            <wp:posOffset>141064</wp:posOffset>
          </wp:positionV>
          <wp:extent cx="2501926" cy="557939"/>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4">
                    <a:extLst>
                      <a:ext uri="{C183D7F6-B498-43B3-948B-1728B52AA6E4}">
                        <adec:decorative xmlns:adec="http://schemas.microsoft.com/office/drawing/2017/decorative" val="1"/>
                      </a:ext>
                    </a:extLst>
                  </pic:cNvPr>
                  <pic:cNvPicPr/>
                </pic:nvPicPr>
                <pic:blipFill>
                  <a:blip r:embed="rId1"/>
                  <a:srcRect/>
                  <a:stretch>
                    <a:fillRect/>
                  </a:stretch>
                </pic:blipFill>
                <pic:spPr>
                  <a:xfrm>
                    <a:off x="0" y="0"/>
                    <a:ext cx="2501926" cy="557939"/>
                  </a:xfrm>
                  <a:prstGeom prst="rect">
                    <a:avLst/>
                  </a:prstGeom>
                  <a:noFill/>
                  <a:ln>
                    <a:noFill/>
                    <a:prstDash/>
                  </a:ln>
                </pic:spPr>
              </pic:pic>
            </a:graphicData>
          </a:graphic>
        </wp:anchor>
      </w:drawing>
    </w:r>
  </w:p>
  <w:tbl>
    <w:tblPr>
      <w:tblW w:w="10065" w:type="dxa"/>
      <w:tblLayout w:type="fixed"/>
      <w:tblCellMar>
        <w:left w:w="10" w:type="dxa"/>
        <w:right w:w="10" w:type="dxa"/>
      </w:tblCellMar>
      <w:tblLook w:val="0000" w:firstRow="0" w:lastRow="0" w:firstColumn="0" w:lastColumn="0" w:noHBand="0" w:noVBand="0"/>
    </w:tblPr>
    <w:tblGrid>
      <w:gridCol w:w="6379"/>
      <w:gridCol w:w="3686"/>
    </w:tblGrid>
    <w:tr w:rsidR="002A06FF" w14:paraId="3AB435DF" w14:textId="77777777">
      <w:trPr>
        <w:trHeight w:val="727"/>
      </w:trPr>
      <w:tc>
        <w:tcPr>
          <w:tcW w:w="6379" w:type="dxa"/>
          <w:shd w:val="clear" w:color="auto" w:fill="auto"/>
          <w:tcMar>
            <w:top w:w="0" w:type="dxa"/>
            <w:left w:w="108" w:type="dxa"/>
            <w:bottom w:w="0" w:type="dxa"/>
            <w:right w:w="108" w:type="dxa"/>
          </w:tcMar>
        </w:tcPr>
        <w:p w14:paraId="4326F48B" w14:textId="77777777" w:rsidR="00F91A42" w:rsidRDefault="009F1A31">
          <w:pPr>
            <w:pStyle w:val="Heading3"/>
            <w:spacing w:before="0" w:after="0"/>
            <w:rPr>
              <w:sz w:val="22"/>
              <w:szCs w:val="20"/>
            </w:rPr>
          </w:pPr>
          <w:r>
            <w:rPr>
              <w:rFonts w:cs="Times New Roman"/>
              <w:sz w:val="22"/>
              <w:szCs w:val="20"/>
            </w:rPr>
            <w:t>ENVIRONMENT, CIVIC PRIDE AND</w:t>
          </w:r>
        </w:p>
        <w:p w14:paraId="4880576E" w14:textId="77777777" w:rsidR="00F91A42" w:rsidRDefault="009F1A31">
          <w:pPr>
            <w:pStyle w:val="Heading3"/>
            <w:spacing w:before="0" w:after="0"/>
            <w:rPr>
              <w:sz w:val="22"/>
              <w:szCs w:val="20"/>
            </w:rPr>
          </w:pPr>
          <w:r>
            <w:rPr>
              <w:rFonts w:cs="Times New Roman"/>
              <w:sz w:val="22"/>
              <w:szCs w:val="20"/>
            </w:rPr>
            <w:t>CLIMATE DEPARTMENT</w:t>
          </w:r>
        </w:p>
        <w:p w14:paraId="7EA6F61E" w14:textId="77777777" w:rsidR="00F91A42" w:rsidRDefault="009F1A31">
          <w:pPr>
            <w:pStyle w:val="Heading5"/>
            <w:rPr>
              <w:b w:val="0"/>
              <w:bCs w:val="0"/>
              <w:sz w:val="18"/>
            </w:rPr>
          </w:pPr>
          <w:r>
            <w:rPr>
              <w:b w:val="0"/>
              <w:bCs w:val="0"/>
              <w:sz w:val="18"/>
            </w:rPr>
            <w:t>Dan Jones – Executive Director</w:t>
          </w:r>
        </w:p>
        <w:p w14:paraId="663CD0F6" w14:textId="77777777" w:rsidR="00F91A42" w:rsidRDefault="00F91A42">
          <w:pPr>
            <w:pStyle w:val="Heading5"/>
            <w:rPr>
              <w:b w:val="0"/>
              <w:bCs w:val="0"/>
              <w:sz w:val="18"/>
              <w:szCs w:val="18"/>
            </w:rPr>
          </w:pPr>
        </w:p>
      </w:tc>
      <w:tc>
        <w:tcPr>
          <w:tcW w:w="3686" w:type="dxa"/>
          <w:shd w:val="clear" w:color="auto" w:fill="auto"/>
          <w:tcMar>
            <w:top w:w="0" w:type="dxa"/>
            <w:left w:w="108" w:type="dxa"/>
            <w:bottom w:w="0" w:type="dxa"/>
            <w:right w:w="108" w:type="dxa"/>
          </w:tcMar>
        </w:tcPr>
        <w:p w14:paraId="46295525" w14:textId="77777777" w:rsidR="00F91A42" w:rsidRDefault="00F91A42">
          <w:pPr>
            <w:jc w:val="right"/>
          </w:pPr>
        </w:p>
      </w:tc>
    </w:tr>
  </w:tbl>
  <w:p w14:paraId="2E838627" w14:textId="77777777" w:rsidR="00F91A42" w:rsidRDefault="00F91A42"/>
  <w:p w14:paraId="06BE4D5B" w14:textId="77777777" w:rsidR="00F91A42" w:rsidRDefault="00F91A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9CF5"/>
    <w:multiLevelType w:val="hybridMultilevel"/>
    <w:tmpl w:val="1D9085A0"/>
    <w:lvl w:ilvl="0" w:tplc="B01CD1F4">
      <w:start w:val="3"/>
      <w:numFmt w:val="decimal"/>
      <w:lvlText w:val="%1."/>
      <w:lvlJc w:val="left"/>
      <w:pPr>
        <w:ind w:left="720" w:hanging="360"/>
      </w:pPr>
    </w:lvl>
    <w:lvl w:ilvl="1" w:tplc="3E083220">
      <w:start w:val="1"/>
      <w:numFmt w:val="lowerLetter"/>
      <w:lvlText w:val="%2."/>
      <w:lvlJc w:val="left"/>
      <w:pPr>
        <w:ind w:left="1440" w:hanging="360"/>
      </w:pPr>
    </w:lvl>
    <w:lvl w:ilvl="2" w:tplc="5C6E6A1E">
      <w:start w:val="1"/>
      <w:numFmt w:val="lowerRoman"/>
      <w:lvlText w:val="%3."/>
      <w:lvlJc w:val="right"/>
      <w:pPr>
        <w:ind w:left="2160" w:hanging="180"/>
      </w:pPr>
    </w:lvl>
    <w:lvl w:ilvl="3" w:tplc="90EAF8F8">
      <w:start w:val="1"/>
      <w:numFmt w:val="decimal"/>
      <w:lvlText w:val="%4."/>
      <w:lvlJc w:val="left"/>
      <w:pPr>
        <w:ind w:left="2880" w:hanging="360"/>
      </w:pPr>
    </w:lvl>
    <w:lvl w:ilvl="4" w:tplc="02C48356">
      <w:start w:val="1"/>
      <w:numFmt w:val="lowerLetter"/>
      <w:lvlText w:val="%5."/>
      <w:lvlJc w:val="left"/>
      <w:pPr>
        <w:ind w:left="3600" w:hanging="360"/>
      </w:pPr>
    </w:lvl>
    <w:lvl w:ilvl="5" w:tplc="03E47FF4">
      <w:start w:val="1"/>
      <w:numFmt w:val="lowerRoman"/>
      <w:lvlText w:val="%6."/>
      <w:lvlJc w:val="right"/>
      <w:pPr>
        <w:ind w:left="4320" w:hanging="180"/>
      </w:pPr>
    </w:lvl>
    <w:lvl w:ilvl="6" w:tplc="27BE135A">
      <w:start w:val="1"/>
      <w:numFmt w:val="decimal"/>
      <w:lvlText w:val="%7."/>
      <w:lvlJc w:val="left"/>
      <w:pPr>
        <w:ind w:left="5040" w:hanging="360"/>
      </w:pPr>
    </w:lvl>
    <w:lvl w:ilvl="7" w:tplc="A692AAEE">
      <w:start w:val="1"/>
      <w:numFmt w:val="lowerLetter"/>
      <w:lvlText w:val="%8."/>
      <w:lvlJc w:val="left"/>
      <w:pPr>
        <w:ind w:left="5760" w:hanging="360"/>
      </w:pPr>
    </w:lvl>
    <w:lvl w:ilvl="8" w:tplc="FBF804FC">
      <w:start w:val="1"/>
      <w:numFmt w:val="lowerRoman"/>
      <w:lvlText w:val="%9."/>
      <w:lvlJc w:val="right"/>
      <w:pPr>
        <w:ind w:left="6480" w:hanging="180"/>
      </w:pPr>
    </w:lvl>
  </w:abstractNum>
  <w:abstractNum w:abstractNumId="1" w15:restartNumberingAfterBreak="0">
    <w:nsid w:val="0BFC7712"/>
    <w:multiLevelType w:val="hybridMultilevel"/>
    <w:tmpl w:val="6106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00538"/>
    <w:multiLevelType w:val="hybridMultilevel"/>
    <w:tmpl w:val="B2BEB2E4"/>
    <w:lvl w:ilvl="0" w:tplc="6166F444">
      <w:start w:val="2"/>
      <w:numFmt w:val="decimal"/>
      <w:lvlText w:val="%1."/>
      <w:lvlJc w:val="left"/>
      <w:pPr>
        <w:ind w:left="1080" w:hanging="360"/>
      </w:pPr>
    </w:lvl>
    <w:lvl w:ilvl="1" w:tplc="76EEEB38">
      <w:start w:val="1"/>
      <w:numFmt w:val="lowerLetter"/>
      <w:lvlText w:val="%2."/>
      <w:lvlJc w:val="left"/>
      <w:pPr>
        <w:ind w:left="1440" w:hanging="360"/>
      </w:pPr>
    </w:lvl>
    <w:lvl w:ilvl="2" w:tplc="42FC4D5A">
      <w:start w:val="1"/>
      <w:numFmt w:val="lowerRoman"/>
      <w:lvlText w:val="%3."/>
      <w:lvlJc w:val="right"/>
      <w:pPr>
        <w:ind w:left="2160" w:hanging="180"/>
      </w:pPr>
    </w:lvl>
    <w:lvl w:ilvl="3" w:tplc="CC848D04">
      <w:start w:val="1"/>
      <w:numFmt w:val="decimal"/>
      <w:lvlText w:val="%4."/>
      <w:lvlJc w:val="left"/>
      <w:pPr>
        <w:ind w:left="2880" w:hanging="360"/>
      </w:pPr>
    </w:lvl>
    <w:lvl w:ilvl="4" w:tplc="3CFAABBE">
      <w:start w:val="1"/>
      <w:numFmt w:val="lowerLetter"/>
      <w:lvlText w:val="%5."/>
      <w:lvlJc w:val="left"/>
      <w:pPr>
        <w:ind w:left="3600" w:hanging="360"/>
      </w:pPr>
    </w:lvl>
    <w:lvl w:ilvl="5" w:tplc="1466E454">
      <w:start w:val="1"/>
      <w:numFmt w:val="lowerRoman"/>
      <w:lvlText w:val="%6."/>
      <w:lvlJc w:val="right"/>
      <w:pPr>
        <w:ind w:left="4320" w:hanging="180"/>
      </w:pPr>
    </w:lvl>
    <w:lvl w:ilvl="6" w:tplc="F9E211A6">
      <w:start w:val="1"/>
      <w:numFmt w:val="decimal"/>
      <w:lvlText w:val="%7."/>
      <w:lvlJc w:val="left"/>
      <w:pPr>
        <w:ind w:left="5040" w:hanging="360"/>
      </w:pPr>
    </w:lvl>
    <w:lvl w:ilvl="7" w:tplc="78CA7F30">
      <w:start w:val="1"/>
      <w:numFmt w:val="lowerLetter"/>
      <w:lvlText w:val="%8."/>
      <w:lvlJc w:val="left"/>
      <w:pPr>
        <w:ind w:left="5760" w:hanging="360"/>
      </w:pPr>
    </w:lvl>
    <w:lvl w:ilvl="8" w:tplc="FAD8BE06">
      <w:start w:val="1"/>
      <w:numFmt w:val="lowerRoman"/>
      <w:lvlText w:val="%9."/>
      <w:lvlJc w:val="right"/>
      <w:pPr>
        <w:ind w:left="6480" w:hanging="180"/>
      </w:pPr>
    </w:lvl>
  </w:abstractNum>
  <w:abstractNum w:abstractNumId="3" w15:restartNumberingAfterBreak="0">
    <w:nsid w:val="0E0D4ED1"/>
    <w:multiLevelType w:val="hybridMultilevel"/>
    <w:tmpl w:val="8D82155A"/>
    <w:lvl w:ilvl="0" w:tplc="9E50EFE0">
      <w:start w:val="5"/>
      <w:numFmt w:val="decimal"/>
      <w:lvlText w:val="%1."/>
      <w:lvlJc w:val="left"/>
      <w:pPr>
        <w:ind w:left="1080" w:hanging="360"/>
      </w:pPr>
    </w:lvl>
    <w:lvl w:ilvl="1" w:tplc="E6B8A976">
      <w:start w:val="1"/>
      <w:numFmt w:val="lowerLetter"/>
      <w:lvlText w:val="%2."/>
      <w:lvlJc w:val="left"/>
      <w:pPr>
        <w:ind w:left="1440" w:hanging="360"/>
      </w:pPr>
    </w:lvl>
    <w:lvl w:ilvl="2" w:tplc="B4E64AD2">
      <w:start w:val="1"/>
      <w:numFmt w:val="lowerRoman"/>
      <w:lvlText w:val="%3."/>
      <w:lvlJc w:val="right"/>
      <w:pPr>
        <w:ind w:left="2160" w:hanging="180"/>
      </w:pPr>
    </w:lvl>
    <w:lvl w:ilvl="3" w:tplc="C0A4D9D0">
      <w:start w:val="1"/>
      <w:numFmt w:val="decimal"/>
      <w:lvlText w:val="%4."/>
      <w:lvlJc w:val="left"/>
      <w:pPr>
        <w:ind w:left="2880" w:hanging="360"/>
      </w:pPr>
    </w:lvl>
    <w:lvl w:ilvl="4" w:tplc="C1C07E80">
      <w:start w:val="1"/>
      <w:numFmt w:val="lowerLetter"/>
      <w:lvlText w:val="%5."/>
      <w:lvlJc w:val="left"/>
      <w:pPr>
        <w:ind w:left="3600" w:hanging="360"/>
      </w:pPr>
    </w:lvl>
    <w:lvl w:ilvl="5" w:tplc="72163EEC">
      <w:start w:val="1"/>
      <w:numFmt w:val="lowerRoman"/>
      <w:lvlText w:val="%6."/>
      <w:lvlJc w:val="right"/>
      <w:pPr>
        <w:ind w:left="4320" w:hanging="180"/>
      </w:pPr>
    </w:lvl>
    <w:lvl w:ilvl="6" w:tplc="41885860">
      <w:start w:val="1"/>
      <w:numFmt w:val="decimal"/>
      <w:lvlText w:val="%7."/>
      <w:lvlJc w:val="left"/>
      <w:pPr>
        <w:ind w:left="5040" w:hanging="360"/>
      </w:pPr>
    </w:lvl>
    <w:lvl w:ilvl="7" w:tplc="AF90C74C">
      <w:start w:val="1"/>
      <w:numFmt w:val="lowerLetter"/>
      <w:lvlText w:val="%8."/>
      <w:lvlJc w:val="left"/>
      <w:pPr>
        <w:ind w:left="5760" w:hanging="360"/>
      </w:pPr>
    </w:lvl>
    <w:lvl w:ilvl="8" w:tplc="37E48834">
      <w:start w:val="1"/>
      <w:numFmt w:val="lowerRoman"/>
      <w:lvlText w:val="%9."/>
      <w:lvlJc w:val="right"/>
      <w:pPr>
        <w:ind w:left="6480" w:hanging="180"/>
      </w:pPr>
    </w:lvl>
  </w:abstractNum>
  <w:abstractNum w:abstractNumId="4" w15:restartNumberingAfterBreak="0">
    <w:nsid w:val="0E95895F"/>
    <w:multiLevelType w:val="multilevel"/>
    <w:tmpl w:val="1F9AD7F6"/>
    <w:lvl w:ilvl="0">
      <w:numFmt w:val="bullet"/>
      <w:lvlText w:val=""/>
      <w:lvlJc w:val="left"/>
      <w:pPr>
        <w:ind w:left="8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DF8C0E"/>
    <w:multiLevelType w:val="hybridMultilevel"/>
    <w:tmpl w:val="7D6C2724"/>
    <w:lvl w:ilvl="0" w:tplc="0CBA85C6">
      <w:start w:val="6"/>
      <w:numFmt w:val="decimal"/>
      <w:lvlText w:val="%1."/>
      <w:lvlJc w:val="left"/>
      <w:pPr>
        <w:ind w:left="1080" w:hanging="360"/>
      </w:pPr>
    </w:lvl>
    <w:lvl w:ilvl="1" w:tplc="8D0206D8">
      <w:start w:val="1"/>
      <w:numFmt w:val="lowerLetter"/>
      <w:lvlText w:val="%2."/>
      <w:lvlJc w:val="left"/>
      <w:pPr>
        <w:ind w:left="1440" w:hanging="360"/>
      </w:pPr>
    </w:lvl>
    <w:lvl w:ilvl="2" w:tplc="CD18BA6E">
      <w:start w:val="1"/>
      <w:numFmt w:val="lowerRoman"/>
      <w:lvlText w:val="%3."/>
      <w:lvlJc w:val="right"/>
      <w:pPr>
        <w:ind w:left="2160" w:hanging="180"/>
      </w:pPr>
    </w:lvl>
    <w:lvl w:ilvl="3" w:tplc="AD1449C2">
      <w:start w:val="1"/>
      <w:numFmt w:val="decimal"/>
      <w:lvlText w:val="%4."/>
      <w:lvlJc w:val="left"/>
      <w:pPr>
        <w:ind w:left="2880" w:hanging="360"/>
      </w:pPr>
    </w:lvl>
    <w:lvl w:ilvl="4" w:tplc="EFECD5FA">
      <w:start w:val="1"/>
      <w:numFmt w:val="lowerLetter"/>
      <w:lvlText w:val="%5."/>
      <w:lvlJc w:val="left"/>
      <w:pPr>
        <w:ind w:left="3600" w:hanging="360"/>
      </w:pPr>
    </w:lvl>
    <w:lvl w:ilvl="5" w:tplc="78582AE8">
      <w:start w:val="1"/>
      <w:numFmt w:val="lowerRoman"/>
      <w:lvlText w:val="%6."/>
      <w:lvlJc w:val="right"/>
      <w:pPr>
        <w:ind w:left="4320" w:hanging="180"/>
      </w:pPr>
    </w:lvl>
    <w:lvl w:ilvl="6" w:tplc="6A20D7DA">
      <w:start w:val="1"/>
      <w:numFmt w:val="decimal"/>
      <w:lvlText w:val="%7."/>
      <w:lvlJc w:val="left"/>
      <w:pPr>
        <w:ind w:left="5040" w:hanging="360"/>
      </w:pPr>
    </w:lvl>
    <w:lvl w:ilvl="7" w:tplc="7A521F66">
      <w:start w:val="1"/>
      <w:numFmt w:val="lowerLetter"/>
      <w:lvlText w:val="%8."/>
      <w:lvlJc w:val="left"/>
      <w:pPr>
        <w:ind w:left="5760" w:hanging="360"/>
      </w:pPr>
    </w:lvl>
    <w:lvl w:ilvl="8" w:tplc="D28E1F7A">
      <w:start w:val="1"/>
      <w:numFmt w:val="lowerRoman"/>
      <w:lvlText w:val="%9."/>
      <w:lvlJc w:val="right"/>
      <w:pPr>
        <w:ind w:left="6480" w:hanging="180"/>
      </w:pPr>
    </w:lvl>
  </w:abstractNum>
  <w:abstractNum w:abstractNumId="6" w15:restartNumberingAfterBreak="0">
    <w:nsid w:val="13642165"/>
    <w:multiLevelType w:val="hybridMultilevel"/>
    <w:tmpl w:val="53B00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7E4DD"/>
    <w:multiLevelType w:val="hybridMultilevel"/>
    <w:tmpl w:val="03F42B90"/>
    <w:lvl w:ilvl="0" w:tplc="9CE45EAA">
      <w:start w:val="4"/>
      <w:numFmt w:val="decimal"/>
      <w:lvlText w:val="%1."/>
      <w:lvlJc w:val="left"/>
      <w:pPr>
        <w:ind w:left="720" w:hanging="360"/>
      </w:pPr>
    </w:lvl>
    <w:lvl w:ilvl="1" w:tplc="2E889106">
      <w:start w:val="1"/>
      <w:numFmt w:val="lowerLetter"/>
      <w:lvlText w:val="%2."/>
      <w:lvlJc w:val="left"/>
      <w:pPr>
        <w:ind w:left="1440" w:hanging="360"/>
      </w:pPr>
    </w:lvl>
    <w:lvl w:ilvl="2" w:tplc="067057CA">
      <w:start w:val="1"/>
      <w:numFmt w:val="lowerRoman"/>
      <w:lvlText w:val="%3."/>
      <w:lvlJc w:val="right"/>
      <w:pPr>
        <w:ind w:left="2160" w:hanging="180"/>
      </w:pPr>
    </w:lvl>
    <w:lvl w:ilvl="3" w:tplc="675A6D9C">
      <w:start w:val="1"/>
      <w:numFmt w:val="decimal"/>
      <w:lvlText w:val="%4."/>
      <w:lvlJc w:val="left"/>
      <w:pPr>
        <w:ind w:left="2880" w:hanging="360"/>
      </w:pPr>
    </w:lvl>
    <w:lvl w:ilvl="4" w:tplc="999EC26C">
      <w:start w:val="1"/>
      <w:numFmt w:val="lowerLetter"/>
      <w:lvlText w:val="%5."/>
      <w:lvlJc w:val="left"/>
      <w:pPr>
        <w:ind w:left="3600" w:hanging="360"/>
      </w:pPr>
    </w:lvl>
    <w:lvl w:ilvl="5" w:tplc="4254DB32">
      <w:start w:val="1"/>
      <w:numFmt w:val="lowerRoman"/>
      <w:lvlText w:val="%6."/>
      <w:lvlJc w:val="right"/>
      <w:pPr>
        <w:ind w:left="4320" w:hanging="180"/>
      </w:pPr>
    </w:lvl>
    <w:lvl w:ilvl="6" w:tplc="8B3E3704">
      <w:start w:val="1"/>
      <w:numFmt w:val="decimal"/>
      <w:lvlText w:val="%7."/>
      <w:lvlJc w:val="left"/>
      <w:pPr>
        <w:ind w:left="5040" w:hanging="360"/>
      </w:pPr>
    </w:lvl>
    <w:lvl w:ilvl="7" w:tplc="E90CFD62">
      <w:start w:val="1"/>
      <w:numFmt w:val="lowerLetter"/>
      <w:lvlText w:val="%8."/>
      <w:lvlJc w:val="left"/>
      <w:pPr>
        <w:ind w:left="5760" w:hanging="360"/>
      </w:pPr>
    </w:lvl>
    <w:lvl w:ilvl="8" w:tplc="2E3CFA96">
      <w:start w:val="1"/>
      <w:numFmt w:val="lowerRoman"/>
      <w:lvlText w:val="%9."/>
      <w:lvlJc w:val="right"/>
      <w:pPr>
        <w:ind w:left="6480" w:hanging="180"/>
      </w:pPr>
    </w:lvl>
  </w:abstractNum>
  <w:abstractNum w:abstractNumId="8" w15:restartNumberingAfterBreak="0">
    <w:nsid w:val="1C1499DC"/>
    <w:multiLevelType w:val="hybridMultilevel"/>
    <w:tmpl w:val="6594595C"/>
    <w:lvl w:ilvl="0" w:tplc="841CBB80">
      <w:start w:val="7"/>
      <w:numFmt w:val="decimal"/>
      <w:lvlText w:val="%1."/>
      <w:lvlJc w:val="left"/>
      <w:pPr>
        <w:ind w:left="720" w:hanging="360"/>
      </w:pPr>
    </w:lvl>
    <w:lvl w:ilvl="1" w:tplc="CB225B78">
      <w:start w:val="1"/>
      <w:numFmt w:val="lowerLetter"/>
      <w:lvlText w:val="%2."/>
      <w:lvlJc w:val="left"/>
      <w:pPr>
        <w:ind w:left="1440" w:hanging="360"/>
      </w:pPr>
    </w:lvl>
    <w:lvl w:ilvl="2" w:tplc="8DC0887C">
      <w:start w:val="1"/>
      <w:numFmt w:val="lowerRoman"/>
      <w:lvlText w:val="%3."/>
      <w:lvlJc w:val="right"/>
      <w:pPr>
        <w:ind w:left="2160" w:hanging="180"/>
      </w:pPr>
    </w:lvl>
    <w:lvl w:ilvl="3" w:tplc="757A531C">
      <w:start w:val="1"/>
      <w:numFmt w:val="decimal"/>
      <w:lvlText w:val="%4."/>
      <w:lvlJc w:val="left"/>
      <w:pPr>
        <w:ind w:left="2880" w:hanging="360"/>
      </w:pPr>
    </w:lvl>
    <w:lvl w:ilvl="4" w:tplc="AE56C66A">
      <w:start w:val="1"/>
      <w:numFmt w:val="lowerLetter"/>
      <w:lvlText w:val="%5."/>
      <w:lvlJc w:val="left"/>
      <w:pPr>
        <w:ind w:left="3600" w:hanging="360"/>
      </w:pPr>
    </w:lvl>
    <w:lvl w:ilvl="5" w:tplc="79D20CFC">
      <w:start w:val="1"/>
      <w:numFmt w:val="lowerRoman"/>
      <w:lvlText w:val="%6."/>
      <w:lvlJc w:val="right"/>
      <w:pPr>
        <w:ind w:left="4320" w:hanging="180"/>
      </w:pPr>
    </w:lvl>
    <w:lvl w:ilvl="6" w:tplc="9794B7D8">
      <w:start w:val="1"/>
      <w:numFmt w:val="decimal"/>
      <w:lvlText w:val="%7."/>
      <w:lvlJc w:val="left"/>
      <w:pPr>
        <w:ind w:left="5040" w:hanging="360"/>
      </w:pPr>
    </w:lvl>
    <w:lvl w:ilvl="7" w:tplc="50288790">
      <w:start w:val="1"/>
      <w:numFmt w:val="lowerLetter"/>
      <w:lvlText w:val="%8."/>
      <w:lvlJc w:val="left"/>
      <w:pPr>
        <w:ind w:left="5760" w:hanging="360"/>
      </w:pPr>
    </w:lvl>
    <w:lvl w:ilvl="8" w:tplc="0980C3A0">
      <w:start w:val="1"/>
      <w:numFmt w:val="lowerRoman"/>
      <w:lvlText w:val="%9."/>
      <w:lvlJc w:val="right"/>
      <w:pPr>
        <w:ind w:left="6480" w:hanging="180"/>
      </w:pPr>
    </w:lvl>
  </w:abstractNum>
  <w:abstractNum w:abstractNumId="9" w15:restartNumberingAfterBreak="0">
    <w:nsid w:val="1CFE3DBA"/>
    <w:multiLevelType w:val="multilevel"/>
    <w:tmpl w:val="D522F806"/>
    <w:lvl w:ilvl="0">
      <w:start w:val="3"/>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CB5D3D"/>
    <w:multiLevelType w:val="multilevel"/>
    <w:tmpl w:val="71A65EA0"/>
    <w:lvl w:ilvl="0">
      <w:numFmt w:val="bullet"/>
      <w:lvlText w:val=""/>
      <w:lvlJc w:val="left"/>
      <w:pPr>
        <w:ind w:left="820" w:hanging="360"/>
      </w:pPr>
      <w:rPr>
        <w:rFonts w:ascii="Symbol" w:hAnsi="Symbol"/>
      </w:rPr>
    </w:lvl>
    <w:lvl w:ilvl="1">
      <w:numFmt w:val="bullet"/>
      <w:lvlText w:val="o"/>
      <w:lvlJc w:val="left"/>
      <w:pPr>
        <w:ind w:left="1540" w:hanging="360"/>
      </w:pPr>
      <w:rPr>
        <w:rFonts w:ascii="Courier New" w:hAnsi="Courier New" w:cs="Courier New"/>
      </w:rPr>
    </w:lvl>
    <w:lvl w:ilvl="2">
      <w:numFmt w:val="bullet"/>
      <w:lvlText w:val=""/>
      <w:lvlJc w:val="left"/>
      <w:pPr>
        <w:ind w:left="2260" w:hanging="360"/>
      </w:pPr>
      <w:rPr>
        <w:rFonts w:ascii="Wingdings" w:hAnsi="Wingdings"/>
      </w:rPr>
    </w:lvl>
    <w:lvl w:ilvl="3">
      <w:numFmt w:val="bullet"/>
      <w:lvlText w:val=""/>
      <w:lvlJc w:val="left"/>
      <w:pPr>
        <w:ind w:left="2980" w:hanging="360"/>
      </w:pPr>
      <w:rPr>
        <w:rFonts w:ascii="Symbol" w:hAnsi="Symbol"/>
      </w:rPr>
    </w:lvl>
    <w:lvl w:ilvl="4">
      <w:numFmt w:val="bullet"/>
      <w:lvlText w:val="o"/>
      <w:lvlJc w:val="left"/>
      <w:pPr>
        <w:ind w:left="3700" w:hanging="360"/>
      </w:pPr>
      <w:rPr>
        <w:rFonts w:ascii="Courier New" w:hAnsi="Courier New" w:cs="Courier New"/>
      </w:rPr>
    </w:lvl>
    <w:lvl w:ilvl="5">
      <w:numFmt w:val="bullet"/>
      <w:lvlText w:val=""/>
      <w:lvlJc w:val="left"/>
      <w:pPr>
        <w:ind w:left="4420" w:hanging="360"/>
      </w:pPr>
      <w:rPr>
        <w:rFonts w:ascii="Wingdings" w:hAnsi="Wingdings"/>
      </w:rPr>
    </w:lvl>
    <w:lvl w:ilvl="6">
      <w:numFmt w:val="bullet"/>
      <w:lvlText w:val=""/>
      <w:lvlJc w:val="left"/>
      <w:pPr>
        <w:ind w:left="5140" w:hanging="360"/>
      </w:pPr>
      <w:rPr>
        <w:rFonts w:ascii="Symbol" w:hAnsi="Symbol"/>
      </w:rPr>
    </w:lvl>
    <w:lvl w:ilvl="7">
      <w:numFmt w:val="bullet"/>
      <w:lvlText w:val="o"/>
      <w:lvlJc w:val="left"/>
      <w:pPr>
        <w:ind w:left="5860" w:hanging="360"/>
      </w:pPr>
      <w:rPr>
        <w:rFonts w:ascii="Courier New" w:hAnsi="Courier New" w:cs="Courier New"/>
      </w:rPr>
    </w:lvl>
    <w:lvl w:ilvl="8">
      <w:numFmt w:val="bullet"/>
      <w:lvlText w:val=""/>
      <w:lvlJc w:val="left"/>
      <w:pPr>
        <w:ind w:left="6580" w:hanging="360"/>
      </w:pPr>
      <w:rPr>
        <w:rFonts w:ascii="Wingdings" w:hAnsi="Wingdings"/>
      </w:rPr>
    </w:lvl>
  </w:abstractNum>
  <w:abstractNum w:abstractNumId="11" w15:restartNumberingAfterBreak="0">
    <w:nsid w:val="204239E0"/>
    <w:multiLevelType w:val="multilevel"/>
    <w:tmpl w:val="1586079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15:restartNumberingAfterBreak="0">
    <w:nsid w:val="21449E35"/>
    <w:multiLevelType w:val="hybridMultilevel"/>
    <w:tmpl w:val="6BDE9210"/>
    <w:lvl w:ilvl="0" w:tplc="F3D02630">
      <w:start w:val="1"/>
      <w:numFmt w:val="decimal"/>
      <w:lvlText w:val="%1."/>
      <w:lvlJc w:val="left"/>
      <w:pPr>
        <w:ind w:left="1080" w:hanging="360"/>
      </w:pPr>
    </w:lvl>
    <w:lvl w:ilvl="1" w:tplc="49DAB9DE">
      <w:start w:val="1"/>
      <w:numFmt w:val="lowerLetter"/>
      <w:lvlText w:val="%2."/>
      <w:lvlJc w:val="left"/>
      <w:pPr>
        <w:ind w:left="1440" w:hanging="360"/>
      </w:pPr>
    </w:lvl>
    <w:lvl w:ilvl="2" w:tplc="07989E8E">
      <w:start w:val="1"/>
      <w:numFmt w:val="lowerRoman"/>
      <w:lvlText w:val="%3."/>
      <w:lvlJc w:val="right"/>
      <w:pPr>
        <w:ind w:left="2160" w:hanging="180"/>
      </w:pPr>
    </w:lvl>
    <w:lvl w:ilvl="3" w:tplc="1EDC3864">
      <w:start w:val="1"/>
      <w:numFmt w:val="decimal"/>
      <w:lvlText w:val="%4."/>
      <w:lvlJc w:val="left"/>
      <w:pPr>
        <w:ind w:left="2880" w:hanging="360"/>
      </w:pPr>
    </w:lvl>
    <w:lvl w:ilvl="4" w:tplc="B8EE135C">
      <w:start w:val="1"/>
      <w:numFmt w:val="lowerLetter"/>
      <w:lvlText w:val="%5."/>
      <w:lvlJc w:val="left"/>
      <w:pPr>
        <w:ind w:left="3600" w:hanging="360"/>
      </w:pPr>
    </w:lvl>
    <w:lvl w:ilvl="5" w:tplc="1BEEEA8A">
      <w:start w:val="1"/>
      <w:numFmt w:val="lowerRoman"/>
      <w:lvlText w:val="%6."/>
      <w:lvlJc w:val="right"/>
      <w:pPr>
        <w:ind w:left="4320" w:hanging="180"/>
      </w:pPr>
    </w:lvl>
    <w:lvl w:ilvl="6" w:tplc="50448EE4">
      <w:start w:val="1"/>
      <w:numFmt w:val="decimal"/>
      <w:lvlText w:val="%7."/>
      <w:lvlJc w:val="left"/>
      <w:pPr>
        <w:ind w:left="5040" w:hanging="360"/>
      </w:pPr>
    </w:lvl>
    <w:lvl w:ilvl="7" w:tplc="25F2161A">
      <w:start w:val="1"/>
      <w:numFmt w:val="lowerLetter"/>
      <w:lvlText w:val="%8."/>
      <w:lvlJc w:val="left"/>
      <w:pPr>
        <w:ind w:left="5760" w:hanging="360"/>
      </w:pPr>
    </w:lvl>
    <w:lvl w:ilvl="8" w:tplc="3E46804C">
      <w:start w:val="1"/>
      <w:numFmt w:val="lowerRoman"/>
      <w:lvlText w:val="%9."/>
      <w:lvlJc w:val="right"/>
      <w:pPr>
        <w:ind w:left="6480" w:hanging="180"/>
      </w:pPr>
    </w:lvl>
  </w:abstractNum>
  <w:abstractNum w:abstractNumId="13" w15:restartNumberingAfterBreak="0">
    <w:nsid w:val="2AE990CD"/>
    <w:multiLevelType w:val="hybridMultilevel"/>
    <w:tmpl w:val="67C8E956"/>
    <w:lvl w:ilvl="0" w:tplc="17543AA0">
      <w:start w:val="10"/>
      <w:numFmt w:val="decimal"/>
      <w:lvlText w:val="%1."/>
      <w:lvlJc w:val="left"/>
      <w:pPr>
        <w:ind w:left="720" w:hanging="360"/>
      </w:pPr>
    </w:lvl>
    <w:lvl w:ilvl="1" w:tplc="83584DBA">
      <w:start w:val="1"/>
      <w:numFmt w:val="lowerLetter"/>
      <w:lvlText w:val="%2."/>
      <w:lvlJc w:val="left"/>
      <w:pPr>
        <w:ind w:left="1440" w:hanging="360"/>
      </w:pPr>
    </w:lvl>
    <w:lvl w:ilvl="2" w:tplc="3538072E">
      <w:start w:val="1"/>
      <w:numFmt w:val="lowerRoman"/>
      <w:lvlText w:val="%3."/>
      <w:lvlJc w:val="right"/>
      <w:pPr>
        <w:ind w:left="2160" w:hanging="180"/>
      </w:pPr>
    </w:lvl>
    <w:lvl w:ilvl="3" w:tplc="B4A0D9DE">
      <w:start w:val="1"/>
      <w:numFmt w:val="decimal"/>
      <w:lvlText w:val="%4."/>
      <w:lvlJc w:val="left"/>
      <w:pPr>
        <w:ind w:left="2880" w:hanging="360"/>
      </w:pPr>
    </w:lvl>
    <w:lvl w:ilvl="4" w:tplc="9768F1F4">
      <w:start w:val="1"/>
      <w:numFmt w:val="lowerLetter"/>
      <w:lvlText w:val="%5."/>
      <w:lvlJc w:val="left"/>
      <w:pPr>
        <w:ind w:left="3600" w:hanging="360"/>
      </w:pPr>
    </w:lvl>
    <w:lvl w:ilvl="5" w:tplc="B16052B8">
      <w:start w:val="1"/>
      <w:numFmt w:val="lowerRoman"/>
      <w:lvlText w:val="%6."/>
      <w:lvlJc w:val="right"/>
      <w:pPr>
        <w:ind w:left="4320" w:hanging="180"/>
      </w:pPr>
    </w:lvl>
    <w:lvl w:ilvl="6" w:tplc="CB94A60C">
      <w:start w:val="1"/>
      <w:numFmt w:val="decimal"/>
      <w:lvlText w:val="%7."/>
      <w:lvlJc w:val="left"/>
      <w:pPr>
        <w:ind w:left="5040" w:hanging="360"/>
      </w:pPr>
    </w:lvl>
    <w:lvl w:ilvl="7" w:tplc="A0C4F7F6">
      <w:start w:val="1"/>
      <w:numFmt w:val="lowerLetter"/>
      <w:lvlText w:val="%8."/>
      <w:lvlJc w:val="left"/>
      <w:pPr>
        <w:ind w:left="5760" w:hanging="360"/>
      </w:pPr>
    </w:lvl>
    <w:lvl w:ilvl="8" w:tplc="4032366E">
      <w:start w:val="1"/>
      <w:numFmt w:val="lowerRoman"/>
      <w:lvlText w:val="%9."/>
      <w:lvlJc w:val="right"/>
      <w:pPr>
        <w:ind w:left="6480" w:hanging="180"/>
      </w:pPr>
    </w:lvl>
  </w:abstractNum>
  <w:abstractNum w:abstractNumId="14" w15:restartNumberingAfterBreak="0">
    <w:nsid w:val="30A522E7"/>
    <w:multiLevelType w:val="hybridMultilevel"/>
    <w:tmpl w:val="A85201CC"/>
    <w:lvl w:ilvl="0" w:tplc="69E60382">
      <w:start w:val="9"/>
      <w:numFmt w:val="decimal"/>
      <w:lvlText w:val="%1."/>
      <w:lvlJc w:val="left"/>
      <w:pPr>
        <w:ind w:left="720" w:hanging="360"/>
      </w:pPr>
    </w:lvl>
    <w:lvl w:ilvl="1" w:tplc="D6C027E8">
      <w:start w:val="1"/>
      <w:numFmt w:val="lowerLetter"/>
      <w:lvlText w:val="%2."/>
      <w:lvlJc w:val="left"/>
      <w:pPr>
        <w:ind w:left="1440" w:hanging="360"/>
      </w:pPr>
    </w:lvl>
    <w:lvl w:ilvl="2" w:tplc="5644F6DC">
      <w:start w:val="1"/>
      <w:numFmt w:val="lowerRoman"/>
      <w:lvlText w:val="%3."/>
      <w:lvlJc w:val="right"/>
      <w:pPr>
        <w:ind w:left="2160" w:hanging="180"/>
      </w:pPr>
    </w:lvl>
    <w:lvl w:ilvl="3" w:tplc="E92CC0D6">
      <w:start w:val="1"/>
      <w:numFmt w:val="decimal"/>
      <w:lvlText w:val="%4."/>
      <w:lvlJc w:val="left"/>
      <w:pPr>
        <w:ind w:left="2880" w:hanging="360"/>
      </w:pPr>
    </w:lvl>
    <w:lvl w:ilvl="4" w:tplc="806E823C">
      <w:start w:val="1"/>
      <w:numFmt w:val="lowerLetter"/>
      <w:lvlText w:val="%5."/>
      <w:lvlJc w:val="left"/>
      <w:pPr>
        <w:ind w:left="3600" w:hanging="360"/>
      </w:pPr>
    </w:lvl>
    <w:lvl w:ilvl="5" w:tplc="ACEC7BB4">
      <w:start w:val="1"/>
      <w:numFmt w:val="lowerRoman"/>
      <w:lvlText w:val="%6."/>
      <w:lvlJc w:val="right"/>
      <w:pPr>
        <w:ind w:left="4320" w:hanging="180"/>
      </w:pPr>
    </w:lvl>
    <w:lvl w:ilvl="6" w:tplc="31808264">
      <w:start w:val="1"/>
      <w:numFmt w:val="decimal"/>
      <w:lvlText w:val="%7."/>
      <w:lvlJc w:val="left"/>
      <w:pPr>
        <w:ind w:left="5040" w:hanging="360"/>
      </w:pPr>
    </w:lvl>
    <w:lvl w:ilvl="7" w:tplc="D39E0900">
      <w:start w:val="1"/>
      <w:numFmt w:val="lowerLetter"/>
      <w:lvlText w:val="%8."/>
      <w:lvlJc w:val="left"/>
      <w:pPr>
        <w:ind w:left="5760" w:hanging="360"/>
      </w:pPr>
    </w:lvl>
    <w:lvl w:ilvl="8" w:tplc="BA143AD2">
      <w:start w:val="1"/>
      <w:numFmt w:val="lowerRoman"/>
      <w:lvlText w:val="%9."/>
      <w:lvlJc w:val="right"/>
      <w:pPr>
        <w:ind w:left="6480" w:hanging="180"/>
      </w:pPr>
    </w:lvl>
  </w:abstractNum>
  <w:abstractNum w:abstractNumId="15" w15:restartNumberingAfterBreak="0">
    <w:nsid w:val="3ABC7094"/>
    <w:multiLevelType w:val="multilevel"/>
    <w:tmpl w:val="14F2E51A"/>
    <w:lvl w:ilvl="0">
      <w:start w:val="2"/>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010883"/>
    <w:multiLevelType w:val="multilevel"/>
    <w:tmpl w:val="0FB6111E"/>
    <w:lvl w:ilvl="0">
      <w:start w:val="4"/>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7EAD8D"/>
    <w:multiLevelType w:val="hybridMultilevel"/>
    <w:tmpl w:val="7810666C"/>
    <w:lvl w:ilvl="0" w:tplc="CCBCF4B0">
      <w:start w:val="8"/>
      <w:numFmt w:val="decimal"/>
      <w:lvlText w:val="%1."/>
      <w:lvlJc w:val="left"/>
      <w:pPr>
        <w:ind w:left="720" w:hanging="360"/>
      </w:pPr>
    </w:lvl>
    <w:lvl w:ilvl="1" w:tplc="AE101B62">
      <w:start w:val="1"/>
      <w:numFmt w:val="lowerLetter"/>
      <w:lvlText w:val="%2."/>
      <w:lvlJc w:val="left"/>
      <w:pPr>
        <w:ind w:left="1440" w:hanging="360"/>
      </w:pPr>
    </w:lvl>
    <w:lvl w:ilvl="2" w:tplc="077448F0">
      <w:start w:val="1"/>
      <w:numFmt w:val="lowerRoman"/>
      <w:lvlText w:val="%3."/>
      <w:lvlJc w:val="right"/>
      <w:pPr>
        <w:ind w:left="2160" w:hanging="180"/>
      </w:pPr>
    </w:lvl>
    <w:lvl w:ilvl="3" w:tplc="86F4D9DC">
      <w:start w:val="1"/>
      <w:numFmt w:val="decimal"/>
      <w:lvlText w:val="%4."/>
      <w:lvlJc w:val="left"/>
      <w:pPr>
        <w:ind w:left="2880" w:hanging="360"/>
      </w:pPr>
    </w:lvl>
    <w:lvl w:ilvl="4" w:tplc="7AC4296A">
      <w:start w:val="1"/>
      <w:numFmt w:val="lowerLetter"/>
      <w:lvlText w:val="%5."/>
      <w:lvlJc w:val="left"/>
      <w:pPr>
        <w:ind w:left="3600" w:hanging="360"/>
      </w:pPr>
    </w:lvl>
    <w:lvl w:ilvl="5" w:tplc="44444CBE">
      <w:start w:val="1"/>
      <w:numFmt w:val="lowerRoman"/>
      <w:lvlText w:val="%6."/>
      <w:lvlJc w:val="right"/>
      <w:pPr>
        <w:ind w:left="4320" w:hanging="180"/>
      </w:pPr>
    </w:lvl>
    <w:lvl w:ilvl="6" w:tplc="A82ABFA8">
      <w:start w:val="1"/>
      <w:numFmt w:val="decimal"/>
      <w:lvlText w:val="%7."/>
      <w:lvlJc w:val="left"/>
      <w:pPr>
        <w:ind w:left="5040" w:hanging="360"/>
      </w:pPr>
    </w:lvl>
    <w:lvl w:ilvl="7" w:tplc="0A444ED2">
      <w:start w:val="1"/>
      <w:numFmt w:val="lowerLetter"/>
      <w:lvlText w:val="%8."/>
      <w:lvlJc w:val="left"/>
      <w:pPr>
        <w:ind w:left="5760" w:hanging="360"/>
      </w:pPr>
    </w:lvl>
    <w:lvl w:ilvl="8" w:tplc="3E829244">
      <w:start w:val="1"/>
      <w:numFmt w:val="lowerRoman"/>
      <w:lvlText w:val="%9."/>
      <w:lvlJc w:val="right"/>
      <w:pPr>
        <w:ind w:left="6480" w:hanging="180"/>
      </w:pPr>
    </w:lvl>
  </w:abstractNum>
  <w:abstractNum w:abstractNumId="18" w15:restartNumberingAfterBreak="0">
    <w:nsid w:val="4CD748F8"/>
    <w:multiLevelType w:val="hybridMultilevel"/>
    <w:tmpl w:val="24FA178E"/>
    <w:lvl w:ilvl="0" w:tplc="EA5C6D2A">
      <w:start w:val="8"/>
      <w:numFmt w:val="decimal"/>
      <w:lvlText w:val="%1."/>
      <w:lvlJc w:val="left"/>
      <w:pPr>
        <w:ind w:left="1080" w:hanging="360"/>
      </w:pPr>
    </w:lvl>
    <w:lvl w:ilvl="1" w:tplc="8312CBE6">
      <w:start w:val="1"/>
      <w:numFmt w:val="lowerLetter"/>
      <w:lvlText w:val="%2."/>
      <w:lvlJc w:val="left"/>
      <w:pPr>
        <w:ind w:left="1440" w:hanging="360"/>
      </w:pPr>
    </w:lvl>
    <w:lvl w:ilvl="2" w:tplc="D6AE73AA">
      <w:start w:val="1"/>
      <w:numFmt w:val="lowerRoman"/>
      <w:lvlText w:val="%3."/>
      <w:lvlJc w:val="right"/>
      <w:pPr>
        <w:ind w:left="2160" w:hanging="180"/>
      </w:pPr>
    </w:lvl>
    <w:lvl w:ilvl="3" w:tplc="E58CE1FA">
      <w:start w:val="1"/>
      <w:numFmt w:val="decimal"/>
      <w:lvlText w:val="%4."/>
      <w:lvlJc w:val="left"/>
      <w:pPr>
        <w:ind w:left="2880" w:hanging="360"/>
      </w:pPr>
    </w:lvl>
    <w:lvl w:ilvl="4" w:tplc="D00E4182">
      <w:start w:val="1"/>
      <w:numFmt w:val="lowerLetter"/>
      <w:lvlText w:val="%5."/>
      <w:lvlJc w:val="left"/>
      <w:pPr>
        <w:ind w:left="3600" w:hanging="360"/>
      </w:pPr>
    </w:lvl>
    <w:lvl w:ilvl="5" w:tplc="71F89FD2">
      <w:start w:val="1"/>
      <w:numFmt w:val="lowerRoman"/>
      <w:lvlText w:val="%6."/>
      <w:lvlJc w:val="right"/>
      <w:pPr>
        <w:ind w:left="4320" w:hanging="180"/>
      </w:pPr>
    </w:lvl>
    <w:lvl w:ilvl="6" w:tplc="ECC4CEF0">
      <w:start w:val="1"/>
      <w:numFmt w:val="decimal"/>
      <w:lvlText w:val="%7."/>
      <w:lvlJc w:val="left"/>
      <w:pPr>
        <w:ind w:left="5040" w:hanging="360"/>
      </w:pPr>
    </w:lvl>
    <w:lvl w:ilvl="7" w:tplc="890C0A78">
      <w:start w:val="1"/>
      <w:numFmt w:val="lowerLetter"/>
      <w:lvlText w:val="%8."/>
      <w:lvlJc w:val="left"/>
      <w:pPr>
        <w:ind w:left="5760" w:hanging="360"/>
      </w:pPr>
    </w:lvl>
    <w:lvl w:ilvl="8" w:tplc="141CCD06">
      <w:start w:val="1"/>
      <w:numFmt w:val="lowerRoman"/>
      <w:lvlText w:val="%9."/>
      <w:lvlJc w:val="right"/>
      <w:pPr>
        <w:ind w:left="6480" w:hanging="180"/>
      </w:pPr>
    </w:lvl>
  </w:abstractNum>
  <w:abstractNum w:abstractNumId="19" w15:restartNumberingAfterBreak="0">
    <w:nsid w:val="4F61CEF6"/>
    <w:multiLevelType w:val="hybridMultilevel"/>
    <w:tmpl w:val="70E44C34"/>
    <w:lvl w:ilvl="0" w:tplc="F7401E66">
      <w:start w:val="4"/>
      <w:numFmt w:val="decimal"/>
      <w:lvlText w:val="%1."/>
      <w:lvlJc w:val="left"/>
      <w:pPr>
        <w:ind w:left="1080" w:hanging="360"/>
      </w:pPr>
    </w:lvl>
    <w:lvl w:ilvl="1" w:tplc="AD284944">
      <w:start w:val="1"/>
      <w:numFmt w:val="lowerLetter"/>
      <w:lvlText w:val="%2."/>
      <w:lvlJc w:val="left"/>
      <w:pPr>
        <w:ind w:left="1440" w:hanging="360"/>
      </w:pPr>
    </w:lvl>
    <w:lvl w:ilvl="2" w:tplc="4B960772">
      <w:start w:val="1"/>
      <w:numFmt w:val="lowerRoman"/>
      <w:lvlText w:val="%3."/>
      <w:lvlJc w:val="right"/>
      <w:pPr>
        <w:ind w:left="2160" w:hanging="180"/>
      </w:pPr>
    </w:lvl>
    <w:lvl w:ilvl="3" w:tplc="198A3408">
      <w:start w:val="1"/>
      <w:numFmt w:val="decimal"/>
      <w:lvlText w:val="%4."/>
      <w:lvlJc w:val="left"/>
      <w:pPr>
        <w:ind w:left="2880" w:hanging="360"/>
      </w:pPr>
    </w:lvl>
    <w:lvl w:ilvl="4" w:tplc="5E5ED2A4">
      <w:start w:val="1"/>
      <w:numFmt w:val="lowerLetter"/>
      <w:lvlText w:val="%5."/>
      <w:lvlJc w:val="left"/>
      <w:pPr>
        <w:ind w:left="3600" w:hanging="360"/>
      </w:pPr>
    </w:lvl>
    <w:lvl w:ilvl="5" w:tplc="7618E208">
      <w:start w:val="1"/>
      <w:numFmt w:val="lowerRoman"/>
      <w:lvlText w:val="%6."/>
      <w:lvlJc w:val="right"/>
      <w:pPr>
        <w:ind w:left="4320" w:hanging="180"/>
      </w:pPr>
    </w:lvl>
    <w:lvl w:ilvl="6" w:tplc="0D50F58E">
      <w:start w:val="1"/>
      <w:numFmt w:val="decimal"/>
      <w:lvlText w:val="%7."/>
      <w:lvlJc w:val="left"/>
      <w:pPr>
        <w:ind w:left="5040" w:hanging="360"/>
      </w:pPr>
    </w:lvl>
    <w:lvl w:ilvl="7" w:tplc="F9F24A96">
      <w:start w:val="1"/>
      <w:numFmt w:val="lowerLetter"/>
      <w:lvlText w:val="%8."/>
      <w:lvlJc w:val="left"/>
      <w:pPr>
        <w:ind w:left="5760" w:hanging="360"/>
      </w:pPr>
    </w:lvl>
    <w:lvl w:ilvl="8" w:tplc="EAD6CF16">
      <w:start w:val="1"/>
      <w:numFmt w:val="lowerRoman"/>
      <w:lvlText w:val="%9."/>
      <w:lvlJc w:val="right"/>
      <w:pPr>
        <w:ind w:left="6480" w:hanging="180"/>
      </w:pPr>
    </w:lvl>
  </w:abstractNum>
  <w:abstractNum w:abstractNumId="20" w15:restartNumberingAfterBreak="0">
    <w:nsid w:val="4F8727BD"/>
    <w:multiLevelType w:val="hybridMultilevel"/>
    <w:tmpl w:val="6846D74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21" w15:restartNumberingAfterBreak="0">
    <w:nsid w:val="53E5215A"/>
    <w:multiLevelType w:val="hybridMultilevel"/>
    <w:tmpl w:val="7834C5CC"/>
    <w:lvl w:ilvl="0" w:tplc="D7F6A5A2">
      <w:start w:val="5"/>
      <w:numFmt w:val="decimal"/>
      <w:lvlText w:val="%1."/>
      <w:lvlJc w:val="left"/>
      <w:pPr>
        <w:ind w:left="720" w:hanging="360"/>
      </w:pPr>
    </w:lvl>
    <w:lvl w:ilvl="1" w:tplc="B1C6AA3E">
      <w:start w:val="1"/>
      <w:numFmt w:val="lowerLetter"/>
      <w:lvlText w:val="%2."/>
      <w:lvlJc w:val="left"/>
      <w:pPr>
        <w:ind w:left="1440" w:hanging="360"/>
      </w:pPr>
    </w:lvl>
    <w:lvl w:ilvl="2" w:tplc="B3D69D02">
      <w:start w:val="1"/>
      <w:numFmt w:val="lowerRoman"/>
      <w:lvlText w:val="%3."/>
      <w:lvlJc w:val="right"/>
      <w:pPr>
        <w:ind w:left="2160" w:hanging="180"/>
      </w:pPr>
    </w:lvl>
    <w:lvl w:ilvl="3" w:tplc="E85EF9BC">
      <w:start w:val="1"/>
      <w:numFmt w:val="decimal"/>
      <w:lvlText w:val="%4."/>
      <w:lvlJc w:val="left"/>
      <w:pPr>
        <w:ind w:left="2880" w:hanging="360"/>
      </w:pPr>
    </w:lvl>
    <w:lvl w:ilvl="4" w:tplc="43FA333C">
      <w:start w:val="1"/>
      <w:numFmt w:val="lowerLetter"/>
      <w:lvlText w:val="%5."/>
      <w:lvlJc w:val="left"/>
      <w:pPr>
        <w:ind w:left="3600" w:hanging="360"/>
      </w:pPr>
    </w:lvl>
    <w:lvl w:ilvl="5" w:tplc="EDFA2C6C">
      <w:start w:val="1"/>
      <w:numFmt w:val="lowerRoman"/>
      <w:lvlText w:val="%6."/>
      <w:lvlJc w:val="right"/>
      <w:pPr>
        <w:ind w:left="4320" w:hanging="180"/>
      </w:pPr>
    </w:lvl>
    <w:lvl w:ilvl="6" w:tplc="A46EA96C">
      <w:start w:val="1"/>
      <w:numFmt w:val="decimal"/>
      <w:lvlText w:val="%7."/>
      <w:lvlJc w:val="left"/>
      <w:pPr>
        <w:ind w:left="5040" w:hanging="360"/>
      </w:pPr>
    </w:lvl>
    <w:lvl w:ilvl="7" w:tplc="2C86728E">
      <w:start w:val="1"/>
      <w:numFmt w:val="lowerLetter"/>
      <w:lvlText w:val="%8."/>
      <w:lvlJc w:val="left"/>
      <w:pPr>
        <w:ind w:left="5760" w:hanging="360"/>
      </w:pPr>
    </w:lvl>
    <w:lvl w:ilvl="8" w:tplc="2684F7FC">
      <w:start w:val="1"/>
      <w:numFmt w:val="lowerRoman"/>
      <w:lvlText w:val="%9."/>
      <w:lvlJc w:val="right"/>
      <w:pPr>
        <w:ind w:left="6480" w:hanging="180"/>
      </w:pPr>
    </w:lvl>
  </w:abstractNum>
  <w:abstractNum w:abstractNumId="22" w15:restartNumberingAfterBreak="0">
    <w:nsid w:val="56751895"/>
    <w:multiLevelType w:val="hybridMultilevel"/>
    <w:tmpl w:val="89285EA6"/>
    <w:lvl w:ilvl="0" w:tplc="5FFA651A">
      <w:start w:val="2"/>
      <w:numFmt w:val="decimal"/>
      <w:lvlText w:val="%1."/>
      <w:lvlJc w:val="left"/>
      <w:pPr>
        <w:ind w:left="720" w:hanging="360"/>
      </w:pPr>
    </w:lvl>
    <w:lvl w:ilvl="1" w:tplc="F968B43A">
      <w:start w:val="1"/>
      <w:numFmt w:val="lowerLetter"/>
      <w:lvlText w:val="%2."/>
      <w:lvlJc w:val="left"/>
      <w:pPr>
        <w:ind w:left="1440" w:hanging="360"/>
      </w:pPr>
    </w:lvl>
    <w:lvl w:ilvl="2" w:tplc="8304C75E">
      <w:start w:val="1"/>
      <w:numFmt w:val="lowerRoman"/>
      <w:lvlText w:val="%3."/>
      <w:lvlJc w:val="right"/>
      <w:pPr>
        <w:ind w:left="2160" w:hanging="180"/>
      </w:pPr>
    </w:lvl>
    <w:lvl w:ilvl="3" w:tplc="E58810D8">
      <w:start w:val="1"/>
      <w:numFmt w:val="decimal"/>
      <w:lvlText w:val="%4."/>
      <w:lvlJc w:val="left"/>
      <w:pPr>
        <w:ind w:left="2880" w:hanging="360"/>
      </w:pPr>
    </w:lvl>
    <w:lvl w:ilvl="4" w:tplc="78B63DF6">
      <w:start w:val="1"/>
      <w:numFmt w:val="lowerLetter"/>
      <w:lvlText w:val="%5."/>
      <w:lvlJc w:val="left"/>
      <w:pPr>
        <w:ind w:left="3600" w:hanging="360"/>
      </w:pPr>
    </w:lvl>
    <w:lvl w:ilvl="5" w:tplc="67440DCE">
      <w:start w:val="1"/>
      <w:numFmt w:val="lowerRoman"/>
      <w:lvlText w:val="%6."/>
      <w:lvlJc w:val="right"/>
      <w:pPr>
        <w:ind w:left="4320" w:hanging="180"/>
      </w:pPr>
    </w:lvl>
    <w:lvl w:ilvl="6" w:tplc="F51EFFD4">
      <w:start w:val="1"/>
      <w:numFmt w:val="decimal"/>
      <w:lvlText w:val="%7."/>
      <w:lvlJc w:val="left"/>
      <w:pPr>
        <w:ind w:left="5040" w:hanging="360"/>
      </w:pPr>
    </w:lvl>
    <w:lvl w:ilvl="7" w:tplc="F162F5D8">
      <w:start w:val="1"/>
      <w:numFmt w:val="lowerLetter"/>
      <w:lvlText w:val="%8."/>
      <w:lvlJc w:val="left"/>
      <w:pPr>
        <w:ind w:left="5760" w:hanging="360"/>
      </w:pPr>
    </w:lvl>
    <w:lvl w:ilvl="8" w:tplc="09068476">
      <w:start w:val="1"/>
      <w:numFmt w:val="lowerRoman"/>
      <w:lvlText w:val="%9."/>
      <w:lvlJc w:val="right"/>
      <w:pPr>
        <w:ind w:left="6480" w:hanging="180"/>
      </w:pPr>
    </w:lvl>
  </w:abstractNum>
  <w:abstractNum w:abstractNumId="23" w15:restartNumberingAfterBreak="0">
    <w:nsid w:val="58E18726"/>
    <w:multiLevelType w:val="hybridMultilevel"/>
    <w:tmpl w:val="B29CBBB4"/>
    <w:lvl w:ilvl="0" w:tplc="A294A5D4">
      <w:start w:val="10"/>
      <w:numFmt w:val="decimal"/>
      <w:lvlText w:val="%1."/>
      <w:lvlJc w:val="left"/>
      <w:pPr>
        <w:ind w:left="1080" w:hanging="360"/>
      </w:pPr>
    </w:lvl>
    <w:lvl w:ilvl="1" w:tplc="256030BA">
      <w:start w:val="1"/>
      <w:numFmt w:val="lowerLetter"/>
      <w:lvlText w:val="%2."/>
      <w:lvlJc w:val="left"/>
      <w:pPr>
        <w:ind w:left="1440" w:hanging="360"/>
      </w:pPr>
    </w:lvl>
    <w:lvl w:ilvl="2" w:tplc="AF96B55E">
      <w:start w:val="1"/>
      <w:numFmt w:val="lowerRoman"/>
      <w:lvlText w:val="%3."/>
      <w:lvlJc w:val="right"/>
      <w:pPr>
        <w:ind w:left="2160" w:hanging="180"/>
      </w:pPr>
    </w:lvl>
    <w:lvl w:ilvl="3" w:tplc="7D86FA26">
      <w:start w:val="1"/>
      <w:numFmt w:val="decimal"/>
      <w:lvlText w:val="%4."/>
      <w:lvlJc w:val="left"/>
      <w:pPr>
        <w:ind w:left="2880" w:hanging="360"/>
      </w:pPr>
    </w:lvl>
    <w:lvl w:ilvl="4" w:tplc="49D6F9BC">
      <w:start w:val="1"/>
      <w:numFmt w:val="lowerLetter"/>
      <w:lvlText w:val="%5."/>
      <w:lvlJc w:val="left"/>
      <w:pPr>
        <w:ind w:left="3600" w:hanging="360"/>
      </w:pPr>
    </w:lvl>
    <w:lvl w:ilvl="5" w:tplc="47E20696">
      <w:start w:val="1"/>
      <w:numFmt w:val="lowerRoman"/>
      <w:lvlText w:val="%6."/>
      <w:lvlJc w:val="right"/>
      <w:pPr>
        <w:ind w:left="4320" w:hanging="180"/>
      </w:pPr>
    </w:lvl>
    <w:lvl w:ilvl="6" w:tplc="02CCACDC">
      <w:start w:val="1"/>
      <w:numFmt w:val="decimal"/>
      <w:lvlText w:val="%7."/>
      <w:lvlJc w:val="left"/>
      <w:pPr>
        <w:ind w:left="5040" w:hanging="360"/>
      </w:pPr>
    </w:lvl>
    <w:lvl w:ilvl="7" w:tplc="1E560926">
      <w:start w:val="1"/>
      <w:numFmt w:val="lowerLetter"/>
      <w:lvlText w:val="%8."/>
      <w:lvlJc w:val="left"/>
      <w:pPr>
        <w:ind w:left="5760" w:hanging="360"/>
      </w:pPr>
    </w:lvl>
    <w:lvl w:ilvl="8" w:tplc="30B4BE6C">
      <w:start w:val="1"/>
      <w:numFmt w:val="lowerRoman"/>
      <w:lvlText w:val="%9."/>
      <w:lvlJc w:val="right"/>
      <w:pPr>
        <w:ind w:left="6480" w:hanging="180"/>
      </w:pPr>
    </w:lvl>
  </w:abstractNum>
  <w:abstractNum w:abstractNumId="24" w15:restartNumberingAfterBreak="0">
    <w:nsid w:val="598CB56E"/>
    <w:multiLevelType w:val="multilevel"/>
    <w:tmpl w:val="10668D3E"/>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B23250"/>
    <w:multiLevelType w:val="multilevel"/>
    <w:tmpl w:val="22B85B62"/>
    <w:lvl w:ilvl="0">
      <w:numFmt w:val="bullet"/>
      <w:lvlText w:val=""/>
      <w:lvlJc w:val="left"/>
      <w:pPr>
        <w:ind w:left="8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75ED68"/>
    <w:multiLevelType w:val="hybridMultilevel"/>
    <w:tmpl w:val="A19C586C"/>
    <w:lvl w:ilvl="0" w:tplc="BAC22C50">
      <w:start w:val="3"/>
      <w:numFmt w:val="decimal"/>
      <w:lvlText w:val="%1."/>
      <w:lvlJc w:val="left"/>
      <w:pPr>
        <w:ind w:left="1080" w:hanging="360"/>
      </w:pPr>
    </w:lvl>
    <w:lvl w:ilvl="1" w:tplc="47E2F7A6">
      <w:start w:val="1"/>
      <w:numFmt w:val="lowerLetter"/>
      <w:lvlText w:val="%2."/>
      <w:lvlJc w:val="left"/>
      <w:pPr>
        <w:ind w:left="1440" w:hanging="360"/>
      </w:pPr>
    </w:lvl>
    <w:lvl w:ilvl="2" w:tplc="58B48B98">
      <w:start w:val="1"/>
      <w:numFmt w:val="lowerRoman"/>
      <w:lvlText w:val="%3."/>
      <w:lvlJc w:val="right"/>
      <w:pPr>
        <w:ind w:left="2160" w:hanging="180"/>
      </w:pPr>
    </w:lvl>
    <w:lvl w:ilvl="3" w:tplc="CEBCB1AC">
      <w:start w:val="1"/>
      <w:numFmt w:val="decimal"/>
      <w:lvlText w:val="%4."/>
      <w:lvlJc w:val="left"/>
      <w:pPr>
        <w:ind w:left="2880" w:hanging="360"/>
      </w:pPr>
    </w:lvl>
    <w:lvl w:ilvl="4" w:tplc="9528A538">
      <w:start w:val="1"/>
      <w:numFmt w:val="lowerLetter"/>
      <w:lvlText w:val="%5."/>
      <w:lvlJc w:val="left"/>
      <w:pPr>
        <w:ind w:left="3600" w:hanging="360"/>
      </w:pPr>
    </w:lvl>
    <w:lvl w:ilvl="5" w:tplc="09A0A030">
      <w:start w:val="1"/>
      <w:numFmt w:val="lowerRoman"/>
      <w:lvlText w:val="%6."/>
      <w:lvlJc w:val="right"/>
      <w:pPr>
        <w:ind w:left="4320" w:hanging="180"/>
      </w:pPr>
    </w:lvl>
    <w:lvl w:ilvl="6" w:tplc="E534A5A4">
      <w:start w:val="1"/>
      <w:numFmt w:val="decimal"/>
      <w:lvlText w:val="%7."/>
      <w:lvlJc w:val="left"/>
      <w:pPr>
        <w:ind w:left="5040" w:hanging="360"/>
      </w:pPr>
    </w:lvl>
    <w:lvl w:ilvl="7" w:tplc="01E85F38">
      <w:start w:val="1"/>
      <w:numFmt w:val="lowerLetter"/>
      <w:lvlText w:val="%8."/>
      <w:lvlJc w:val="left"/>
      <w:pPr>
        <w:ind w:left="5760" w:hanging="360"/>
      </w:pPr>
    </w:lvl>
    <w:lvl w:ilvl="8" w:tplc="6D04A3F8">
      <w:start w:val="1"/>
      <w:numFmt w:val="lowerRoman"/>
      <w:lvlText w:val="%9."/>
      <w:lvlJc w:val="right"/>
      <w:pPr>
        <w:ind w:left="6480" w:hanging="180"/>
      </w:pPr>
    </w:lvl>
  </w:abstractNum>
  <w:abstractNum w:abstractNumId="27" w15:restartNumberingAfterBreak="0">
    <w:nsid w:val="6F6820DF"/>
    <w:multiLevelType w:val="hybridMultilevel"/>
    <w:tmpl w:val="2ED02FCA"/>
    <w:lvl w:ilvl="0" w:tplc="C052C59C">
      <w:start w:val="7"/>
      <w:numFmt w:val="decimal"/>
      <w:lvlText w:val="%1."/>
      <w:lvlJc w:val="left"/>
      <w:pPr>
        <w:ind w:left="1080" w:hanging="360"/>
      </w:pPr>
    </w:lvl>
    <w:lvl w:ilvl="1" w:tplc="AC887C42">
      <w:start w:val="1"/>
      <w:numFmt w:val="lowerLetter"/>
      <w:lvlText w:val="%2."/>
      <w:lvlJc w:val="left"/>
      <w:pPr>
        <w:ind w:left="1440" w:hanging="360"/>
      </w:pPr>
    </w:lvl>
    <w:lvl w:ilvl="2" w:tplc="92DC698C">
      <w:start w:val="1"/>
      <w:numFmt w:val="lowerRoman"/>
      <w:lvlText w:val="%3."/>
      <w:lvlJc w:val="right"/>
      <w:pPr>
        <w:ind w:left="2160" w:hanging="180"/>
      </w:pPr>
    </w:lvl>
    <w:lvl w:ilvl="3" w:tplc="7B8C3120">
      <w:start w:val="1"/>
      <w:numFmt w:val="decimal"/>
      <w:lvlText w:val="%4."/>
      <w:lvlJc w:val="left"/>
      <w:pPr>
        <w:ind w:left="2880" w:hanging="360"/>
      </w:pPr>
    </w:lvl>
    <w:lvl w:ilvl="4" w:tplc="F6E2E2E6">
      <w:start w:val="1"/>
      <w:numFmt w:val="lowerLetter"/>
      <w:lvlText w:val="%5."/>
      <w:lvlJc w:val="left"/>
      <w:pPr>
        <w:ind w:left="3600" w:hanging="360"/>
      </w:pPr>
    </w:lvl>
    <w:lvl w:ilvl="5" w:tplc="4AF892DA">
      <w:start w:val="1"/>
      <w:numFmt w:val="lowerRoman"/>
      <w:lvlText w:val="%6."/>
      <w:lvlJc w:val="right"/>
      <w:pPr>
        <w:ind w:left="4320" w:hanging="180"/>
      </w:pPr>
    </w:lvl>
    <w:lvl w:ilvl="6" w:tplc="4CAE1E94">
      <w:start w:val="1"/>
      <w:numFmt w:val="decimal"/>
      <w:lvlText w:val="%7."/>
      <w:lvlJc w:val="left"/>
      <w:pPr>
        <w:ind w:left="5040" w:hanging="360"/>
      </w:pPr>
    </w:lvl>
    <w:lvl w:ilvl="7" w:tplc="904AD536">
      <w:start w:val="1"/>
      <w:numFmt w:val="lowerLetter"/>
      <w:lvlText w:val="%8."/>
      <w:lvlJc w:val="left"/>
      <w:pPr>
        <w:ind w:left="5760" w:hanging="360"/>
      </w:pPr>
    </w:lvl>
    <w:lvl w:ilvl="8" w:tplc="033202D2">
      <w:start w:val="1"/>
      <w:numFmt w:val="lowerRoman"/>
      <w:lvlText w:val="%9."/>
      <w:lvlJc w:val="right"/>
      <w:pPr>
        <w:ind w:left="6480" w:hanging="180"/>
      </w:pPr>
    </w:lvl>
  </w:abstractNum>
  <w:abstractNum w:abstractNumId="28" w15:restartNumberingAfterBreak="0">
    <w:nsid w:val="6F6D39E1"/>
    <w:multiLevelType w:val="hybridMultilevel"/>
    <w:tmpl w:val="498046D6"/>
    <w:lvl w:ilvl="0" w:tplc="CF5EFCB6">
      <w:start w:val="9"/>
      <w:numFmt w:val="decimal"/>
      <w:lvlText w:val="%1."/>
      <w:lvlJc w:val="left"/>
      <w:pPr>
        <w:ind w:left="1080" w:hanging="360"/>
      </w:pPr>
    </w:lvl>
    <w:lvl w:ilvl="1" w:tplc="8BB07696">
      <w:start w:val="1"/>
      <w:numFmt w:val="lowerLetter"/>
      <w:lvlText w:val="%2."/>
      <w:lvlJc w:val="left"/>
      <w:pPr>
        <w:ind w:left="1440" w:hanging="360"/>
      </w:pPr>
    </w:lvl>
    <w:lvl w:ilvl="2" w:tplc="D14CED1A">
      <w:start w:val="1"/>
      <w:numFmt w:val="lowerRoman"/>
      <w:lvlText w:val="%3."/>
      <w:lvlJc w:val="right"/>
      <w:pPr>
        <w:ind w:left="2160" w:hanging="180"/>
      </w:pPr>
    </w:lvl>
    <w:lvl w:ilvl="3" w:tplc="9EE8B2E4">
      <w:start w:val="1"/>
      <w:numFmt w:val="decimal"/>
      <w:lvlText w:val="%4."/>
      <w:lvlJc w:val="left"/>
      <w:pPr>
        <w:ind w:left="2880" w:hanging="360"/>
      </w:pPr>
    </w:lvl>
    <w:lvl w:ilvl="4" w:tplc="78BEB2FC">
      <w:start w:val="1"/>
      <w:numFmt w:val="lowerLetter"/>
      <w:lvlText w:val="%5."/>
      <w:lvlJc w:val="left"/>
      <w:pPr>
        <w:ind w:left="3600" w:hanging="360"/>
      </w:pPr>
    </w:lvl>
    <w:lvl w:ilvl="5" w:tplc="DAFA540E">
      <w:start w:val="1"/>
      <w:numFmt w:val="lowerRoman"/>
      <w:lvlText w:val="%6."/>
      <w:lvlJc w:val="right"/>
      <w:pPr>
        <w:ind w:left="4320" w:hanging="180"/>
      </w:pPr>
    </w:lvl>
    <w:lvl w:ilvl="6" w:tplc="EE5834A2">
      <w:start w:val="1"/>
      <w:numFmt w:val="decimal"/>
      <w:lvlText w:val="%7."/>
      <w:lvlJc w:val="left"/>
      <w:pPr>
        <w:ind w:left="5040" w:hanging="360"/>
      </w:pPr>
    </w:lvl>
    <w:lvl w:ilvl="7" w:tplc="8BFA7004">
      <w:start w:val="1"/>
      <w:numFmt w:val="lowerLetter"/>
      <w:lvlText w:val="%8."/>
      <w:lvlJc w:val="left"/>
      <w:pPr>
        <w:ind w:left="5760" w:hanging="360"/>
      </w:pPr>
    </w:lvl>
    <w:lvl w:ilvl="8" w:tplc="CE2AD954">
      <w:start w:val="1"/>
      <w:numFmt w:val="lowerRoman"/>
      <w:lvlText w:val="%9."/>
      <w:lvlJc w:val="right"/>
      <w:pPr>
        <w:ind w:left="6480" w:hanging="180"/>
      </w:pPr>
    </w:lvl>
  </w:abstractNum>
  <w:abstractNum w:abstractNumId="29" w15:restartNumberingAfterBreak="0">
    <w:nsid w:val="71144330"/>
    <w:multiLevelType w:val="hybridMultilevel"/>
    <w:tmpl w:val="DA243B40"/>
    <w:lvl w:ilvl="0" w:tplc="7284CF5C">
      <w:start w:val="6"/>
      <w:numFmt w:val="decimal"/>
      <w:lvlText w:val="%1."/>
      <w:lvlJc w:val="left"/>
      <w:pPr>
        <w:ind w:left="720" w:hanging="360"/>
      </w:pPr>
    </w:lvl>
    <w:lvl w:ilvl="1" w:tplc="7C6EF6C4">
      <w:start w:val="1"/>
      <w:numFmt w:val="lowerLetter"/>
      <w:lvlText w:val="%2."/>
      <w:lvlJc w:val="left"/>
      <w:pPr>
        <w:ind w:left="1440" w:hanging="360"/>
      </w:pPr>
    </w:lvl>
    <w:lvl w:ilvl="2" w:tplc="4D2E48E6">
      <w:start w:val="1"/>
      <w:numFmt w:val="lowerRoman"/>
      <w:lvlText w:val="%3."/>
      <w:lvlJc w:val="right"/>
      <w:pPr>
        <w:ind w:left="2160" w:hanging="180"/>
      </w:pPr>
    </w:lvl>
    <w:lvl w:ilvl="3" w:tplc="27A671C0">
      <w:start w:val="1"/>
      <w:numFmt w:val="decimal"/>
      <w:lvlText w:val="%4."/>
      <w:lvlJc w:val="left"/>
      <w:pPr>
        <w:ind w:left="2880" w:hanging="360"/>
      </w:pPr>
    </w:lvl>
    <w:lvl w:ilvl="4" w:tplc="487C1762">
      <w:start w:val="1"/>
      <w:numFmt w:val="lowerLetter"/>
      <w:lvlText w:val="%5."/>
      <w:lvlJc w:val="left"/>
      <w:pPr>
        <w:ind w:left="3600" w:hanging="360"/>
      </w:pPr>
    </w:lvl>
    <w:lvl w:ilvl="5" w:tplc="88E094F8">
      <w:start w:val="1"/>
      <w:numFmt w:val="lowerRoman"/>
      <w:lvlText w:val="%6."/>
      <w:lvlJc w:val="right"/>
      <w:pPr>
        <w:ind w:left="4320" w:hanging="180"/>
      </w:pPr>
    </w:lvl>
    <w:lvl w:ilvl="6" w:tplc="5AA873AE">
      <w:start w:val="1"/>
      <w:numFmt w:val="decimal"/>
      <w:lvlText w:val="%7."/>
      <w:lvlJc w:val="left"/>
      <w:pPr>
        <w:ind w:left="5040" w:hanging="360"/>
      </w:pPr>
    </w:lvl>
    <w:lvl w:ilvl="7" w:tplc="7F5C7866">
      <w:start w:val="1"/>
      <w:numFmt w:val="lowerLetter"/>
      <w:lvlText w:val="%8."/>
      <w:lvlJc w:val="left"/>
      <w:pPr>
        <w:ind w:left="5760" w:hanging="360"/>
      </w:pPr>
    </w:lvl>
    <w:lvl w:ilvl="8" w:tplc="64881076">
      <w:start w:val="1"/>
      <w:numFmt w:val="lowerRoman"/>
      <w:lvlText w:val="%9."/>
      <w:lvlJc w:val="right"/>
      <w:pPr>
        <w:ind w:left="6480" w:hanging="180"/>
      </w:pPr>
    </w:lvl>
  </w:abstractNum>
  <w:abstractNum w:abstractNumId="30" w15:restartNumberingAfterBreak="0">
    <w:nsid w:val="71995B3C"/>
    <w:multiLevelType w:val="hybridMultilevel"/>
    <w:tmpl w:val="926A9312"/>
    <w:lvl w:ilvl="0" w:tplc="A5182860">
      <w:start w:val="1"/>
      <w:numFmt w:val="decimal"/>
      <w:lvlText w:val="%1."/>
      <w:lvlJc w:val="left"/>
      <w:pPr>
        <w:ind w:left="1080" w:hanging="360"/>
      </w:pPr>
    </w:lvl>
    <w:lvl w:ilvl="1" w:tplc="6030ACD6">
      <w:start w:val="1"/>
      <w:numFmt w:val="lowerLetter"/>
      <w:lvlText w:val="%2."/>
      <w:lvlJc w:val="left"/>
      <w:pPr>
        <w:ind w:left="1440" w:hanging="360"/>
      </w:pPr>
    </w:lvl>
    <w:lvl w:ilvl="2" w:tplc="3B36E6B4">
      <w:start w:val="1"/>
      <w:numFmt w:val="lowerRoman"/>
      <w:lvlText w:val="%3."/>
      <w:lvlJc w:val="right"/>
      <w:pPr>
        <w:ind w:left="2160" w:hanging="180"/>
      </w:pPr>
    </w:lvl>
    <w:lvl w:ilvl="3" w:tplc="18781ED0">
      <w:start w:val="1"/>
      <w:numFmt w:val="decimal"/>
      <w:lvlText w:val="%4."/>
      <w:lvlJc w:val="left"/>
      <w:pPr>
        <w:ind w:left="2880" w:hanging="360"/>
      </w:pPr>
    </w:lvl>
    <w:lvl w:ilvl="4" w:tplc="90C0A61C">
      <w:start w:val="1"/>
      <w:numFmt w:val="lowerLetter"/>
      <w:lvlText w:val="%5."/>
      <w:lvlJc w:val="left"/>
      <w:pPr>
        <w:ind w:left="3600" w:hanging="360"/>
      </w:pPr>
    </w:lvl>
    <w:lvl w:ilvl="5" w:tplc="F16ECD9A">
      <w:start w:val="1"/>
      <w:numFmt w:val="lowerRoman"/>
      <w:lvlText w:val="%6."/>
      <w:lvlJc w:val="right"/>
      <w:pPr>
        <w:ind w:left="4320" w:hanging="180"/>
      </w:pPr>
    </w:lvl>
    <w:lvl w:ilvl="6" w:tplc="4CBC2350">
      <w:start w:val="1"/>
      <w:numFmt w:val="decimal"/>
      <w:lvlText w:val="%7."/>
      <w:lvlJc w:val="left"/>
      <w:pPr>
        <w:ind w:left="5040" w:hanging="360"/>
      </w:pPr>
    </w:lvl>
    <w:lvl w:ilvl="7" w:tplc="3DDC6C4A">
      <w:start w:val="1"/>
      <w:numFmt w:val="lowerLetter"/>
      <w:lvlText w:val="%8."/>
      <w:lvlJc w:val="left"/>
      <w:pPr>
        <w:ind w:left="5760" w:hanging="360"/>
      </w:pPr>
    </w:lvl>
    <w:lvl w:ilvl="8" w:tplc="B2EA4834">
      <w:start w:val="1"/>
      <w:numFmt w:val="lowerRoman"/>
      <w:lvlText w:val="%9."/>
      <w:lvlJc w:val="right"/>
      <w:pPr>
        <w:ind w:left="6480" w:hanging="180"/>
      </w:pPr>
    </w:lvl>
  </w:abstractNum>
  <w:abstractNum w:abstractNumId="31" w15:restartNumberingAfterBreak="0">
    <w:nsid w:val="72C54245"/>
    <w:multiLevelType w:val="hybridMultilevel"/>
    <w:tmpl w:val="426A6694"/>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7F83461C"/>
    <w:multiLevelType w:val="hybridMultilevel"/>
    <w:tmpl w:val="48DC866E"/>
    <w:lvl w:ilvl="0" w:tplc="BF2217A6">
      <w:start w:val="1"/>
      <w:numFmt w:val="decimal"/>
      <w:lvlText w:val="%1."/>
      <w:lvlJc w:val="left"/>
      <w:pPr>
        <w:ind w:left="720" w:hanging="360"/>
      </w:pPr>
    </w:lvl>
    <w:lvl w:ilvl="1" w:tplc="B882E10E">
      <w:start w:val="1"/>
      <w:numFmt w:val="lowerLetter"/>
      <w:lvlText w:val="%2."/>
      <w:lvlJc w:val="left"/>
      <w:pPr>
        <w:ind w:left="1440" w:hanging="360"/>
      </w:pPr>
    </w:lvl>
    <w:lvl w:ilvl="2" w:tplc="7436A722">
      <w:start w:val="1"/>
      <w:numFmt w:val="lowerRoman"/>
      <w:lvlText w:val="%3."/>
      <w:lvlJc w:val="right"/>
      <w:pPr>
        <w:ind w:left="2160" w:hanging="180"/>
      </w:pPr>
    </w:lvl>
    <w:lvl w:ilvl="3" w:tplc="6F2081AA">
      <w:start w:val="1"/>
      <w:numFmt w:val="decimal"/>
      <w:lvlText w:val="%4."/>
      <w:lvlJc w:val="left"/>
      <w:pPr>
        <w:ind w:left="2880" w:hanging="360"/>
      </w:pPr>
    </w:lvl>
    <w:lvl w:ilvl="4" w:tplc="B5F028E0">
      <w:start w:val="1"/>
      <w:numFmt w:val="lowerLetter"/>
      <w:lvlText w:val="%5."/>
      <w:lvlJc w:val="left"/>
      <w:pPr>
        <w:ind w:left="3600" w:hanging="360"/>
      </w:pPr>
    </w:lvl>
    <w:lvl w:ilvl="5" w:tplc="804EB51C">
      <w:start w:val="1"/>
      <w:numFmt w:val="lowerRoman"/>
      <w:lvlText w:val="%6."/>
      <w:lvlJc w:val="right"/>
      <w:pPr>
        <w:ind w:left="4320" w:hanging="180"/>
      </w:pPr>
    </w:lvl>
    <w:lvl w:ilvl="6" w:tplc="629A34A0">
      <w:start w:val="1"/>
      <w:numFmt w:val="decimal"/>
      <w:lvlText w:val="%7."/>
      <w:lvlJc w:val="left"/>
      <w:pPr>
        <w:ind w:left="5040" w:hanging="360"/>
      </w:pPr>
    </w:lvl>
    <w:lvl w:ilvl="7" w:tplc="4012725A">
      <w:start w:val="1"/>
      <w:numFmt w:val="lowerLetter"/>
      <w:lvlText w:val="%8."/>
      <w:lvlJc w:val="left"/>
      <w:pPr>
        <w:ind w:left="5760" w:hanging="360"/>
      </w:pPr>
    </w:lvl>
    <w:lvl w:ilvl="8" w:tplc="4686FE76">
      <w:start w:val="1"/>
      <w:numFmt w:val="lowerRoman"/>
      <w:lvlText w:val="%9."/>
      <w:lvlJc w:val="right"/>
      <w:pPr>
        <w:ind w:left="6480" w:hanging="180"/>
      </w:pPr>
    </w:lvl>
  </w:abstractNum>
  <w:num w:numId="1" w16cid:durableId="231741301">
    <w:abstractNumId w:val="4"/>
  </w:num>
  <w:num w:numId="2" w16cid:durableId="18241774">
    <w:abstractNumId w:val="25"/>
  </w:num>
  <w:num w:numId="3" w16cid:durableId="2072803001">
    <w:abstractNumId w:val="16"/>
  </w:num>
  <w:num w:numId="4" w16cid:durableId="2102411968">
    <w:abstractNumId w:val="9"/>
  </w:num>
  <w:num w:numId="5" w16cid:durableId="2020615843">
    <w:abstractNumId w:val="15"/>
  </w:num>
  <w:num w:numId="6" w16cid:durableId="594900884">
    <w:abstractNumId w:val="24"/>
  </w:num>
  <w:num w:numId="7" w16cid:durableId="839539704">
    <w:abstractNumId w:val="13"/>
  </w:num>
  <w:num w:numId="8" w16cid:durableId="579364847">
    <w:abstractNumId w:val="14"/>
  </w:num>
  <w:num w:numId="9" w16cid:durableId="1594048944">
    <w:abstractNumId w:val="17"/>
  </w:num>
  <w:num w:numId="10" w16cid:durableId="1440370653">
    <w:abstractNumId w:val="8"/>
  </w:num>
  <w:num w:numId="11" w16cid:durableId="1300766655">
    <w:abstractNumId w:val="29"/>
  </w:num>
  <w:num w:numId="12" w16cid:durableId="876508746">
    <w:abstractNumId w:val="21"/>
  </w:num>
  <w:num w:numId="13" w16cid:durableId="1716539983">
    <w:abstractNumId w:val="7"/>
  </w:num>
  <w:num w:numId="14" w16cid:durableId="762602743">
    <w:abstractNumId w:val="0"/>
  </w:num>
  <w:num w:numId="15" w16cid:durableId="223874112">
    <w:abstractNumId w:val="22"/>
  </w:num>
  <w:num w:numId="16" w16cid:durableId="2080983879">
    <w:abstractNumId w:val="32"/>
  </w:num>
  <w:num w:numId="17" w16cid:durableId="1805930408">
    <w:abstractNumId w:val="23"/>
  </w:num>
  <w:num w:numId="18" w16cid:durableId="939223144">
    <w:abstractNumId w:val="28"/>
  </w:num>
  <w:num w:numId="19" w16cid:durableId="1749577177">
    <w:abstractNumId w:val="18"/>
  </w:num>
  <w:num w:numId="20" w16cid:durableId="874584267">
    <w:abstractNumId w:val="27"/>
  </w:num>
  <w:num w:numId="21" w16cid:durableId="432749313">
    <w:abstractNumId w:val="5"/>
  </w:num>
  <w:num w:numId="22" w16cid:durableId="1023943208">
    <w:abstractNumId w:val="3"/>
  </w:num>
  <w:num w:numId="23" w16cid:durableId="681248993">
    <w:abstractNumId w:val="19"/>
  </w:num>
  <w:num w:numId="24" w16cid:durableId="683361872">
    <w:abstractNumId w:val="26"/>
  </w:num>
  <w:num w:numId="25" w16cid:durableId="252855834">
    <w:abstractNumId w:val="2"/>
  </w:num>
  <w:num w:numId="26" w16cid:durableId="69431862">
    <w:abstractNumId w:val="12"/>
  </w:num>
  <w:num w:numId="27" w16cid:durableId="2006978304">
    <w:abstractNumId w:val="11"/>
  </w:num>
  <w:num w:numId="28" w16cid:durableId="1379012779">
    <w:abstractNumId w:val="10"/>
  </w:num>
  <w:num w:numId="29" w16cid:durableId="1500274615">
    <w:abstractNumId w:val="20"/>
  </w:num>
  <w:num w:numId="30" w16cid:durableId="229508980">
    <w:abstractNumId w:val="31"/>
  </w:num>
  <w:num w:numId="31" w16cid:durableId="758675813">
    <w:abstractNumId w:val="6"/>
  </w:num>
  <w:num w:numId="32" w16cid:durableId="983194923">
    <w:abstractNumId w:val="1"/>
  </w:num>
  <w:num w:numId="33" w16cid:durableId="8369218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2D2"/>
    <w:rsid w:val="000146B6"/>
    <w:rsid w:val="00051D97"/>
    <w:rsid w:val="000D1FC4"/>
    <w:rsid w:val="001D40B1"/>
    <w:rsid w:val="0021040F"/>
    <w:rsid w:val="00392849"/>
    <w:rsid w:val="004A2E4E"/>
    <w:rsid w:val="00595050"/>
    <w:rsid w:val="006A3BD2"/>
    <w:rsid w:val="00791FC8"/>
    <w:rsid w:val="008D27D0"/>
    <w:rsid w:val="009154FD"/>
    <w:rsid w:val="009B5C36"/>
    <w:rsid w:val="009F1A31"/>
    <w:rsid w:val="00A52FF6"/>
    <w:rsid w:val="00C30BAF"/>
    <w:rsid w:val="00D87C7E"/>
    <w:rsid w:val="00DD1A69"/>
    <w:rsid w:val="00E3467E"/>
    <w:rsid w:val="00E36C45"/>
    <w:rsid w:val="00F352D2"/>
    <w:rsid w:val="00F42E69"/>
    <w:rsid w:val="00F53C7A"/>
    <w:rsid w:val="00F67FC1"/>
    <w:rsid w:val="00F91A42"/>
    <w:rsid w:val="00FA35EB"/>
    <w:rsid w:val="00FC7CE6"/>
    <w:rsid w:val="012A91C8"/>
    <w:rsid w:val="05ECC814"/>
    <w:rsid w:val="091C7B50"/>
    <w:rsid w:val="0B835532"/>
    <w:rsid w:val="0BF5ACFD"/>
    <w:rsid w:val="0D1F2593"/>
    <w:rsid w:val="0E9071FD"/>
    <w:rsid w:val="0F056000"/>
    <w:rsid w:val="11BB959D"/>
    <w:rsid w:val="134DB7A5"/>
    <w:rsid w:val="1459A5DB"/>
    <w:rsid w:val="14E98806"/>
    <w:rsid w:val="1815DC8C"/>
    <w:rsid w:val="198DEAF0"/>
    <w:rsid w:val="1BF6532D"/>
    <w:rsid w:val="1ED90744"/>
    <w:rsid w:val="2368D927"/>
    <w:rsid w:val="24F0B125"/>
    <w:rsid w:val="25158AD9"/>
    <w:rsid w:val="270FCE82"/>
    <w:rsid w:val="275BE8AE"/>
    <w:rsid w:val="2AE394FD"/>
    <w:rsid w:val="2CFD7CA6"/>
    <w:rsid w:val="2FB2ED67"/>
    <w:rsid w:val="36390728"/>
    <w:rsid w:val="3A758F89"/>
    <w:rsid w:val="3BA27BB3"/>
    <w:rsid w:val="3BE11E94"/>
    <w:rsid w:val="3CF5DC3B"/>
    <w:rsid w:val="43187024"/>
    <w:rsid w:val="450A7AF4"/>
    <w:rsid w:val="45506E4E"/>
    <w:rsid w:val="460E7B80"/>
    <w:rsid w:val="4660E408"/>
    <w:rsid w:val="46AC0523"/>
    <w:rsid w:val="479F2C95"/>
    <w:rsid w:val="4A24AB5D"/>
    <w:rsid w:val="4AC8C446"/>
    <w:rsid w:val="4DBAAD53"/>
    <w:rsid w:val="4E71BB72"/>
    <w:rsid w:val="53AC6353"/>
    <w:rsid w:val="54400E1D"/>
    <w:rsid w:val="577F29F6"/>
    <w:rsid w:val="5B21F606"/>
    <w:rsid w:val="5CEF68CE"/>
    <w:rsid w:val="5D0443EB"/>
    <w:rsid w:val="5FB749D7"/>
    <w:rsid w:val="61531A38"/>
    <w:rsid w:val="648ABAFA"/>
    <w:rsid w:val="66268B5B"/>
    <w:rsid w:val="6817C126"/>
    <w:rsid w:val="68EA6E36"/>
    <w:rsid w:val="6C8A8655"/>
    <w:rsid w:val="710E0835"/>
    <w:rsid w:val="71BC7B6B"/>
    <w:rsid w:val="766A4BA9"/>
    <w:rsid w:val="77E06D0C"/>
    <w:rsid w:val="78EDDA72"/>
    <w:rsid w:val="7B902554"/>
    <w:rsid w:val="7CA4B5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0AC2"/>
  <w15:docId w15:val="{D2F4C05D-5776-40FB-823A-EEC3AAEF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rFonts w:ascii="Arial" w:hAnsi="Arial" w:cs="Arial"/>
      <w:lang w:eastAsia="en-US"/>
    </w:rPr>
  </w:style>
  <w:style w:type="paragraph" w:styleId="Heading1">
    <w:name w:val="heading 1"/>
    <w:basedOn w:val="Normal"/>
    <w:next w:val="Normal"/>
    <w:uiPriority w:val="9"/>
    <w:qFormat/>
    <w:pPr>
      <w:keepNext/>
      <w:spacing w:before="240" w:after="60"/>
      <w:outlineLvl w:val="0"/>
    </w:pPr>
    <w:rPr>
      <w:b/>
      <w:bCs/>
      <w:kern w:val="3"/>
      <w:sz w:val="32"/>
      <w:szCs w:val="32"/>
    </w:rPr>
  </w:style>
  <w:style w:type="paragraph" w:styleId="Heading2">
    <w:name w:val="heading 2"/>
    <w:basedOn w:val="Normal"/>
    <w:next w:val="Normal"/>
    <w:uiPriority w:val="9"/>
    <w:semiHidden/>
    <w:unhideWhenUsed/>
    <w:qFormat/>
    <w:pPr>
      <w:keepNext/>
      <w:spacing w:before="240" w:after="60"/>
      <w:outlineLvl w:val="1"/>
    </w:pPr>
    <w:rPr>
      <w:b/>
      <w:bCs/>
      <w:i/>
      <w:iCs/>
      <w:sz w:val="28"/>
      <w:szCs w:val="28"/>
    </w:rPr>
  </w:style>
  <w:style w:type="paragraph" w:styleId="Heading3">
    <w:name w:val="heading 3"/>
    <w:basedOn w:val="Normal"/>
    <w:next w:val="Normal"/>
    <w:uiPriority w:val="9"/>
    <w:semiHidden/>
    <w:unhideWhenUsed/>
    <w:qFormat/>
    <w:pPr>
      <w:keepNext/>
      <w:spacing w:before="240" w:after="60"/>
      <w:outlineLvl w:val="2"/>
    </w:pPr>
    <w:rPr>
      <w:b/>
      <w:bCs/>
      <w:szCs w:val="26"/>
    </w:rPr>
  </w:style>
  <w:style w:type="paragraph" w:styleId="Heading4">
    <w:name w:val="heading 4"/>
    <w:basedOn w:val="Normal"/>
    <w:next w:val="Normal"/>
    <w:uiPriority w:val="9"/>
    <w:semiHidden/>
    <w:unhideWhenUsed/>
    <w:qFormat/>
    <w:pPr>
      <w:keepNext/>
      <w:outlineLvl w:val="3"/>
    </w:pPr>
    <w:rPr>
      <w:b/>
      <w:bCs/>
      <w:sz w:val="18"/>
    </w:rPr>
  </w:style>
  <w:style w:type="paragraph" w:styleId="Heading5">
    <w:name w:val="heading 5"/>
    <w:basedOn w:val="Normal"/>
    <w:next w:val="Normal"/>
    <w:uiPriority w:val="9"/>
    <w:semiHidden/>
    <w:unhideWhenUsed/>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character" w:styleId="Hyperlink">
    <w:name w:val="Hyperlink"/>
    <w:rPr>
      <w:color w:val="0000FF"/>
      <w:u w:val="single"/>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szCs w:val="24"/>
    </w:rPr>
  </w:style>
  <w:style w:type="paragraph" w:styleId="BodyText">
    <w:name w:val="Body Text"/>
    <w:basedOn w:val="Normal"/>
    <w:pPr>
      <w:spacing w:after="120"/>
    </w:pPr>
  </w:style>
  <w:style w:type="paragraph" w:styleId="Header">
    <w:name w:val="header"/>
    <w:basedOn w:val="Normal"/>
    <w:uiPriority w:val="99"/>
    <w:pPr>
      <w:tabs>
        <w:tab w:val="center" w:pos="4320"/>
        <w:tab w:val="right" w:pos="8640"/>
      </w:tabs>
    </w:pPr>
  </w:style>
  <w:style w:type="character" w:customStyle="1" w:styleId="HeaderChar">
    <w:name w:val="Header Char"/>
    <w:uiPriority w:val="99"/>
    <w:rPr>
      <w:rFonts w:ascii="Arial" w:hAnsi="Arial"/>
      <w:sz w:val="24"/>
    </w:rPr>
  </w:style>
  <w:style w:type="paragraph" w:styleId="Footer">
    <w:name w:val="footer"/>
    <w:basedOn w:val="Normal"/>
    <w:pPr>
      <w:tabs>
        <w:tab w:val="center" w:pos="4320"/>
        <w:tab w:val="right" w:pos="8640"/>
      </w:tabs>
    </w:pPr>
  </w:style>
  <w:style w:type="character" w:customStyle="1" w:styleId="FooterChar">
    <w:name w:val="Footer Char"/>
    <w:rPr>
      <w:rFonts w:ascii="Arial" w:hAnsi="Arial"/>
      <w:sz w:val="24"/>
    </w:rPr>
  </w:style>
  <w:style w:type="character" w:customStyle="1" w:styleId="Heading3Char">
    <w:name w:val="Heading 3 Char"/>
    <w:rPr>
      <w:rFonts w:ascii="Arial" w:hAnsi="Arial" w:cs="Arial"/>
      <w:b/>
      <w:bCs/>
      <w:sz w:val="24"/>
      <w:szCs w:val="26"/>
      <w:lang w:eastAsia="en-US"/>
    </w:rPr>
  </w:style>
  <w:style w:type="character" w:customStyle="1" w:styleId="Heading5Char">
    <w:name w:val="Heading 5 Char"/>
    <w:rPr>
      <w:rFonts w:ascii="Arial" w:hAnsi="Arial"/>
      <w:b/>
      <w:bCs/>
      <w:lang w:eastAsia="en-US"/>
    </w:rPr>
  </w:style>
  <w:style w:type="paragraph" w:customStyle="1" w:styleId="paragraph">
    <w:name w:val="paragraph"/>
    <w:basedOn w:val="Normal"/>
    <w:pPr>
      <w:widowControl/>
      <w:autoSpaceDE/>
      <w:spacing w:before="100" w:after="100"/>
    </w:pPr>
    <w:rPr>
      <w:rFonts w:ascii="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ListParagraph">
    <w:name w:val="List Paragraph"/>
    <w:basedOn w:val="Normal"/>
    <w:uiPriority w:val="34"/>
    <w:qFormat/>
    <w:rsid w:val="001D40B1"/>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twork.Co-Ordination@merton.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AB0A000DF48439549CA54CFBACE7B" ma:contentTypeVersion="18" ma:contentTypeDescription="Create a new document." ma:contentTypeScope="" ma:versionID="7bda2f15763cd2091e1b3447cdcc0339">
  <xsd:schema xmlns:xsd="http://www.w3.org/2001/XMLSchema" xmlns:xs="http://www.w3.org/2001/XMLSchema" xmlns:p="http://schemas.microsoft.com/office/2006/metadata/properties" xmlns:ns2="5e8f428d-37ae-4561-832d-a5303afe7d40" xmlns:ns3="12eb8ded-d91d-4255-b557-65c1966aac5b" xmlns:ns4="a168c585-e1b5-45b4-bfe2-5029a4846f60" targetNamespace="http://schemas.microsoft.com/office/2006/metadata/properties" ma:root="true" ma:fieldsID="4828aebb4b2e1241c2630fb37d4aba22" ns2:_="" ns3:_="" ns4:_="">
    <xsd:import namespace="5e8f428d-37ae-4561-832d-a5303afe7d40"/>
    <xsd:import namespace="12eb8ded-d91d-4255-b557-65c1966aac5b"/>
    <xsd:import namespace="a168c585-e1b5-45b4-bfe2-5029a4846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4:_dlc_DocId" minOccurs="0"/>
                <xsd:element ref="ns4:_dlc_DocIdUrl" minOccurs="0"/>
                <xsd:element ref="ns4:_dlc_DocIdPersistI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428d-37ae-4561-832d-a5303afe7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eb8ded-d91d-4255-b557-65c1966aac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8c585-e1b5-45b4-bfe2-5029a4846f6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3d08ea2-2a22-44d3-83fe-2ab555a7d7fc}" ma:internalName="TaxCatchAll" ma:showField="CatchAllData" ma:web="a168c585-e1b5-45b4-bfe2-5029a4846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Url xmlns="a168c585-e1b5-45b4-bfe2-5029a4846f60">
      <Url>https://lbmerton.sharepoint.com/sites/suscom/fm/_layouts/15/DocIdRedir.aspx?ID=XVE4TYMDFK6X-1063770718-1157579</Url>
      <Description>XVE4TYMDFK6X-1063770718-1157579</Description>
    </_dlc_DocIdUrl>
    <TaxCatchAll xmlns="a168c585-e1b5-45b4-bfe2-5029a4846f60" xsi:nil="true"/>
    <_dlc_DocId xmlns="a168c585-e1b5-45b4-bfe2-5029a4846f60">XVE4TYMDFK6X-1063770718-1157579</_dlc_DocId>
    <lcf76f155ced4ddcb4097134ff3c332f xmlns="5e8f428d-37ae-4561-832d-a5303afe7d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928C17-02E8-4B67-B2CF-293D8FA04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f428d-37ae-4561-832d-a5303afe7d40"/>
    <ds:schemaRef ds:uri="12eb8ded-d91d-4255-b557-65c1966aac5b"/>
    <ds:schemaRef ds:uri="a168c585-e1b5-45b4-bfe2-5029a4846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08B76-79EE-43E9-968F-5AC508A850C5}">
  <ds:schemaRefs>
    <ds:schemaRef ds:uri="http://schemas.microsoft.com/office/2006/metadata/properties"/>
    <ds:schemaRef ds:uri="http://schemas.microsoft.com/office/infopath/2007/PartnerControls"/>
    <ds:schemaRef ds:uri="a168c585-e1b5-45b4-bfe2-5029a4846f60"/>
    <ds:schemaRef ds:uri="5e8f428d-37ae-4561-832d-a5303afe7d40"/>
  </ds:schemaRefs>
</ds:datastoreItem>
</file>

<file path=customXml/itemProps3.xml><?xml version="1.0" encoding="utf-8"?>
<ds:datastoreItem xmlns:ds="http://schemas.openxmlformats.org/officeDocument/2006/customXml" ds:itemID="{D3F419AB-49FB-4894-8ABF-4DED6EB06527}">
  <ds:schemaRefs>
    <ds:schemaRef ds:uri="http://schemas.microsoft.com/sharepoint/v3/contenttype/forms"/>
  </ds:schemaRefs>
</ds:datastoreItem>
</file>

<file path=customXml/itemProps4.xml><?xml version="1.0" encoding="utf-8"?>
<ds:datastoreItem xmlns:ds="http://schemas.openxmlformats.org/officeDocument/2006/customXml" ds:itemID="{F94275F4-31DA-4C1E-8A3F-81D59D634F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Letter Template Environment, Civic Pride and Climate Department</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MERTON</dc:title>
  <dc:subject/>
  <dc:creator>Liam Dooley</dc:creator>
  <cp:lastModifiedBy>Daniel Poulter</cp:lastModifiedBy>
  <cp:revision>2</cp:revision>
  <cp:lastPrinted>2014-06-18T16:43:00Z</cp:lastPrinted>
  <dcterms:created xsi:type="dcterms:W3CDTF">2024-04-03T12:46:00Z</dcterms:created>
  <dcterms:modified xsi:type="dcterms:W3CDTF">2024-04-03T12:46:00Z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UQ54U6TCKNPK-547500364-1624</vt:lpwstr>
  </property>
  <property fmtid="{D5CDD505-2E9C-101B-9397-08002B2CF9AE}" pid="3" name="_dlc_DocIdItemGuid">
    <vt:lpwstr>f77c64cc-5e74-4d18-97f7-ed03927810c3</vt:lpwstr>
  </property>
  <property fmtid="{D5CDD505-2E9C-101B-9397-08002B2CF9AE}" pid="4" name="_dlc_DocIdUrl">
    <vt:lpwstr>https://mertonhub.merton.gov.uk/_layouts/15/DocIdRedir.aspx?ID=UQ54U6TCKNPK-547500364-1624, UQ54U6TCKNPK-547500364-1624</vt:lpwstr>
  </property>
  <property fmtid="{D5CDD505-2E9C-101B-9397-08002B2CF9AE}" pid="5" name="ContentTypeId">
    <vt:lpwstr>0x010100EF3AB0A000DF48439549CA54CFBACE7B</vt:lpwstr>
  </property>
  <property fmtid="{D5CDD505-2E9C-101B-9397-08002B2CF9AE}" pid="6" name="MSIP_Label_a4ce78b5-e67d-4988-b984-f3ad3a177f33_Enabled">
    <vt:lpwstr>true</vt:lpwstr>
  </property>
  <property fmtid="{D5CDD505-2E9C-101B-9397-08002B2CF9AE}" pid="7" name="MSIP_Label_a4ce78b5-e67d-4988-b984-f3ad3a177f33_SetDate">
    <vt:lpwstr>2023-11-09T19:47:25Z</vt:lpwstr>
  </property>
  <property fmtid="{D5CDD505-2E9C-101B-9397-08002B2CF9AE}" pid="8" name="MSIP_Label_a4ce78b5-e67d-4988-b984-f3ad3a177f33_Method">
    <vt:lpwstr>Standard</vt:lpwstr>
  </property>
  <property fmtid="{D5CDD505-2E9C-101B-9397-08002B2CF9AE}" pid="9" name="MSIP_Label_a4ce78b5-e67d-4988-b984-f3ad3a177f33_Name">
    <vt:lpwstr>OFFICIAL</vt:lpwstr>
  </property>
  <property fmtid="{D5CDD505-2E9C-101B-9397-08002B2CF9AE}" pid="10" name="MSIP_Label_a4ce78b5-e67d-4988-b984-f3ad3a177f33_SiteId">
    <vt:lpwstr>b0ee2432-273c-49ed-8722-1c7f3f9f7bb6</vt:lpwstr>
  </property>
  <property fmtid="{D5CDD505-2E9C-101B-9397-08002B2CF9AE}" pid="11" name="MSIP_Label_a4ce78b5-e67d-4988-b984-f3ad3a177f33_ActionId">
    <vt:lpwstr>d6124a07-7753-45ea-a210-e39f01aa404c</vt:lpwstr>
  </property>
  <property fmtid="{D5CDD505-2E9C-101B-9397-08002B2CF9AE}" pid="12" name="MSIP_Label_a4ce78b5-e67d-4988-b984-f3ad3a177f33_ContentBits">
    <vt:lpwstr>0</vt:lpwstr>
  </property>
  <property fmtid="{D5CDD505-2E9C-101B-9397-08002B2CF9AE}" pid="13" name="TeamName">
    <vt:lpwstr/>
  </property>
  <property fmtid="{D5CDD505-2E9C-101B-9397-08002B2CF9AE}" pid="14" name="MediaServiceImageTags">
    <vt:lpwstr/>
  </property>
  <property fmtid="{D5CDD505-2E9C-101B-9397-08002B2CF9AE}" pid="15" name="k4bb9b0ec86c4aaabe11046aab1fe019">
    <vt:lpwstr/>
  </property>
  <property fmtid="{D5CDD505-2E9C-101B-9397-08002B2CF9AE}" pid="16" name="m8324a0f12c44f7c8f878dae48a62cf9">
    <vt:lpwstr/>
  </property>
  <property fmtid="{D5CDD505-2E9C-101B-9397-08002B2CF9AE}" pid="17" name="RetentionType">
    <vt:lpwstr/>
  </property>
  <property fmtid="{D5CDD505-2E9C-101B-9397-08002B2CF9AE}" pid="18" name="aa03043320104c04845ad60649a94d0d">
    <vt:lpwstr/>
  </property>
  <property fmtid="{D5CDD505-2E9C-101B-9397-08002B2CF9AE}" pid="19" name="ScannedType">
    <vt:lpwstr/>
  </property>
  <property fmtid="{D5CDD505-2E9C-101B-9397-08002B2CF9AE}" pid="20" name="DeclaredType">
    <vt:lpwstr/>
  </property>
  <property fmtid="{D5CDD505-2E9C-101B-9397-08002B2CF9AE}" pid="21" name="fc8fac19eb4a4fab8f970d58dfe47199">
    <vt:lpwstr/>
  </property>
  <property fmtid="{D5CDD505-2E9C-101B-9397-08002B2CF9AE}" pid="22" name="TaxCatchAll">
    <vt:lpwstr/>
  </property>
</Properties>
</file>