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AD1F5" w14:textId="4968C253" w:rsidR="000D58F2" w:rsidRPr="006C33C1" w:rsidRDefault="004142D0" w:rsidP="004C6FF3">
      <w:pPr>
        <w:keepNext/>
        <w:widowControl w:val="0"/>
        <w:autoSpaceDE w:val="0"/>
        <w:autoSpaceDN w:val="0"/>
        <w:adjustRightInd w:val="0"/>
        <w:spacing w:after="0" w:line="360" w:lineRule="auto"/>
        <w:jc w:val="center"/>
        <w:outlineLvl w:val="3"/>
        <w:rPr>
          <w:rFonts w:ascii="Arial" w:eastAsia="Times New Roman" w:hAnsi="Arial" w:cs="Arial"/>
          <w:b/>
          <w:bCs/>
          <w:sz w:val="4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noProof/>
          <w:color w:val="000000"/>
          <w:lang w:eastAsia="en-GB"/>
        </w:rPr>
        <w:drawing>
          <wp:anchor distT="0" distB="0" distL="114300" distR="114300" simplePos="0" relativeHeight="251659264" behindDoc="0" locked="0" layoutInCell="1" allowOverlap="1" wp14:anchorId="4109C329" wp14:editId="2E90D4E9">
            <wp:simplePos x="0" y="0"/>
            <wp:positionH relativeFrom="column">
              <wp:posOffset>5048250</wp:posOffset>
            </wp:positionH>
            <wp:positionV relativeFrom="paragraph">
              <wp:posOffset>-276225</wp:posOffset>
            </wp:positionV>
            <wp:extent cx="1309443" cy="752475"/>
            <wp:effectExtent l="19050" t="19050" r="2413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grayscl/>
                      <a:biLevel thresh="50000"/>
                    </a:blip>
                    <a:srcRect/>
                    <a:stretch>
                      <a:fillRect/>
                    </a:stretch>
                  </pic:blipFill>
                  <pic:spPr bwMode="auto">
                    <a:xfrm>
                      <a:off x="0" y="0"/>
                      <a:ext cx="1309443" cy="752475"/>
                    </a:xfrm>
                    <a:prstGeom prst="rect">
                      <a:avLst/>
                    </a:prstGeom>
                    <a:solidFill>
                      <a:srgbClr val="FFFF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621B23">
        <w:rPr>
          <w:rFonts w:ascii="Arial" w:eastAsia="Times New Roman" w:hAnsi="Arial" w:cs="Arial"/>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D58F2" w:rsidRPr="006C33C1">
        <w:rPr>
          <w:rFonts w:ascii="Arial" w:eastAsia="Times New Roman" w:hAnsi="Arial" w:cs="Arial"/>
          <w:b/>
          <w:bCs/>
          <w:sz w:val="4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Direct Payments</w:t>
      </w:r>
      <w:r>
        <w:rPr>
          <w:rFonts w:ascii="Arial" w:eastAsia="Times New Roman" w:hAnsi="Arial" w:cs="Arial"/>
          <w:b/>
          <w:bCs/>
          <w:sz w:val="4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2C35A076" w14:textId="77777777" w:rsidR="004A78D2" w:rsidRPr="006C33C1" w:rsidRDefault="00D72CDB" w:rsidP="00D72CDB">
      <w:pPr>
        <w:keepNext/>
        <w:widowControl w:val="0"/>
        <w:autoSpaceDE w:val="0"/>
        <w:autoSpaceDN w:val="0"/>
        <w:adjustRightInd w:val="0"/>
        <w:spacing w:after="0" w:line="360" w:lineRule="auto"/>
        <w:jc w:val="center"/>
        <w:outlineLvl w:val="3"/>
        <w:rPr>
          <w:rFonts w:ascii="Arial" w:eastAsia="Times New Roman" w:hAnsi="Arial" w:cs="Arial"/>
          <w:sz w:val="44"/>
          <w:szCs w:val="24"/>
          <w:u w:val="single"/>
        </w:rPr>
      </w:pPr>
      <w:r w:rsidRPr="006C33C1">
        <w:rPr>
          <w:rFonts w:ascii="Arial" w:eastAsia="Times New Roman" w:hAnsi="Arial" w:cs="Arial"/>
          <w:b/>
          <w:bCs/>
          <w:sz w:val="4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Policy</w:t>
      </w:r>
    </w:p>
    <w:p w14:paraId="20599D78" w14:textId="77777777" w:rsidR="0078505B" w:rsidRPr="0078505B" w:rsidRDefault="0078505B" w:rsidP="006C33C1">
      <w:pPr>
        <w:keepNext/>
        <w:widowControl w:val="0"/>
        <w:autoSpaceDE w:val="0"/>
        <w:autoSpaceDN w:val="0"/>
        <w:adjustRightInd w:val="0"/>
        <w:spacing w:after="0" w:line="360" w:lineRule="auto"/>
        <w:jc w:val="center"/>
        <w:outlineLvl w:val="3"/>
        <w:rPr>
          <w:rFonts w:ascii="Arial" w:eastAsia="Times New Roman" w:hAnsi="Arial" w:cs="Arial"/>
          <w:b/>
          <w:bCs/>
          <w:sz w:val="24"/>
          <w:szCs w:val="24"/>
        </w:rPr>
      </w:pPr>
    </w:p>
    <w:p w14:paraId="28FACCD4" w14:textId="77777777" w:rsidR="000D58F2" w:rsidRPr="000D58F2" w:rsidRDefault="000D58F2" w:rsidP="000D58F2">
      <w:pPr>
        <w:widowControl w:val="0"/>
        <w:autoSpaceDE w:val="0"/>
        <w:autoSpaceDN w:val="0"/>
        <w:adjustRightInd w:val="0"/>
        <w:spacing w:after="0" w:line="240" w:lineRule="auto"/>
        <w:rPr>
          <w:rFonts w:ascii="Arial" w:eastAsia="Times New Roman" w:hAnsi="Arial" w:cs="Arial"/>
          <w:b/>
          <w:bCs/>
          <w:color w:val="000000"/>
          <w:sz w:val="24"/>
          <w:szCs w:val="24"/>
          <w:u w:val="single"/>
        </w:rPr>
      </w:pPr>
      <w:r w:rsidRPr="000D58F2">
        <w:rPr>
          <w:rFonts w:ascii="Arial" w:eastAsia="Times New Roman" w:hAnsi="Arial" w:cs="Arial"/>
          <w:b/>
          <w:bCs/>
          <w:color w:val="000000"/>
          <w:sz w:val="24"/>
          <w:szCs w:val="24"/>
          <w:u w:val="single"/>
        </w:rPr>
        <w:t>Contents:</w:t>
      </w:r>
    </w:p>
    <w:p w14:paraId="38909863" w14:textId="77777777" w:rsidR="000D58F2" w:rsidRPr="000D58F2" w:rsidRDefault="000D58F2" w:rsidP="000D58F2">
      <w:pPr>
        <w:widowControl w:val="0"/>
        <w:autoSpaceDE w:val="0"/>
        <w:autoSpaceDN w:val="0"/>
        <w:adjustRightInd w:val="0"/>
        <w:spacing w:after="0" w:line="240" w:lineRule="auto"/>
        <w:rPr>
          <w:rFonts w:ascii="Arial" w:eastAsia="Times New Roman" w:hAnsi="Arial" w:cs="Arial"/>
          <w:color w:val="000000"/>
          <w:sz w:val="24"/>
          <w:szCs w:val="24"/>
        </w:rPr>
      </w:pPr>
    </w:p>
    <w:p w14:paraId="1E32F0B9" w14:textId="77777777" w:rsidR="000D58F2" w:rsidRPr="000D58F2" w:rsidRDefault="000D58F2" w:rsidP="000D58F2">
      <w:pPr>
        <w:keepNext/>
        <w:widowControl w:val="0"/>
        <w:autoSpaceDE w:val="0"/>
        <w:autoSpaceDN w:val="0"/>
        <w:adjustRightInd w:val="0"/>
        <w:spacing w:after="0" w:line="240" w:lineRule="auto"/>
        <w:outlineLvl w:val="2"/>
        <w:rPr>
          <w:rFonts w:ascii="Arial" w:eastAsia="Times New Roman" w:hAnsi="Arial" w:cs="Arial"/>
          <w:b/>
          <w:bCs/>
          <w:color w:val="000000"/>
          <w:sz w:val="24"/>
          <w:szCs w:val="24"/>
        </w:rPr>
      </w:pPr>
      <w:r w:rsidRPr="000D58F2">
        <w:rPr>
          <w:rFonts w:ascii="Arial" w:eastAsia="Times New Roman" w:hAnsi="Arial" w:cs="Arial"/>
          <w:b/>
          <w:bCs/>
          <w:color w:val="000000"/>
          <w:sz w:val="24"/>
          <w:szCs w:val="24"/>
        </w:rPr>
        <w:t xml:space="preserve">1 </w:t>
      </w:r>
      <w:r w:rsidRPr="000D58F2">
        <w:rPr>
          <w:rFonts w:ascii="Arial" w:eastAsia="Times New Roman" w:hAnsi="Arial" w:cs="Arial"/>
          <w:b/>
          <w:bCs/>
          <w:color w:val="000000"/>
          <w:sz w:val="24"/>
          <w:szCs w:val="24"/>
        </w:rPr>
        <w:tab/>
        <w:t>What are Direct Payments?</w:t>
      </w:r>
    </w:p>
    <w:p w14:paraId="2349AC1F" w14:textId="06FE7537" w:rsidR="000D58F2" w:rsidRPr="007742D9" w:rsidRDefault="000D58F2" w:rsidP="007742D9">
      <w:pPr>
        <w:pStyle w:val="ListParagraph"/>
        <w:widowControl w:val="0"/>
        <w:numPr>
          <w:ilvl w:val="1"/>
          <w:numId w:val="27"/>
        </w:numPr>
        <w:autoSpaceDE w:val="0"/>
        <w:autoSpaceDN w:val="0"/>
        <w:adjustRightInd w:val="0"/>
        <w:spacing w:after="0" w:line="240" w:lineRule="auto"/>
        <w:rPr>
          <w:rFonts w:ascii="Arial" w:eastAsia="Times New Roman" w:hAnsi="Arial" w:cs="Arial"/>
          <w:color w:val="000000"/>
          <w:sz w:val="24"/>
          <w:szCs w:val="24"/>
        </w:rPr>
      </w:pPr>
      <w:r w:rsidRPr="007742D9">
        <w:rPr>
          <w:rFonts w:ascii="Arial" w:eastAsia="Times New Roman" w:hAnsi="Arial" w:cs="Arial"/>
          <w:color w:val="000000"/>
          <w:sz w:val="24"/>
          <w:szCs w:val="24"/>
        </w:rPr>
        <w:t xml:space="preserve"> </w:t>
      </w:r>
      <w:r w:rsidRPr="007742D9">
        <w:rPr>
          <w:rFonts w:ascii="Arial" w:eastAsia="Times New Roman" w:hAnsi="Arial" w:cs="Arial"/>
          <w:color w:val="000000"/>
          <w:sz w:val="24"/>
          <w:szCs w:val="24"/>
        </w:rPr>
        <w:tab/>
        <w:t>Introduction</w:t>
      </w:r>
      <w:r w:rsidR="0076513D" w:rsidRPr="007742D9">
        <w:rPr>
          <w:rFonts w:ascii="Arial" w:eastAsia="Times New Roman" w:hAnsi="Arial" w:cs="Arial"/>
          <w:color w:val="000000"/>
          <w:sz w:val="24"/>
          <w:szCs w:val="24"/>
        </w:rPr>
        <w:t xml:space="preserve"> to Direct Payments</w:t>
      </w:r>
    </w:p>
    <w:p w14:paraId="5C5CDC9B" w14:textId="642C0C62" w:rsidR="000D58F2" w:rsidRPr="006C33C1" w:rsidRDefault="007742D9" w:rsidP="007742D9">
      <w:pPr>
        <w:widowControl w:val="0"/>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1.2     </w:t>
      </w:r>
      <w:r w:rsidR="00D236A7">
        <w:rPr>
          <w:rFonts w:ascii="Arial" w:eastAsia="Times New Roman" w:hAnsi="Arial" w:cs="Arial"/>
          <w:color w:val="000000"/>
          <w:sz w:val="24"/>
          <w:szCs w:val="24"/>
        </w:rPr>
        <w:t xml:space="preserve"> </w:t>
      </w:r>
      <w:r w:rsidR="0076513D">
        <w:rPr>
          <w:rFonts w:ascii="Arial" w:eastAsia="Times New Roman" w:hAnsi="Arial" w:cs="Arial"/>
          <w:color w:val="000000"/>
          <w:sz w:val="24"/>
          <w:szCs w:val="24"/>
        </w:rPr>
        <w:t>The Legal Framework</w:t>
      </w:r>
    </w:p>
    <w:p w14:paraId="7187FAC0"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color w:val="000000"/>
          <w:sz w:val="24"/>
          <w:szCs w:val="24"/>
        </w:rPr>
      </w:pPr>
    </w:p>
    <w:p w14:paraId="08AB8CCB" w14:textId="77777777" w:rsidR="000D58F2" w:rsidRPr="004A78D2" w:rsidRDefault="000D58F2" w:rsidP="000D58F2">
      <w:pPr>
        <w:keepNext/>
        <w:widowControl w:val="0"/>
        <w:autoSpaceDE w:val="0"/>
        <w:autoSpaceDN w:val="0"/>
        <w:adjustRightInd w:val="0"/>
        <w:spacing w:after="0" w:line="240" w:lineRule="auto"/>
        <w:outlineLvl w:val="0"/>
        <w:rPr>
          <w:rFonts w:ascii="Arial" w:eastAsia="Times New Roman" w:hAnsi="Arial" w:cs="Arial"/>
          <w:b/>
          <w:bCs/>
          <w:color w:val="000000"/>
          <w:sz w:val="24"/>
          <w:szCs w:val="24"/>
        </w:rPr>
      </w:pPr>
      <w:r w:rsidRPr="004A78D2">
        <w:rPr>
          <w:rFonts w:ascii="Arial" w:eastAsia="Times New Roman" w:hAnsi="Arial" w:cs="Arial"/>
          <w:b/>
          <w:bCs/>
          <w:color w:val="000000"/>
          <w:sz w:val="24"/>
          <w:szCs w:val="24"/>
        </w:rPr>
        <w:t>2</w:t>
      </w:r>
      <w:r w:rsidRPr="004A78D2">
        <w:rPr>
          <w:rFonts w:ascii="Arial" w:eastAsia="Times New Roman" w:hAnsi="Arial" w:cs="Arial"/>
          <w:b/>
          <w:bCs/>
          <w:color w:val="000000"/>
          <w:sz w:val="24"/>
          <w:szCs w:val="24"/>
        </w:rPr>
        <w:tab/>
        <w:t>Consent, capacity and ability to manage</w:t>
      </w:r>
    </w:p>
    <w:p w14:paraId="3844F0BC"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color w:val="000000"/>
          <w:sz w:val="24"/>
          <w:szCs w:val="24"/>
        </w:rPr>
      </w:pPr>
      <w:r w:rsidRPr="004A78D2">
        <w:rPr>
          <w:rFonts w:ascii="Arial" w:eastAsia="Times New Roman" w:hAnsi="Arial" w:cs="Arial"/>
          <w:color w:val="000000"/>
          <w:sz w:val="24"/>
          <w:szCs w:val="24"/>
        </w:rPr>
        <w:t xml:space="preserve">2.1 </w:t>
      </w:r>
      <w:r w:rsidRPr="004A78D2">
        <w:rPr>
          <w:rFonts w:ascii="Arial" w:eastAsia="Times New Roman" w:hAnsi="Arial" w:cs="Arial"/>
          <w:color w:val="000000"/>
          <w:sz w:val="24"/>
          <w:szCs w:val="24"/>
        </w:rPr>
        <w:tab/>
        <w:t xml:space="preserve">Who is </w:t>
      </w:r>
      <w:r w:rsidR="00C30C6B" w:rsidRPr="004A78D2">
        <w:rPr>
          <w:rFonts w:ascii="Arial" w:eastAsia="Times New Roman" w:hAnsi="Arial" w:cs="Arial"/>
          <w:color w:val="000000"/>
          <w:sz w:val="24"/>
          <w:szCs w:val="24"/>
        </w:rPr>
        <w:t>e</w:t>
      </w:r>
      <w:r w:rsidRPr="004A78D2">
        <w:rPr>
          <w:rFonts w:ascii="Arial" w:eastAsia="Times New Roman" w:hAnsi="Arial" w:cs="Arial"/>
          <w:color w:val="000000"/>
          <w:sz w:val="24"/>
          <w:szCs w:val="24"/>
        </w:rPr>
        <w:t xml:space="preserve">ligible to </w:t>
      </w:r>
      <w:r w:rsidR="00C30C6B" w:rsidRPr="004A78D2">
        <w:rPr>
          <w:rFonts w:ascii="Arial" w:eastAsia="Times New Roman" w:hAnsi="Arial" w:cs="Arial"/>
          <w:color w:val="000000"/>
          <w:sz w:val="24"/>
          <w:szCs w:val="24"/>
        </w:rPr>
        <w:t>r</w:t>
      </w:r>
      <w:r w:rsidRPr="004A78D2">
        <w:rPr>
          <w:rFonts w:ascii="Arial" w:eastAsia="Times New Roman" w:hAnsi="Arial" w:cs="Arial"/>
          <w:color w:val="000000"/>
          <w:sz w:val="24"/>
          <w:szCs w:val="24"/>
        </w:rPr>
        <w:t>eceive Direct Payments?</w:t>
      </w:r>
    </w:p>
    <w:p w14:paraId="47D41D7C" w14:textId="77777777" w:rsidR="000D58F2" w:rsidRPr="004A78D2" w:rsidRDefault="000D58F2" w:rsidP="00393200">
      <w:pPr>
        <w:widowControl w:val="0"/>
        <w:numPr>
          <w:ilvl w:val="1"/>
          <w:numId w:val="8"/>
        </w:numPr>
        <w:autoSpaceDE w:val="0"/>
        <w:autoSpaceDN w:val="0"/>
        <w:adjustRightInd w:val="0"/>
        <w:spacing w:after="0" w:line="240" w:lineRule="auto"/>
        <w:rPr>
          <w:rFonts w:ascii="Arial" w:eastAsia="Times New Roman" w:hAnsi="Arial" w:cs="Arial"/>
          <w:color w:val="000000"/>
          <w:sz w:val="24"/>
          <w:szCs w:val="24"/>
        </w:rPr>
      </w:pPr>
      <w:r w:rsidRPr="004A78D2">
        <w:rPr>
          <w:rFonts w:ascii="Arial" w:eastAsia="Times New Roman" w:hAnsi="Arial" w:cs="Arial"/>
          <w:color w:val="000000"/>
          <w:sz w:val="24"/>
          <w:szCs w:val="24"/>
        </w:rPr>
        <w:t>Who is excluded from Direct Payments?</w:t>
      </w:r>
    </w:p>
    <w:p w14:paraId="2F7BF8F0" w14:textId="77AE9545" w:rsidR="000D58F2" w:rsidRPr="004A78D2" w:rsidRDefault="008B7A2E" w:rsidP="00393200">
      <w:pPr>
        <w:widowControl w:val="0"/>
        <w:numPr>
          <w:ilvl w:val="1"/>
          <w:numId w:val="8"/>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Capacity to consent to a Direct P</w:t>
      </w:r>
      <w:r w:rsidR="000D58F2" w:rsidRPr="004A78D2">
        <w:rPr>
          <w:rFonts w:ascii="Arial" w:eastAsia="Times New Roman" w:hAnsi="Arial" w:cs="Arial"/>
          <w:color w:val="000000"/>
          <w:sz w:val="24"/>
          <w:szCs w:val="24"/>
        </w:rPr>
        <w:t>ayment</w:t>
      </w:r>
    </w:p>
    <w:p w14:paraId="4209CF54" w14:textId="324B7906" w:rsidR="000D58F2" w:rsidRPr="006C33C1" w:rsidRDefault="000D58F2" w:rsidP="00393200">
      <w:pPr>
        <w:widowControl w:val="0"/>
        <w:numPr>
          <w:ilvl w:val="1"/>
          <w:numId w:val="8"/>
        </w:numPr>
        <w:autoSpaceDE w:val="0"/>
        <w:autoSpaceDN w:val="0"/>
        <w:adjustRightInd w:val="0"/>
        <w:spacing w:after="0" w:line="240" w:lineRule="auto"/>
        <w:rPr>
          <w:rFonts w:ascii="Arial" w:eastAsia="Times New Roman" w:hAnsi="Arial" w:cs="Arial"/>
          <w:color w:val="000000"/>
          <w:sz w:val="24"/>
          <w:szCs w:val="24"/>
        </w:rPr>
      </w:pPr>
      <w:r w:rsidRPr="006C33C1">
        <w:rPr>
          <w:rFonts w:ascii="Arial" w:eastAsia="Times New Roman" w:hAnsi="Arial" w:cs="Arial"/>
          <w:color w:val="000000"/>
          <w:sz w:val="24"/>
          <w:szCs w:val="24"/>
        </w:rPr>
        <w:t>Ass</w:t>
      </w:r>
      <w:r w:rsidR="008B7A2E">
        <w:rPr>
          <w:rFonts w:ascii="Arial" w:eastAsia="Times New Roman" w:hAnsi="Arial" w:cs="Arial"/>
          <w:color w:val="000000"/>
          <w:sz w:val="24"/>
          <w:szCs w:val="24"/>
        </w:rPr>
        <w:t>essing the ability to manage a Direct P</w:t>
      </w:r>
      <w:r w:rsidRPr="006C33C1">
        <w:rPr>
          <w:rFonts w:ascii="Arial" w:eastAsia="Times New Roman" w:hAnsi="Arial" w:cs="Arial"/>
          <w:color w:val="000000"/>
          <w:sz w:val="24"/>
          <w:szCs w:val="24"/>
        </w:rPr>
        <w:t>ayment</w:t>
      </w:r>
    </w:p>
    <w:p w14:paraId="0D638F94" w14:textId="67746DE9" w:rsidR="0076513D" w:rsidRDefault="000D58F2" w:rsidP="00393200">
      <w:pPr>
        <w:widowControl w:val="0"/>
        <w:numPr>
          <w:ilvl w:val="1"/>
          <w:numId w:val="8"/>
        </w:numPr>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color w:val="000000"/>
          <w:sz w:val="24"/>
          <w:szCs w:val="24"/>
        </w:rPr>
        <w:t xml:space="preserve">Direct </w:t>
      </w:r>
      <w:r w:rsidR="008B7A2E">
        <w:rPr>
          <w:rFonts w:ascii="Arial" w:eastAsia="Times New Roman" w:hAnsi="Arial" w:cs="Arial"/>
          <w:sz w:val="24"/>
          <w:szCs w:val="24"/>
        </w:rPr>
        <w:t>P</w:t>
      </w:r>
      <w:r w:rsidRPr="006C33C1">
        <w:rPr>
          <w:rFonts w:ascii="Arial" w:eastAsia="Times New Roman" w:hAnsi="Arial" w:cs="Arial"/>
          <w:sz w:val="24"/>
          <w:szCs w:val="24"/>
        </w:rPr>
        <w:t xml:space="preserve">ayments for adults lacking </w:t>
      </w:r>
      <w:r w:rsidR="0076513D">
        <w:rPr>
          <w:rFonts w:ascii="Arial" w:eastAsia="Times New Roman" w:hAnsi="Arial" w:cs="Arial"/>
          <w:sz w:val="24"/>
          <w:szCs w:val="24"/>
        </w:rPr>
        <w:t xml:space="preserve">mental </w:t>
      </w:r>
      <w:r w:rsidRPr="006C33C1">
        <w:rPr>
          <w:rFonts w:ascii="Arial" w:eastAsia="Times New Roman" w:hAnsi="Arial" w:cs="Arial"/>
          <w:sz w:val="24"/>
          <w:szCs w:val="24"/>
        </w:rPr>
        <w:t>capacity to consent</w:t>
      </w:r>
      <w:r w:rsidR="0076513D" w:rsidRPr="006C33C1" w:rsidDel="0076513D">
        <w:rPr>
          <w:rFonts w:ascii="Arial" w:eastAsia="Times New Roman" w:hAnsi="Arial" w:cs="Arial"/>
          <w:sz w:val="24"/>
          <w:szCs w:val="24"/>
        </w:rPr>
        <w:t xml:space="preserve"> </w:t>
      </w:r>
    </w:p>
    <w:p w14:paraId="3F87CDDF" w14:textId="24DF0629" w:rsidR="0076513D" w:rsidRDefault="00AE6C91" w:rsidP="00393200">
      <w:pPr>
        <w:widowControl w:val="0"/>
        <w:numPr>
          <w:ilvl w:val="1"/>
          <w:numId w:val="8"/>
        </w:numPr>
        <w:autoSpaceDE w:val="0"/>
        <w:autoSpaceDN w:val="0"/>
        <w:adjustRightInd w:val="0"/>
        <w:spacing w:after="0" w:line="240" w:lineRule="auto"/>
        <w:rPr>
          <w:rFonts w:ascii="Arial" w:eastAsia="Times New Roman" w:hAnsi="Arial" w:cs="Arial"/>
          <w:sz w:val="24"/>
          <w:szCs w:val="24"/>
        </w:rPr>
      </w:pPr>
      <w:r w:rsidRPr="0076513D">
        <w:rPr>
          <w:rFonts w:ascii="Arial" w:eastAsia="Times New Roman" w:hAnsi="Arial" w:cs="Arial"/>
          <w:sz w:val="24"/>
          <w:szCs w:val="24"/>
        </w:rPr>
        <w:t xml:space="preserve">Young </w:t>
      </w:r>
      <w:r w:rsidR="008B7A2E">
        <w:rPr>
          <w:rFonts w:ascii="Arial" w:eastAsia="Times New Roman" w:hAnsi="Arial" w:cs="Arial"/>
          <w:sz w:val="24"/>
          <w:szCs w:val="24"/>
        </w:rPr>
        <w:t>persons moving into adulthood/t</w:t>
      </w:r>
      <w:r w:rsidR="0076513D" w:rsidRPr="0076513D">
        <w:rPr>
          <w:rFonts w:ascii="Arial" w:eastAsia="Times New Roman" w:hAnsi="Arial" w:cs="Arial"/>
          <w:sz w:val="24"/>
          <w:szCs w:val="24"/>
        </w:rPr>
        <w:t>ransitional cases</w:t>
      </w:r>
    </w:p>
    <w:p w14:paraId="57F1CB30" w14:textId="77777777" w:rsidR="001152CA" w:rsidRPr="0076513D" w:rsidRDefault="0071663A" w:rsidP="00393200">
      <w:pPr>
        <w:widowControl w:val="0"/>
        <w:numPr>
          <w:ilvl w:val="1"/>
          <w:numId w:val="8"/>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w:t>
      </w:r>
      <w:r w:rsidR="00535026" w:rsidRPr="0076513D">
        <w:rPr>
          <w:rFonts w:ascii="Arial" w:eastAsia="Times New Roman" w:hAnsi="Arial" w:cs="Arial"/>
          <w:sz w:val="24"/>
          <w:szCs w:val="24"/>
        </w:rPr>
        <w:t>hildren and young people with</w:t>
      </w:r>
      <w:r>
        <w:rPr>
          <w:rFonts w:ascii="Arial" w:eastAsia="Times New Roman" w:hAnsi="Arial" w:cs="Arial"/>
          <w:sz w:val="24"/>
          <w:szCs w:val="24"/>
        </w:rPr>
        <w:t xml:space="preserve"> Special Educational Needs and Disabilities</w:t>
      </w:r>
      <w:r w:rsidR="00535026" w:rsidRPr="0076513D">
        <w:rPr>
          <w:rFonts w:ascii="Arial" w:eastAsia="Times New Roman" w:hAnsi="Arial" w:cs="Arial"/>
          <w:sz w:val="24"/>
          <w:szCs w:val="24"/>
        </w:rPr>
        <w:t xml:space="preserve"> </w:t>
      </w:r>
      <w:r>
        <w:rPr>
          <w:rFonts w:ascii="Arial" w:eastAsia="Times New Roman" w:hAnsi="Arial" w:cs="Arial"/>
          <w:sz w:val="24"/>
          <w:szCs w:val="24"/>
        </w:rPr>
        <w:t>(</w:t>
      </w:r>
      <w:r w:rsidR="00535026" w:rsidRPr="0076513D">
        <w:rPr>
          <w:rFonts w:ascii="Arial" w:eastAsia="Times New Roman" w:hAnsi="Arial" w:cs="Arial"/>
          <w:sz w:val="24"/>
          <w:szCs w:val="24"/>
        </w:rPr>
        <w:t>SEND</w:t>
      </w:r>
      <w:r>
        <w:rPr>
          <w:rFonts w:ascii="Arial" w:eastAsia="Times New Roman" w:hAnsi="Arial" w:cs="Arial"/>
          <w:sz w:val="24"/>
          <w:szCs w:val="24"/>
        </w:rPr>
        <w:t>)</w:t>
      </w:r>
    </w:p>
    <w:p w14:paraId="720CCED8" w14:textId="56CB9FCA" w:rsidR="000D58F2" w:rsidRPr="004A78D2" w:rsidRDefault="00AE6C91" w:rsidP="000D58F2">
      <w:pPr>
        <w:widowControl w:val="0"/>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sz w:val="24"/>
          <w:szCs w:val="24"/>
        </w:rPr>
        <w:t>2.8</w:t>
      </w:r>
      <w:r w:rsidR="008B7A2E">
        <w:rPr>
          <w:rFonts w:ascii="Arial" w:eastAsia="Times New Roman" w:hAnsi="Arial" w:cs="Arial"/>
          <w:sz w:val="24"/>
          <w:szCs w:val="24"/>
        </w:rPr>
        <w:tab/>
        <w:t>Trusts/</w:t>
      </w:r>
      <w:r w:rsidR="000D58F2" w:rsidRPr="006C33C1">
        <w:rPr>
          <w:rFonts w:ascii="Arial" w:eastAsia="Times New Roman" w:hAnsi="Arial" w:cs="Arial"/>
          <w:sz w:val="24"/>
          <w:szCs w:val="24"/>
        </w:rPr>
        <w:t>Circle of Friends</w:t>
      </w:r>
    </w:p>
    <w:p w14:paraId="70682F93" w14:textId="7379AC69" w:rsidR="000D58F2" w:rsidRPr="004A78D2" w:rsidRDefault="00AE6C91" w:rsidP="000D58F2">
      <w:pPr>
        <w:widowControl w:val="0"/>
        <w:autoSpaceDE w:val="0"/>
        <w:autoSpaceDN w:val="0"/>
        <w:adjustRightInd w:val="0"/>
        <w:spacing w:after="0" w:line="240" w:lineRule="auto"/>
        <w:rPr>
          <w:rFonts w:ascii="Arial" w:eastAsia="Times New Roman" w:hAnsi="Arial" w:cs="Arial"/>
          <w:sz w:val="24"/>
          <w:szCs w:val="24"/>
        </w:rPr>
      </w:pPr>
      <w:r w:rsidRPr="004A78D2">
        <w:rPr>
          <w:rFonts w:ascii="Arial" w:eastAsia="Times New Roman" w:hAnsi="Arial" w:cs="Arial"/>
          <w:sz w:val="24"/>
          <w:szCs w:val="24"/>
        </w:rPr>
        <w:t>2.9</w:t>
      </w:r>
      <w:r w:rsidR="008B7A2E">
        <w:rPr>
          <w:rFonts w:ascii="Arial" w:eastAsia="Times New Roman" w:hAnsi="Arial" w:cs="Arial"/>
          <w:sz w:val="24"/>
          <w:szCs w:val="24"/>
        </w:rPr>
        <w:tab/>
        <w:t>Episodic/</w:t>
      </w:r>
      <w:r w:rsidR="000D58F2" w:rsidRPr="004A78D2">
        <w:rPr>
          <w:rFonts w:ascii="Arial" w:eastAsia="Times New Roman" w:hAnsi="Arial" w:cs="Arial"/>
          <w:sz w:val="24"/>
          <w:szCs w:val="24"/>
        </w:rPr>
        <w:t>Fluctuating Conditions</w:t>
      </w:r>
    </w:p>
    <w:p w14:paraId="67F60506" w14:textId="77777777" w:rsidR="000D58F2" w:rsidRPr="004A78D2" w:rsidRDefault="00AE6C91" w:rsidP="000D58F2">
      <w:pPr>
        <w:widowControl w:val="0"/>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sz w:val="24"/>
          <w:szCs w:val="24"/>
        </w:rPr>
        <w:t>2.10</w:t>
      </w:r>
      <w:r w:rsidR="00B51AD2" w:rsidRPr="006C33C1">
        <w:rPr>
          <w:rFonts w:ascii="Arial" w:eastAsia="Times New Roman" w:hAnsi="Arial" w:cs="Arial"/>
          <w:sz w:val="24"/>
          <w:szCs w:val="24"/>
        </w:rPr>
        <w:tab/>
        <w:t xml:space="preserve">Direct Payments </w:t>
      </w:r>
      <w:r w:rsidR="0071663A">
        <w:rPr>
          <w:rFonts w:ascii="Arial" w:eastAsia="Times New Roman" w:hAnsi="Arial" w:cs="Arial"/>
          <w:sz w:val="24"/>
          <w:szCs w:val="24"/>
        </w:rPr>
        <w:t xml:space="preserve">Nominated Person/Third Party/Agent </w:t>
      </w:r>
      <w:r w:rsidR="0088413C" w:rsidRPr="006C33C1">
        <w:rPr>
          <w:rFonts w:ascii="Arial" w:eastAsia="Times New Roman" w:hAnsi="Arial" w:cs="Arial"/>
          <w:sz w:val="24"/>
          <w:szCs w:val="24"/>
        </w:rPr>
        <w:t>or organisations</w:t>
      </w:r>
    </w:p>
    <w:p w14:paraId="642BA34D" w14:textId="77777777" w:rsidR="000D58F2" w:rsidRPr="004A78D2" w:rsidRDefault="00AE6C91" w:rsidP="000D58F2">
      <w:pPr>
        <w:widowControl w:val="0"/>
        <w:autoSpaceDE w:val="0"/>
        <w:autoSpaceDN w:val="0"/>
        <w:adjustRightInd w:val="0"/>
        <w:spacing w:after="0" w:line="240" w:lineRule="auto"/>
        <w:rPr>
          <w:rFonts w:ascii="Arial" w:eastAsia="Times New Roman" w:hAnsi="Arial" w:cs="Arial"/>
          <w:color w:val="000000"/>
          <w:sz w:val="24"/>
          <w:szCs w:val="24"/>
        </w:rPr>
      </w:pPr>
      <w:r w:rsidRPr="004A78D2">
        <w:rPr>
          <w:rFonts w:ascii="Arial" w:eastAsia="Times New Roman" w:hAnsi="Arial" w:cs="Arial"/>
          <w:sz w:val="24"/>
          <w:szCs w:val="24"/>
        </w:rPr>
        <w:t>2.11</w:t>
      </w:r>
      <w:r w:rsidR="000D58F2" w:rsidRPr="004A78D2">
        <w:rPr>
          <w:rFonts w:ascii="Arial" w:eastAsia="Times New Roman" w:hAnsi="Arial" w:cs="Arial"/>
          <w:sz w:val="24"/>
          <w:szCs w:val="24"/>
        </w:rPr>
        <w:t xml:space="preserve"> </w:t>
      </w:r>
      <w:r w:rsidR="000D58F2" w:rsidRPr="004A78D2">
        <w:rPr>
          <w:rFonts w:ascii="Arial" w:eastAsia="Times New Roman" w:hAnsi="Arial" w:cs="Arial"/>
          <w:sz w:val="24"/>
          <w:szCs w:val="24"/>
        </w:rPr>
        <w:tab/>
        <w:t xml:space="preserve">Lasting </w:t>
      </w:r>
      <w:r w:rsidR="000D58F2" w:rsidRPr="004A78D2">
        <w:rPr>
          <w:rFonts w:ascii="Arial" w:eastAsia="Times New Roman" w:hAnsi="Arial" w:cs="Arial"/>
          <w:color w:val="000000"/>
          <w:sz w:val="24"/>
          <w:szCs w:val="24"/>
        </w:rPr>
        <w:t>Power of Attorney</w:t>
      </w:r>
    </w:p>
    <w:p w14:paraId="79249EEE"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color w:val="000000"/>
          <w:sz w:val="24"/>
          <w:szCs w:val="24"/>
        </w:rPr>
      </w:pPr>
    </w:p>
    <w:p w14:paraId="0CF20820" w14:textId="77777777" w:rsidR="000D58F2" w:rsidRPr="004A78D2" w:rsidRDefault="000D58F2" w:rsidP="000D58F2">
      <w:pPr>
        <w:keepNext/>
        <w:widowControl w:val="0"/>
        <w:autoSpaceDE w:val="0"/>
        <w:autoSpaceDN w:val="0"/>
        <w:adjustRightInd w:val="0"/>
        <w:spacing w:after="0" w:line="240" w:lineRule="auto"/>
        <w:outlineLvl w:val="0"/>
        <w:rPr>
          <w:rFonts w:ascii="Arial" w:eastAsia="Times New Roman" w:hAnsi="Arial" w:cs="Arial"/>
          <w:b/>
          <w:bCs/>
          <w:color w:val="000000"/>
          <w:sz w:val="24"/>
          <w:szCs w:val="24"/>
        </w:rPr>
      </w:pPr>
      <w:r w:rsidRPr="004A78D2">
        <w:rPr>
          <w:rFonts w:ascii="Arial" w:eastAsia="Times New Roman" w:hAnsi="Arial" w:cs="Arial"/>
          <w:b/>
          <w:bCs/>
          <w:color w:val="000000"/>
          <w:sz w:val="24"/>
          <w:szCs w:val="24"/>
        </w:rPr>
        <w:t xml:space="preserve">3 </w:t>
      </w:r>
      <w:r w:rsidRPr="004A78D2">
        <w:rPr>
          <w:rFonts w:ascii="Arial" w:eastAsia="Times New Roman" w:hAnsi="Arial" w:cs="Arial"/>
          <w:b/>
          <w:bCs/>
          <w:color w:val="000000"/>
          <w:sz w:val="24"/>
          <w:szCs w:val="24"/>
        </w:rPr>
        <w:tab/>
        <w:t xml:space="preserve">Services </w:t>
      </w:r>
      <w:r w:rsidR="0071663A">
        <w:rPr>
          <w:rFonts w:ascii="Arial" w:eastAsia="Times New Roman" w:hAnsi="Arial" w:cs="Arial"/>
          <w:b/>
          <w:bCs/>
          <w:color w:val="000000"/>
          <w:sz w:val="24"/>
          <w:szCs w:val="24"/>
        </w:rPr>
        <w:t xml:space="preserve">that </w:t>
      </w:r>
      <w:r w:rsidRPr="004A78D2">
        <w:rPr>
          <w:rFonts w:ascii="Arial" w:eastAsia="Times New Roman" w:hAnsi="Arial" w:cs="Arial"/>
          <w:b/>
          <w:bCs/>
          <w:color w:val="000000"/>
          <w:sz w:val="24"/>
          <w:szCs w:val="24"/>
        </w:rPr>
        <w:t xml:space="preserve">Direct Payments </w:t>
      </w:r>
      <w:r w:rsidR="0071663A">
        <w:rPr>
          <w:rFonts w:ascii="Arial" w:eastAsia="Times New Roman" w:hAnsi="Arial" w:cs="Arial"/>
          <w:b/>
          <w:bCs/>
          <w:color w:val="000000"/>
          <w:sz w:val="24"/>
          <w:szCs w:val="24"/>
        </w:rPr>
        <w:t>can c</w:t>
      </w:r>
      <w:r w:rsidRPr="004A78D2">
        <w:rPr>
          <w:rFonts w:ascii="Arial" w:eastAsia="Times New Roman" w:hAnsi="Arial" w:cs="Arial"/>
          <w:b/>
          <w:bCs/>
          <w:color w:val="000000"/>
          <w:sz w:val="24"/>
          <w:szCs w:val="24"/>
        </w:rPr>
        <w:t>over</w:t>
      </w:r>
    </w:p>
    <w:p w14:paraId="3C2E6A40"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color w:val="000000"/>
          <w:sz w:val="24"/>
          <w:szCs w:val="24"/>
        </w:rPr>
        <w:t xml:space="preserve">3.1 </w:t>
      </w:r>
      <w:r w:rsidRPr="006C33C1">
        <w:rPr>
          <w:rFonts w:ascii="Arial" w:eastAsia="Times New Roman" w:hAnsi="Arial" w:cs="Arial"/>
          <w:color w:val="000000"/>
          <w:sz w:val="24"/>
          <w:szCs w:val="24"/>
        </w:rPr>
        <w:tab/>
        <w:t xml:space="preserve">Employment of Personal </w:t>
      </w:r>
      <w:r w:rsidRPr="006C33C1">
        <w:rPr>
          <w:rFonts w:ascii="Arial" w:eastAsia="Times New Roman" w:hAnsi="Arial" w:cs="Arial"/>
          <w:sz w:val="24"/>
          <w:szCs w:val="24"/>
        </w:rPr>
        <w:t>Assistants</w:t>
      </w:r>
      <w:r w:rsidR="00D72CDB" w:rsidRPr="006C33C1">
        <w:rPr>
          <w:rFonts w:ascii="Arial" w:eastAsia="Times New Roman" w:hAnsi="Arial" w:cs="Arial"/>
          <w:sz w:val="24"/>
          <w:szCs w:val="24"/>
        </w:rPr>
        <w:t xml:space="preserve"> </w:t>
      </w:r>
    </w:p>
    <w:p w14:paraId="5BAEDCAF"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sz w:val="24"/>
          <w:szCs w:val="24"/>
        </w:rPr>
        <w:t xml:space="preserve">3.2 </w:t>
      </w:r>
      <w:r w:rsidRPr="006C33C1">
        <w:rPr>
          <w:rFonts w:ascii="Arial" w:eastAsia="Times New Roman" w:hAnsi="Arial" w:cs="Arial"/>
          <w:sz w:val="24"/>
          <w:szCs w:val="24"/>
        </w:rPr>
        <w:tab/>
        <w:t>Care purchased through care agencies</w:t>
      </w:r>
    </w:p>
    <w:p w14:paraId="5E5511B2" w14:textId="77777777" w:rsidR="000D58F2" w:rsidRPr="004A78D2" w:rsidRDefault="000D58F2" w:rsidP="000D58F2">
      <w:pPr>
        <w:widowControl w:val="0"/>
        <w:autoSpaceDE w:val="0"/>
        <w:autoSpaceDN w:val="0"/>
        <w:adjustRightInd w:val="0"/>
        <w:spacing w:after="0" w:line="240" w:lineRule="auto"/>
        <w:rPr>
          <w:rFonts w:ascii="Times New Roman" w:eastAsia="Times New Roman" w:hAnsi="Times New Roman" w:cs="Times New Roman"/>
          <w:sz w:val="24"/>
          <w:szCs w:val="24"/>
        </w:rPr>
      </w:pPr>
      <w:r w:rsidRPr="004A78D2">
        <w:rPr>
          <w:rFonts w:ascii="Arial" w:eastAsia="Times New Roman" w:hAnsi="Arial" w:cs="Arial"/>
          <w:sz w:val="24"/>
          <w:szCs w:val="24"/>
        </w:rPr>
        <w:t xml:space="preserve">3.3 </w:t>
      </w:r>
      <w:r w:rsidRPr="004A78D2">
        <w:rPr>
          <w:rFonts w:ascii="Arial" w:eastAsia="Times New Roman" w:hAnsi="Arial" w:cs="Arial"/>
          <w:sz w:val="24"/>
          <w:szCs w:val="24"/>
        </w:rPr>
        <w:tab/>
        <w:t>Equipment</w:t>
      </w:r>
    </w:p>
    <w:p w14:paraId="0094B7A1"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4A78D2">
        <w:rPr>
          <w:rFonts w:ascii="Arial" w:eastAsia="Times New Roman" w:hAnsi="Arial" w:cs="Arial"/>
          <w:sz w:val="24"/>
          <w:szCs w:val="24"/>
        </w:rPr>
        <w:t xml:space="preserve">3.4 </w:t>
      </w:r>
      <w:r w:rsidRPr="004A78D2">
        <w:rPr>
          <w:rFonts w:ascii="Arial" w:eastAsia="Times New Roman" w:hAnsi="Arial" w:cs="Arial"/>
          <w:sz w:val="24"/>
          <w:szCs w:val="24"/>
        </w:rPr>
        <w:tab/>
        <w:t>Respite care</w:t>
      </w:r>
    </w:p>
    <w:p w14:paraId="6455466C" w14:textId="4A3BBAEF" w:rsidR="000D58F2" w:rsidRPr="004A78D2" w:rsidRDefault="00C14D74" w:rsidP="000D58F2">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3.5 </w:t>
      </w:r>
      <w:r>
        <w:rPr>
          <w:rFonts w:ascii="Arial" w:eastAsia="Times New Roman" w:hAnsi="Arial" w:cs="Arial"/>
          <w:sz w:val="24"/>
          <w:szCs w:val="24"/>
        </w:rPr>
        <w:tab/>
        <w:t>Direct P</w:t>
      </w:r>
      <w:r w:rsidR="000D58F2" w:rsidRPr="004A78D2">
        <w:rPr>
          <w:rFonts w:ascii="Arial" w:eastAsia="Times New Roman" w:hAnsi="Arial" w:cs="Arial"/>
          <w:sz w:val="24"/>
          <w:szCs w:val="24"/>
        </w:rPr>
        <w:t>ayments for Carers</w:t>
      </w:r>
      <w:r w:rsidR="0088413C" w:rsidRPr="004A78D2">
        <w:rPr>
          <w:rFonts w:ascii="Arial" w:eastAsia="Times New Roman" w:hAnsi="Arial" w:cs="Arial"/>
          <w:sz w:val="24"/>
          <w:szCs w:val="24"/>
        </w:rPr>
        <w:t xml:space="preserve"> </w:t>
      </w:r>
    </w:p>
    <w:p w14:paraId="367B7A26" w14:textId="2B7F4205" w:rsidR="000D58F2" w:rsidRPr="004A78D2" w:rsidRDefault="00A155E1" w:rsidP="00393200">
      <w:pPr>
        <w:widowControl w:val="0"/>
        <w:numPr>
          <w:ilvl w:val="1"/>
          <w:numId w:val="5"/>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w:t>
      </w:r>
      <w:r w:rsidR="000D58F2" w:rsidRPr="004A78D2">
        <w:rPr>
          <w:rFonts w:ascii="Arial" w:eastAsia="Times New Roman" w:hAnsi="Arial" w:cs="Arial"/>
          <w:color w:val="000000"/>
          <w:sz w:val="24"/>
          <w:szCs w:val="24"/>
        </w:rPr>
        <w:t>House Services</w:t>
      </w:r>
    </w:p>
    <w:p w14:paraId="3A09CBBD" w14:textId="77777777" w:rsidR="000D58F2" w:rsidRPr="006C33C1" w:rsidRDefault="000D58F2" w:rsidP="00393200">
      <w:pPr>
        <w:widowControl w:val="0"/>
        <w:numPr>
          <w:ilvl w:val="1"/>
          <w:numId w:val="5"/>
        </w:numPr>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sz w:val="24"/>
          <w:szCs w:val="24"/>
        </w:rPr>
        <w:t>Mixed packages of care</w:t>
      </w:r>
    </w:p>
    <w:p w14:paraId="24D9D386" w14:textId="5D18EDFD" w:rsidR="000D58F2" w:rsidRPr="004A78D2" w:rsidRDefault="000D58F2" w:rsidP="00393200">
      <w:pPr>
        <w:widowControl w:val="0"/>
        <w:numPr>
          <w:ilvl w:val="1"/>
          <w:numId w:val="5"/>
        </w:numPr>
        <w:autoSpaceDE w:val="0"/>
        <w:autoSpaceDN w:val="0"/>
        <w:adjustRightInd w:val="0"/>
        <w:spacing w:after="0" w:line="240" w:lineRule="auto"/>
        <w:rPr>
          <w:rFonts w:ascii="Arial" w:eastAsia="Times New Roman" w:hAnsi="Arial" w:cs="Arial"/>
          <w:sz w:val="24"/>
          <w:szCs w:val="24"/>
        </w:rPr>
      </w:pPr>
      <w:r w:rsidRPr="004A78D2">
        <w:rPr>
          <w:rFonts w:ascii="Arial" w:eastAsia="Times New Roman" w:hAnsi="Arial" w:cs="Arial"/>
          <w:sz w:val="24"/>
          <w:szCs w:val="24"/>
        </w:rPr>
        <w:t xml:space="preserve">One-off </w:t>
      </w:r>
      <w:r w:rsidR="0071663A">
        <w:rPr>
          <w:rFonts w:ascii="Arial" w:eastAsia="Times New Roman" w:hAnsi="Arial" w:cs="Arial"/>
          <w:sz w:val="24"/>
          <w:szCs w:val="24"/>
        </w:rPr>
        <w:t>Direct P</w:t>
      </w:r>
      <w:r w:rsidR="00C14D74">
        <w:rPr>
          <w:rFonts w:ascii="Arial" w:eastAsia="Times New Roman" w:hAnsi="Arial" w:cs="Arial"/>
          <w:sz w:val="24"/>
          <w:szCs w:val="24"/>
        </w:rPr>
        <w:t>ayments</w:t>
      </w:r>
    </w:p>
    <w:p w14:paraId="5394888E" w14:textId="77777777" w:rsidR="008D7C6F" w:rsidRPr="004A78D2" w:rsidRDefault="0088413C" w:rsidP="00393200">
      <w:pPr>
        <w:widowControl w:val="0"/>
        <w:numPr>
          <w:ilvl w:val="1"/>
          <w:numId w:val="5"/>
        </w:numPr>
        <w:autoSpaceDE w:val="0"/>
        <w:autoSpaceDN w:val="0"/>
        <w:adjustRightInd w:val="0"/>
        <w:spacing w:after="0" w:line="240" w:lineRule="auto"/>
        <w:rPr>
          <w:rFonts w:ascii="Arial" w:eastAsia="Times New Roman" w:hAnsi="Arial" w:cs="Arial"/>
          <w:color w:val="000000"/>
          <w:sz w:val="24"/>
          <w:szCs w:val="24"/>
        </w:rPr>
      </w:pPr>
      <w:r w:rsidRPr="006C33C1">
        <w:rPr>
          <w:rFonts w:ascii="Arial" w:eastAsia="Times New Roman" w:hAnsi="Arial" w:cs="Arial"/>
          <w:sz w:val="24"/>
          <w:szCs w:val="24"/>
        </w:rPr>
        <w:t xml:space="preserve">Contingency </w:t>
      </w:r>
      <w:r w:rsidR="0071663A">
        <w:rPr>
          <w:rFonts w:ascii="Arial" w:eastAsia="Times New Roman" w:hAnsi="Arial" w:cs="Arial"/>
          <w:sz w:val="24"/>
          <w:szCs w:val="24"/>
        </w:rPr>
        <w:t>Plans</w:t>
      </w:r>
    </w:p>
    <w:p w14:paraId="0447975E" w14:textId="77777777" w:rsidR="008D7C6F" w:rsidRPr="004A78D2" w:rsidRDefault="008D7C6F" w:rsidP="000D58F2">
      <w:pPr>
        <w:widowControl w:val="0"/>
        <w:autoSpaceDE w:val="0"/>
        <w:autoSpaceDN w:val="0"/>
        <w:adjustRightInd w:val="0"/>
        <w:spacing w:after="0" w:line="240" w:lineRule="auto"/>
        <w:rPr>
          <w:rFonts w:ascii="Arial" w:eastAsia="Times New Roman" w:hAnsi="Arial" w:cs="Arial"/>
          <w:color w:val="000000"/>
          <w:sz w:val="24"/>
          <w:szCs w:val="24"/>
        </w:rPr>
      </w:pPr>
    </w:p>
    <w:p w14:paraId="49869437" w14:textId="3D5700CF" w:rsidR="000D58F2" w:rsidRPr="004A78D2" w:rsidRDefault="000001B5" w:rsidP="000D58F2">
      <w:pPr>
        <w:widowControl w:val="0"/>
        <w:tabs>
          <w:tab w:val="left" w:pos="360"/>
        </w:tabs>
        <w:autoSpaceDE w:val="0"/>
        <w:autoSpaceDN w:val="0"/>
        <w:adjustRightInd w:val="0"/>
        <w:spacing w:after="0" w:line="240" w:lineRule="auto"/>
        <w:ind w:left="360" w:hanging="360"/>
        <w:rPr>
          <w:rFonts w:ascii="Arial" w:eastAsia="Times New Roman" w:hAnsi="Arial" w:cs="Arial"/>
          <w:b/>
          <w:bCs/>
          <w:color w:val="000000"/>
          <w:sz w:val="24"/>
          <w:szCs w:val="32"/>
        </w:rPr>
      </w:pPr>
      <w:r>
        <w:rPr>
          <w:rFonts w:ascii="Arial" w:eastAsia="Times New Roman" w:hAnsi="Arial" w:cs="Arial"/>
          <w:b/>
          <w:bCs/>
          <w:color w:val="000000"/>
          <w:sz w:val="24"/>
          <w:szCs w:val="28"/>
        </w:rPr>
        <w:t xml:space="preserve">4 </w:t>
      </w:r>
      <w:r>
        <w:rPr>
          <w:rFonts w:ascii="Arial" w:eastAsia="Times New Roman" w:hAnsi="Arial" w:cs="Arial"/>
          <w:b/>
          <w:bCs/>
          <w:color w:val="000000"/>
          <w:sz w:val="24"/>
          <w:szCs w:val="28"/>
        </w:rPr>
        <w:tab/>
      </w:r>
      <w:r>
        <w:rPr>
          <w:rFonts w:ascii="Arial" w:eastAsia="Times New Roman" w:hAnsi="Arial" w:cs="Arial"/>
          <w:b/>
          <w:bCs/>
          <w:color w:val="000000"/>
          <w:sz w:val="24"/>
          <w:szCs w:val="28"/>
        </w:rPr>
        <w:tab/>
        <w:t>How are Direct P</w:t>
      </w:r>
      <w:r w:rsidR="000D58F2" w:rsidRPr="004A78D2">
        <w:rPr>
          <w:rFonts w:ascii="Arial" w:eastAsia="Times New Roman" w:hAnsi="Arial" w:cs="Arial"/>
          <w:b/>
          <w:bCs/>
          <w:color w:val="000000"/>
          <w:sz w:val="24"/>
          <w:szCs w:val="28"/>
        </w:rPr>
        <w:t>ayments set up?</w:t>
      </w:r>
    </w:p>
    <w:p w14:paraId="4AF0DC1E" w14:textId="5C06989C" w:rsidR="000D58F2" w:rsidRPr="004A78D2" w:rsidRDefault="000D58F2" w:rsidP="007A7AA3">
      <w:pPr>
        <w:widowControl w:val="0"/>
        <w:autoSpaceDE w:val="0"/>
        <w:autoSpaceDN w:val="0"/>
        <w:adjustRightInd w:val="0"/>
        <w:spacing w:after="0" w:line="240" w:lineRule="auto"/>
        <w:rPr>
          <w:rFonts w:ascii="Arial" w:eastAsia="Times New Roman" w:hAnsi="Arial" w:cs="Arial"/>
          <w:color w:val="000000"/>
          <w:sz w:val="24"/>
          <w:szCs w:val="24"/>
        </w:rPr>
      </w:pPr>
      <w:r w:rsidRPr="006C33C1">
        <w:rPr>
          <w:rFonts w:ascii="Arial" w:eastAsia="Times New Roman" w:hAnsi="Arial" w:cs="Arial"/>
          <w:color w:val="000000"/>
          <w:sz w:val="24"/>
          <w:szCs w:val="24"/>
        </w:rPr>
        <w:t xml:space="preserve">4.1      Who </w:t>
      </w:r>
      <w:r w:rsidR="000001B5">
        <w:rPr>
          <w:rFonts w:ascii="Arial" w:eastAsia="Times New Roman" w:hAnsi="Arial" w:cs="Arial"/>
          <w:color w:val="000000"/>
          <w:sz w:val="24"/>
          <w:szCs w:val="24"/>
        </w:rPr>
        <w:t>assists the customer to set up Direct P</w:t>
      </w:r>
      <w:r w:rsidRPr="006C33C1">
        <w:rPr>
          <w:rFonts w:ascii="Arial" w:eastAsia="Times New Roman" w:hAnsi="Arial" w:cs="Arial"/>
          <w:color w:val="000000"/>
          <w:sz w:val="24"/>
          <w:szCs w:val="24"/>
        </w:rPr>
        <w:t>ayments?</w:t>
      </w:r>
    </w:p>
    <w:p w14:paraId="15395872" w14:textId="77777777" w:rsidR="000D58F2" w:rsidRPr="004A78D2" w:rsidRDefault="007A7AA3" w:rsidP="000D58F2">
      <w:pPr>
        <w:widowControl w:val="0"/>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4.2.</w:t>
      </w:r>
      <w:r w:rsidR="000D58F2" w:rsidRPr="004A78D2">
        <w:rPr>
          <w:rFonts w:ascii="Arial" w:eastAsia="Times New Roman" w:hAnsi="Arial" w:cs="Arial"/>
          <w:color w:val="000000"/>
          <w:sz w:val="24"/>
          <w:szCs w:val="24"/>
        </w:rPr>
        <w:t xml:space="preserve"> </w:t>
      </w:r>
      <w:r w:rsidR="000D58F2" w:rsidRPr="004A78D2">
        <w:rPr>
          <w:rFonts w:ascii="Arial" w:eastAsia="Times New Roman" w:hAnsi="Arial" w:cs="Arial"/>
          <w:color w:val="000000"/>
          <w:sz w:val="24"/>
          <w:szCs w:val="24"/>
        </w:rPr>
        <w:tab/>
        <w:t>Offering Direct Payments</w:t>
      </w:r>
    </w:p>
    <w:p w14:paraId="5402D652" w14:textId="76E73CB8" w:rsidR="000D58F2" w:rsidRPr="004A78D2" w:rsidRDefault="000D58F2" w:rsidP="000D58F2">
      <w:pPr>
        <w:widowControl w:val="0"/>
        <w:autoSpaceDE w:val="0"/>
        <w:autoSpaceDN w:val="0"/>
        <w:adjustRightInd w:val="0"/>
        <w:spacing w:after="0" w:line="240" w:lineRule="auto"/>
        <w:rPr>
          <w:rFonts w:ascii="Arial" w:eastAsia="Times New Roman" w:hAnsi="Arial" w:cs="Arial"/>
          <w:color w:val="000000"/>
          <w:sz w:val="24"/>
          <w:szCs w:val="24"/>
        </w:rPr>
      </w:pPr>
      <w:r w:rsidRPr="004A78D2">
        <w:rPr>
          <w:rFonts w:ascii="Arial" w:eastAsia="Times New Roman" w:hAnsi="Arial" w:cs="Arial"/>
          <w:color w:val="000000"/>
          <w:sz w:val="24"/>
          <w:szCs w:val="24"/>
        </w:rPr>
        <w:t>4.2.</w:t>
      </w:r>
      <w:r w:rsidR="00DB56AC">
        <w:rPr>
          <w:rFonts w:ascii="Arial" w:eastAsia="Times New Roman" w:hAnsi="Arial" w:cs="Arial"/>
          <w:color w:val="000000"/>
          <w:sz w:val="24"/>
          <w:szCs w:val="24"/>
        </w:rPr>
        <w:t>1</w:t>
      </w:r>
      <w:r w:rsidRPr="004A78D2">
        <w:rPr>
          <w:rFonts w:ascii="Arial" w:eastAsia="Times New Roman" w:hAnsi="Arial" w:cs="Arial"/>
          <w:color w:val="000000"/>
          <w:sz w:val="24"/>
          <w:szCs w:val="24"/>
        </w:rPr>
        <w:t xml:space="preserve"> </w:t>
      </w:r>
      <w:r w:rsidRPr="004A78D2">
        <w:rPr>
          <w:rFonts w:ascii="Arial" w:eastAsia="Times New Roman" w:hAnsi="Arial" w:cs="Arial"/>
          <w:color w:val="000000"/>
          <w:sz w:val="24"/>
          <w:szCs w:val="24"/>
        </w:rPr>
        <w:tab/>
        <w:t xml:space="preserve">Referring to </w:t>
      </w:r>
      <w:r w:rsidR="003A5896">
        <w:rPr>
          <w:rFonts w:ascii="Arial" w:eastAsia="Times New Roman" w:hAnsi="Arial" w:cs="Arial"/>
          <w:color w:val="000000"/>
          <w:sz w:val="24"/>
          <w:szCs w:val="24"/>
        </w:rPr>
        <w:t>the Direct Payments Support S</w:t>
      </w:r>
      <w:r w:rsidR="0071663A">
        <w:rPr>
          <w:rFonts w:ascii="Arial" w:eastAsia="Times New Roman" w:hAnsi="Arial" w:cs="Arial"/>
          <w:color w:val="000000"/>
          <w:sz w:val="24"/>
          <w:szCs w:val="24"/>
        </w:rPr>
        <w:t>ervice</w:t>
      </w:r>
    </w:p>
    <w:p w14:paraId="0BE4D784" w14:textId="0ED37CF9" w:rsidR="000D58F2" w:rsidRPr="004A78D2" w:rsidRDefault="000D58F2" w:rsidP="000D58F2">
      <w:pPr>
        <w:widowControl w:val="0"/>
        <w:autoSpaceDE w:val="0"/>
        <w:autoSpaceDN w:val="0"/>
        <w:adjustRightInd w:val="0"/>
        <w:spacing w:after="0" w:line="240" w:lineRule="auto"/>
        <w:rPr>
          <w:rFonts w:ascii="Arial" w:eastAsia="Times New Roman" w:hAnsi="Arial" w:cs="Arial"/>
          <w:color w:val="000000"/>
          <w:sz w:val="24"/>
          <w:szCs w:val="24"/>
        </w:rPr>
      </w:pPr>
      <w:r w:rsidRPr="004A78D2">
        <w:rPr>
          <w:rFonts w:ascii="Arial" w:eastAsia="Times New Roman" w:hAnsi="Arial" w:cs="Arial"/>
          <w:color w:val="000000"/>
          <w:sz w:val="24"/>
        </w:rPr>
        <w:t>4.2.</w:t>
      </w:r>
      <w:r w:rsidR="00DB56AC">
        <w:rPr>
          <w:rFonts w:ascii="Arial" w:eastAsia="Times New Roman" w:hAnsi="Arial" w:cs="Arial"/>
          <w:color w:val="000000"/>
          <w:sz w:val="24"/>
        </w:rPr>
        <w:t>2</w:t>
      </w:r>
      <w:r w:rsidRPr="004A78D2">
        <w:rPr>
          <w:rFonts w:ascii="Arial" w:eastAsia="Times New Roman" w:hAnsi="Arial" w:cs="Arial"/>
          <w:color w:val="000000"/>
          <w:sz w:val="24"/>
        </w:rPr>
        <w:tab/>
        <w:t xml:space="preserve">Assessments for Direct Payments </w:t>
      </w:r>
      <w:r w:rsidR="000001B5">
        <w:rPr>
          <w:rFonts w:ascii="Arial" w:eastAsia="Times New Roman" w:hAnsi="Arial" w:cs="Arial"/>
          <w:color w:val="000000"/>
          <w:sz w:val="24"/>
        </w:rPr>
        <w:t>c</w:t>
      </w:r>
      <w:r w:rsidR="00FF3CD7" w:rsidRPr="004A78D2">
        <w:rPr>
          <w:rFonts w:ascii="Arial" w:eastAsia="Times New Roman" w:hAnsi="Arial" w:cs="Arial"/>
          <w:color w:val="000000"/>
          <w:sz w:val="24"/>
        </w:rPr>
        <w:t>ustomer</w:t>
      </w:r>
      <w:r w:rsidRPr="004A78D2">
        <w:rPr>
          <w:rFonts w:ascii="Arial" w:eastAsia="Times New Roman" w:hAnsi="Arial" w:cs="Arial"/>
          <w:color w:val="000000"/>
          <w:sz w:val="24"/>
        </w:rPr>
        <w:t>s</w:t>
      </w:r>
    </w:p>
    <w:p w14:paraId="652CA09E"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color w:val="000000"/>
          <w:sz w:val="24"/>
        </w:rPr>
      </w:pPr>
      <w:r w:rsidRPr="004A78D2">
        <w:rPr>
          <w:rFonts w:ascii="Arial" w:eastAsia="Times New Roman" w:hAnsi="Arial" w:cs="Arial"/>
          <w:color w:val="000000"/>
          <w:sz w:val="24"/>
        </w:rPr>
        <w:t>4.2.</w:t>
      </w:r>
      <w:r w:rsidR="00DB56AC">
        <w:rPr>
          <w:rFonts w:ascii="Arial" w:eastAsia="Times New Roman" w:hAnsi="Arial" w:cs="Arial"/>
          <w:color w:val="000000"/>
          <w:sz w:val="24"/>
        </w:rPr>
        <w:t>3</w:t>
      </w:r>
      <w:r w:rsidRPr="004A78D2">
        <w:rPr>
          <w:rFonts w:ascii="Arial" w:eastAsia="Times New Roman" w:hAnsi="Arial" w:cs="Arial"/>
          <w:color w:val="000000"/>
          <w:sz w:val="24"/>
        </w:rPr>
        <w:tab/>
      </w:r>
      <w:r w:rsidR="0071663A">
        <w:rPr>
          <w:rFonts w:ascii="Arial" w:eastAsia="Times New Roman" w:hAnsi="Arial" w:cs="Arial"/>
          <w:color w:val="000000"/>
          <w:sz w:val="24"/>
        </w:rPr>
        <w:t>Support</w:t>
      </w:r>
      <w:r w:rsidR="0071663A" w:rsidRPr="004A78D2">
        <w:rPr>
          <w:rFonts w:ascii="Arial" w:eastAsia="Times New Roman" w:hAnsi="Arial" w:cs="Arial"/>
          <w:color w:val="000000"/>
          <w:sz w:val="24"/>
        </w:rPr>
        <w:t xml:space="preserve"> </w:t>
      </w:r>
      <w:r w:rsidRPr="004A78D2">
        <w:rPr>
          <w:rFonts w:ascii="Arial" w:eastAsia="Times New Roman" w:hAnsi="Arial" w:cs="Arial"/>
          <w:color w:val="000000"/>
          <w:sz w:val="24"/>
        </w:rPr>
        <w:t>Plans for Direct Payments</w:t>
      </w:r>
    </w:p>
    <w:p w14:paraId="7C1ABA0B" w14:textId="4E8A05C6" w:rsidR="000D58F2" w:rsidRPr="004A78D2" w:rsidRDefault="000D58F2" w:rsidP="000D58F2">
      <w:pPr>
        <w:widowControl w:val="0"/>
        <w:autoSpaceDE w:val="0"/>
        <w:autoSpaceDN w:val="0"/>
        <w:adjustRightInd w:val="0"/>
        <w:spacing w:after="0" w:line="240" w:lineRule="auto"/>
        <w:rPr>
          <w:rFonts w:ascii="Arial" w:eastAsia="Times New Roman" w:hAnsi="Arial" w:cs="Arial"/>
          <w:color w:val="000000"/>
          <w:sz w:val="24"/>
        </w:rPr>
      </w:pPr>
      <w:r w:rsidRPr="004A78D2">
        <w:rPr>
          <w:rFonts w:ascii="Arial" w:eastAsia="Times New Roman" w:hAnsi="Arial" w:cs="Arial"/>
          <w:color w:val="000000"/>
          <w:sz w:val="24"/>
        </w:rPr>
        <w:t>4.2.</w:t>
      </w:r>
      <w:r w:rsidR="00DB56AC">
        <w:rPr>
          <w:rFonts w:ascii="Arial" w:eastAsia="Times New Roman" w:hAnsi="Arial" w:cs="Arial"/>
          <w:color w:val="000000"/>
          <w:sz w:val="24"/>
        </w:rPr>
        <w:t>4</w:t>
      </w:r>
      <w:r w:rsidRPr="004A78D2">
        <w:rPr>
          <w:rFonts w:ascii="Arial" w:eastAsia="Times New Roman" w:hAnsi="Arial" w:cs="Arial"/>
          <w:color w:val="000000"/>
          <w:sz w:val="24"/>
        </w:rPr>
        <w:t xml:space="preserve"> </w:t>
      </w:r>
      <w:r w:rsidRPr="004A78D2">
        <w:rPr>
          <w:rFonts w:ascii="Arial" w:eastAsia="Times New Roman" w:hAnsi="Arial" w:cs="Arial"/>
          <w:color w:val="000000"/>
          <w:sz w:val="24"/>
        </w:rPr>
        <w:tab/>
        <w:t>Financial Assessments for Direct Payment</w:t>
      </w:r>
      <w:r w:rsidR="000001B5">
        <w:rPr>
          <w:rFonts w:ascii="Arial" w:eastAsia="Times New Roman" w:hAnsi="Arial" w:cs="Arial"/>
          <w:color w:val="000000"/>
          <w:sz w:val="24"/>
        </w:rPr>
        <w:t>s</w:t>
      </w:r>
      <w:r w:rsidRPr="004A78D2">
        <w:rPr>
          <w:rFonts w:ascii="Arial" w:eastAsia="Times New Roman" w:hAnsi="Arial" w:cs="Arial"/>
          <w:color w:val="000000"/>
          <w:sz w:val="24"/>
        </w:rPr>
        <w:t xml:space="preserve"> </w:t>
      </w:r>
      <w:r w:rsidR="000001B5">
        <w:rPr>
          <w:rFonts w:ascii="Arial" w:eastAsia="Times New Roman" w:hAnsi="Arial" w:cs="Arial"/>
          <w:color w:val="000000"/>
          <w:sz w:val="24"/>
        </w:rPr>
        <w:t>c</w:t>
      </w:r>
      <w:r w:rsidR="00FF3CD7" w:rsidRPr="004A78D2">
        <w:rPr>
          <w:rFonts w:ascii="Arial" w:eastAsia="Times New Roman" w:hAnsi="Arial" w:cs="Arial"/>
          <w:color w:val="000000"/>
          <w:sz w:val="24"/>
        </w:rPr>
        <w:t>ustomer</w:t>
      </w:r>
      <w:r w:rsidRPr="004A78D2">
        <w:rPr>
          <w:rFonts w:ascii="Arial" w:eastAsia="Times New Roman" w:hAnsi="Arial" w:cs="Arial"/>
          <w:color w:val="000000"/>
          <w:sz w:val="24"/>
        </w:rPr>
        <w:t>s</w:t>
      </w:r>
    </w:p>
    <w:p w14:paraId="2860205F" w14:textId="5CFABA47" w:rsidR="000D58F2" w:rsidRPr="004A78D2" w:rsidRDefault="000D58F2" w:rsidP="000D58F2">
      <w:pPr>
        <w:widowControl w:val="0"/>
        <w:autoSpaceDE w:val="0"/>
        <w:autoSpaceDN w:val="0"/>
        <w:adjustRightInd w:val="0"/>
        <w:spacing w:after="0" w:line="240" w:lineRule="auto"/>
        <w:rPr>
          <w:rFonts w:ascii="Arial" w:eastAsia="Times New Roman" w:hAnsi="Arial" w:cs="Arial"/>
          <w:color w:val="000000"/>
          <w:sz w:val="24"/>
        </w:rPr>
      </w:pPr>
      <w:r w:rsidRPr="004A78D2">
        <w:rPr>
          <w:rFonts w:ascii="Arial" w:eastAsia="Times New Roman" w:hAnsi="Arial" w:cs="Arial"/>
          <w:color w:val="000000"/>
          <w:sz w:val="24"/>
          <w:szCs w:val="24"/>
        </w:rPr>
        <w:t>4.2.</w:t>
      </w:r>
      <w:r w:rsidR="00DB56AC">
        <w:rPr>
          <w:rFonts w:ascii="Arial" w:eastAsia="Times New Roman" w:hAnsi="Arial" w:cs="Arial"/>
          <w:color w:val="000000"/>
          <w:sz w:val="24"/>
          <w:szCs w:val="24"/>
        </w:rPr>
        <w:t>5</w:t>
      </w:r>
      <w:r w:rsidR="00454E77">
        <w:rPr>
          <w:rFonts w:ascii="Arial" w:eastAsia="Times New Roman" w:hAnsi="Arial" w:cs="Arial"/>
          <w:color w:val="000000"/>
          <w:sz w:val="24"/>
          <w:szCs w:val="24"/>
        </w:rPr>
        <w:t xml:space="preserve"> </w:t>
      </w:r>
      <w:r w:rsidR="00454E77">
        <w:rPr>
          <w:rFonts w:ascii="Arial" w:eastAsia="Times New Roman" w:hAnsi="Arial" w:cs="Arial"/>
          <w:color w:val="000000"/>
          <w:sz w:val="24"/>
          <w:szCs w:val="24"/>
        </w:rPr>
        <w:tab/>
        <w:t>Collection of client c</w:t>
      </w:r>
      <w:r w:rsidRPr="004A78D2">
        <w:rPr>
          <w:rFonts w:ascii="Arial" w:eastAsia="Times New Roman" w:hAnsi="Arial" w:cs="Arial"/>
          <w:color w:val="000000"/>
          <w:sz w:val="24"/>
          <w:szCs w:val="24"/>
        </w:rPr>
        <w:t>ontribution</w:t>
      </w:r>
    </w:p>
    <w:p w14:paraId="0AC6B767" w14:textId="2DEEA908" w:rsidR="000D58F2" w:rsidRDefault="000D58F2" w:rsidP="000D58F2">
      <w:pPr>
        <w:widowControl w:val="0"/>
        <w:autoSpaceDE w:val="0"/>
        <w:autoSpaceDN w:val="0"/>
        <w:adjustRightInd w:val="0"/>
        <w:spacing w:after="0" w:line="240" w:lineRule="auto"/>
        <w:ind w:left="720" w:hanging="720"/>
        <w:rPr>
          <w:rFonts w:ascii="Arial" w:eastAsia="Times New Roman" w:hAnsi="Arial" w:cs="Arial"/>
          <w:sz w:val="24"/>
        </w:rPr>
      </w:pPr>
      <w:r w:rsidRPr="004A78D2">
        <w:rPr>
          <w:rFonts w:ascii="Arial" w:eastAsia="Times New Roman" w:hAnsi="Arial" w:cs="Arial"/>
          <w:sz w:val="24"/>
        </w:rPr>
        <w:lastRenderedPageBreak/>
        <w:t>4.2.</w:t>
      </w:r>
      <w:r w:rsidR="00DB56AC">
        <w:rPr>
          <w:rFonts w:ascii="Arial" w:eastAsia="Times New Roman" w:hAnsi="Arial" w:cs="Arial"/>
          <w:sz w:val="24"/>
        </w:rPr>
        <w:t>6</w:t>
      </w:r>
      <w:r w:rsidR="00D17270" w:rsidRPr="004A78D2">
        <w:rPr>
          <w:rFonts w:ascii="Arial" w:eastAsia="Times New Roman" w:hAnsi="Arial" w:cs="Arial"/>
          <w:sz w:val="24"/>
        </w:rPr>
        <w:t xml:space="preserve"> </w:t>
      </w:r>
      <w:r w:rsidR="00D17270">
        <w:rPr>
          <w:rFonts w:ascii="Arial" w:eastAsia="Times New Roman" w:hAnsi="Arial" w:cs="Arial"/>
          <w:sz w:val="24"/>
        </w:rPr>
        <w:t xml:space="preserve">  </w:t>
      </w:r>
      <w:r w:rsidR="00C65F15">
        <w:rPr>
          <w:rFonts w:ascii="Arial" w:eastAsia="Times New Roman" w:hAnsi="Arial" w:cs="Arial"/>
          <w:sz w:val="24"/>
        </w:rPr>
        <w:t>Use of own resources/Direct Payment</w:t>
      </w:r>
      <w:r w:rsidR="00262A79">
        <w:rPr>
          <w:rFonts w:ascii="Arial" w:eastAsia="Times New Roman" w:hAnsi="Arial" w:cs="Arial"/>
          <w:sz w:val="24"/>
        </w:rPr>
        <w:t>s</w:t>
      </w:r>
      <w:r w:rsidR="00C65F15">
        <w:rPr>
          <w:rFonts w:ascii="Arial" w:eastAsia="Times New Roman" w:hAnsi="Arial" w:cs="Arial"/>
          <w:sz w:val="24"/>
        </w:rPr>
        <w:t xml:space="preserve"> top</w:t>
      </w:r>
      <w:r w:rsidR="00262A79">
        <w:rPr>
          <w:rFonts w:ascii="Arial" w:eastAsia="Times New Roman" w:hAnsi="Arial" w:cs="Arial"/>
          <w:sz w:val="24"/>
        </w:rPr>
        <w:t>-up</w:t>
      </w:r>
    </w:p>
    <w:p w14:paraId="0476AA90" w14:textId="77777777" w:rsidR="00E530B5" w:rsidRPr="004A78D2" w:rsidRDefault="00E530B5" w:rsidP="000D58F2">
      <w:pPr>
        <w:widowControl w:val="0"/>
        <w:autoSpaceDE w:val="0"/>
        <w:autoSpaceDN w:val="0"/>
        <w:adjustRightInd w:val="0"/>
        <w:spacing w:after="0" w:line="240" w:lineRule="auto"/>
        <w:rPr>
          <w:rFonts w:ascii="Arial" w:eastAsia="Times New Roman" w:hAnsi="Arial" w:cs="Arial"/>
          <w:b/>
          <w:bCs/>
          <w:sz w:val="24"/>
          <w:szCs w:val="24"/>
        </w:rPr>
      </w:pPr>
    </w:p>
    <w:p w14:paraId="5779F602" w14:textId="6738BCB3" w:rsidR="000D58F2" w:rsidRPr="004A78D2"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4A78D2">
        <w:rPr>
          <w:rFonts w:ascii="Arial" w:eastAsia="Times New Roman" w:hAnsi="Arial" w:cs="Arial"/>
          <w:b/>
          <w:bCs/>
          <w:sz w:val="24"/>
          <w:szCs w:val="24"/>
        </w:rPr>
        <w:t xml:space="preserve">4.3 </w:t>
      </w:r>
      <w:r w:rsidRPr="004A78D2">
        <w:rPr>
          <w:rFonts w:ascii="Arial" w:eastAsia="Times New Roman" w:hAnsi="Arial" w:cs="Arial"/>
          <w:b/>
          <w:bCs/>
          <w:sz w:val="24"/>
          <w:szCs w:val="24"/>
        </w:rPr>
        <w:tab/>
        <w:t xml:space="preserve">Direct Payments </w:t>
      </w:r>
      <w:r w:rsidR="00D96D96">
        <w:rPr>
          <w:rFonts w:ascii="Arial" w:eastAsia="Times New Roman" w:hAnsi="Arial" w:cs="Arial"/>
          <w:b/>
          <w:bCs/>
          <w:sz w:val="24"/>
          <w:szCs w:val="24"/>
        </w:rPr>
        <w:t>Support Service (DPSS)</w:t>
      </w:r>
    </w:p>
    <w:p w14:paraId="7CDF7E31" w14:textId="0927C2BE" w:rsidR="000D58F2" w:rsidRPr="004A78D2" w:rsidRDefault="000D58F2" w:rsidP="000D58F2">
      <w:pPr>
        <w:widowControl w:val="0"/>
        <w:autoSpaceDE w:val="0"/>
        <w:autoSpaceDN w:val="0"/>
        <w:adjustRightInd w:val="0"/>
        <w:spacing w:after="0" w:line="240" w:lineRule="auto"/>
        <w:rPr>
          <w:rFonts w:ascii="Arial" w:eastAsia="Times New Roman" w:hAnsi="Arial" w:cs="Arial"/>
          <w:sz w:val="24"/>
        </w:rPr>
      </w:pPr>
      <w:r w:rsidRPr="004A78D2">
        <w:rPr>
          <w:rFonts w:ascii="Arial" w:eastAsia="Times New Roman" w:hAnsi="Arial" w:cs="Arial"/>
          <w:sz w:val="24"/>
        </w:rPr>
        <w:t>4.3.1</w:t>
      </w:r>
      <w:r w:rsidRPr="004A78D2">
        <w:rPr>
          <w:rFonts w:ascii="Arial" w:eastAsia="Times New Roman" w:hAnsi="Arial" w:cs="Arial"/>
          <w:sz w:val="24"/>
        </w:rPr>
        <w:tab/>
      </w:r>
      <w:r w:rsidR="00C71505">
        <w:rPr>
          <w:rFonts w:ascii="Arial" w:eastAsia="Times New Roman" w:hAnsi="Arial" w:cs="Arial"/>
          <w:sz w:val="24"/>
        </w:rPr>
        <w:t>Advice and s</w:t>
      </w:r>
      <w:r w:rsidR="005F1AD3">
        <w:rPr>
          <w:rFonts w:ascii="Arial" w:eastAsia="Times New Roman" w:hAnsi="Arial" w:cs="Arial"/>
          <w:sz w:val="24"/>
        </w:rPr>
        <w:t>upport</w:t>
      </w:r>
    </w:p>
    <w:p w14:paraId="24F92B58"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b/>
          <w:bCs/>
          <w:sz w:val="24"/>
          <w:szCs w:val="24"/>
          <w:u w:val="single"/>
        </w:rPr>
      </w:pPr>
      <w:r w:rsidRPr="004A78D2">
        <w:rPr>
          <w:rFonts w:ascii="Arial" w:eastAsia="Times New Roman" w:hAnsi="Arial" w:cs="Arial"/>
          <w:sz w:val="24"/>
        </w:rPr>
        <w:t xml:space="preserve">4.3.2  </w:t>
      </w:r>
      <w:r w:rsidRPr="004A78D2">
        <w:rPr>
          <w:rFonts w:ascii="Arial" w:eastAsia="Times New Roman" w:hAnsi="Arial" w:cs="Arial"/>
          <w:sz w:val="24"/>
        </w:rPr>
        <w:tab/>
        <w:t>Recruitment</w:t>
      </w:r>
    </w:p>
    <w:p w14:paraId="06008718" w14:textId="77777777" w:rsidR="004A78D2" w:rsidRPr="004A78D2" w:rsidRDefault="000D58F2" w:rsidP="000D58F2">
      <w:pPr>
        <w:widowControl w:val="0"/>
        <w:autoSpaceDE w:val="0"/>
        <w:autoSpaceDN w:val="0"/>
        <w:adjustRightInd w:val="0"/>
        <w:spacing w:after="0" w:line="240" w:lineRule="auto"/>
        <w:rPr>
          <w:rFonts w:ascii="Arial" w:eastAsia="Times New Roman" w:hAnsi="Arial" w:cs="Arial"/>
          <w:b/>
          <w:bCs/>
          <w:sz w:val="24"/>
          <w:szCs w:val="24"/>
          <w:u w:val="single"/>
        </w:rPr>
      </w:pPr>
      <w:r w:rsidRPr="004A78D2">
        <w:rPr>
          <w:rFonts w:ascii="Arial" w:eastAsia="Times New Roman" w:hAnsi="Arial" w:cs="Arial"/>
          <w:sz w:val="24"/>
        </w:rPr>
        <w:t>4.3.</w:t>
      </w:r>
      <w:r w:rsidR="00817C7C">
        <w:rPr>
          <w:rFonts w:ascii="Arial" w:eastAsia="Times New Roman" w:hAnsi="Arial" w:cs="Arial"/>
          <w:sz w:val="24"/>
        </w:rPr>
        <w:t>3</w:t>
      </w:r>
      <w:r w:rsidRPr="004A78D2">
        <w:rPr>
          <w:rFonts w:ascii="Arial" w:eastAsia="Times New Roman" w:hAnsi="Arial" w:cs="Arial"/>
          <w:sz w:val="24"/>
        </w:rPr>
        <w:tab/>
        <w:t>Merton Managed Accounts</w:t>
      </w:r>
    </w:p>
    <w:p w14:paraId="5D4B5911"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b/>
          <w:bCs/>
          <w:sz w:val="24"/>
          <w:szCs w:val="24"/>
          <w:u w:val="single"/>
        </w:rPr>
      </w:pPr>
    </w:p>
    <w:p w14:paraId="2EA4C79B" w14:textId="058DAB1A" w:rsidR="000D58F2" w:rsidRPr="004A78D2" w:rsidRDefault="000D58F2" w:rsidP="000D58F2">
      <w:pPr>
        <w:keepNext/>
        <w:widowControl w:val="0"/>
        <w:autoSpaceDE w:val="0"/>
        <w:autoSpaceDN w:val="0"/>
        <w:adjustRightInd w:val="0"/>
        <w:spacing w:after="0" w:line="240" w:lineRule="auto"/>
        <w:outlineLvl w:val="1"/>
        <w:rPr>
          <w:rFonts w:ascii="Arial" w:eastAsia="Times New Roman" w:hAnsi="Arial" w:cs="Arial"/>
          <w:b/>
          <w:bCs/>
          <w:sz w:val="24"/>
          <w:szCs w:val="24"/>
        </w:rPr>
      </w:pPr>
      <w:r w:rsidRPr="004A78D2">
        <w:rPr>
          <w:rFonts w:ascii="Arial" w:eastAsia="Times New Roman" w:hAnsi="Arial" w:cs="Arial"/>
          <w:b/>
          <w:bCs/>
          <w:sz w:val="24"/>
          <w:szCs w:val="24"/>
        </w:rPr>
        <w:t xml:space="preserve">4.4 </w:t>
      </w:r>
      <w:r w:rsidRPr="004A78D2">
        <w:rPr>
          <w:rFonts w:ascii="Arial" w:eastAsia="Times New Roman" w:hAnsi="Arial" w:cs="Arial"/>
          <w:b/>
          <w:bCs/>
          <w:sz w:val="24"/>
          <w:szCs w:val="24"/>
        </w:rPr>
        <w:tab/>
        <w:t>Direct Payment</w:t>
      </w:r>
      <w:r w:rsidR="00C71505">
        <w:rPr>
          <w:rFonts w:ascii="Arial" w:eastAsia="Times New Roman" w:hAnsi="Arial" w:cs="Arial"/>
          <w:b/>
          <w:bCs/>
          <w:sz w:val="24"/>
          <w:szCs w:val="24"/>
        </w:rPr>
        <w:t>s</w:t>
      </w:r>
      <w:r w:rsidRPr="004A78D2">
        <w:rPr>
          <w:rFonts w:ascii="Arial" w:eastAsia="Times New Roman" w:hAnsi="Arial" w:cs="Arial"/>
          <w:b/>
          <w:bCs/>
          <w:sz w:val="24"/>
          <w:szCs w:val="24"/>
        </w:rPr>
        <w:t xml:space="preserve"> </w:t>
      </w:r>
      <w:r w:rsidR="00FF3CD7" w:rsidRPr="004A78D2">
        <w:rPr>
          <w:rFonts w:ascii="Arial" w:eastAsia="Times New Roman" w:hAnsi="Arial" w:cs="Arial"/>
          <w:b/>
          <w:bCs/>
          <w:sz w:val="24"/>
          <w:szCs w:val="24"/>
        </w:rPr>
        <w:t>Customer</w:t>
      </w:r>
      <w:r w:rsidRPr="004A78D2">
        <w:rPr>
          <w:rFonts w:ascii="Arial" w:eastAsia="Times New Roman" w:hAnsi="Arial" w:cs="Arial"/>
          <w:b/>
          <w:bCs/>
          <w:sz w:val="24"/>
          <w:szCs w:val="24"/>
        </w:rPr>
        <w:t>s/Carers responsibility</w:t>
      </w:r>
    </w:p>
    <w:p w14:paraId="028A4467" w14:textId="58EB9A8C"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4A78D2">
        <w:rPr>
          <w:rFonts w:ascii="Arial" w:eastAsia="Times New Roman" w:hAnsi="Arial" w:cs="Arial"/>
          <w:sz w:val="24"/>
        </w:rPr>
        <w:t xml:space="preserve">4.4.1  </w:t>
      </w:r>
      <w:r w:rsidRPr="004A78D2">
        <w:rPr>
          <w:rFonts w:ascii="Arial" w:eastAsia="Times New Roman" w:hAnsi="Arial" w:cs="Arial"/>
          <w:sz w:val="24"/>
        </w:rPr>
        <w:tab/>
      </w:r>
      <w:r w:rsidR="00C71505">
        <w:rPr>
          <w:rFonts w:ascii="Arial" w:eastAsia="Times New Roman" w:hAnsi="Arial" w:cs="Arial"/>
          <w:sz w:val="24"/>
        </w:rPr>
        <w:t>Managing the Direct P</w:t>
      </w:r>
      <w:r w:rsidR="00AF0392">
        <w:rPr>
          <w:rFonts w:ascii="Arial" w:eastAsia="Times New Roman" w:hAnsi="Arial" w:cs="Arial"/>
          <w:sz w:val="24"/>
        </w:rPr>
        <w:t xml:space="preserve">ayment </w:t>
      </w:r>
    </w:p>
    <w:p w14:paraId="0D6ED4A6" w14:textId="7EBEE980" w:rsidR="00E16F26" w:rsidRPr="006C33C1" w:rsidRDefault="00E16F26"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4.4.</w:t>
      </w:r>
      <w:r w:rsidR="00987034">
        <w:rPr>
          <w:rFonts w:ascii="Arial" w:eastAsia="Times New Roman" w:hAnsi="Arial" w:cs="Arial"/>
          <w:sz w:val="24"/>
        </w:rPr>
        <w:t>2</w:t>
      </w:r>
      <w:r w:rsidR="00C71505">
        <w:rPr>
          <w:rFonts w:ascii="Arial" w:eastAsia="Times New Roman" w:hAnsi="Arial" w:cs="Arial"/>
          <w:sz w:val="24"/>
        </w:rPr>
        <w:tab/>
        <w:t>Lay-</w:t>
      </w:r>
      <w:r w:rsidRPr="006C33C1">
        <w:rPr>
          <w:rFonts w:ascii="Arial" w:eastAsia="Times New Roman" w:hAnsi="Arial" w:cs="Arial"/>
          <w:sz w:val="24"/>
        </w:rPr>
        <w:t>offs</w:t>
      </w:r>
    </w:p>
    <w:p w14:paraId="6FE0A4BE" w14:textId="77777777" w:rsidR="00A737D2" w:rsidRPr="006C33C1" w:rsidRDefault="00A737D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4.4.</w:t>
      </w:r>
      <w:r w:rsidR="00987034">
        <w:rPr>
          <w:rFonts w:ascii="Arial" w:eastAsia="Times New Roman" w:hAnsi="Arial" w:cs="Arial"/>
          <w:sz w:val="24"/>
        </w:rPr>
        <w:t>3</w:t>
      </w:r>
      <w:r w:rsidRPr="006C33C1">
        <w:rPr>
          <w:rFonts w:ascii="Arial" w:eastAsia="Times New Roman" w:hAnsi="Arial" w:cs="Arial"/>
          <w:sz w:val="24"/>
        </w:rPr>
        <w:tab/>
        <w:t>Auto Enrolment</w:t>
      </w:r>
      <w:r w:rsidR="009159F5">
        <w:rPr>
          <w:rFonts w:ascii="Arial" w:eastAsia="Times New Roman" w:hAnsi="Arial" w:cs="Arial"/>
          <w:sz w:val="24"/>
        </w:rPr>
        <w:t xml:space="preserve"> to Pension Schemes</w:t>
      </w:r>
    </w:p>
    <w:p w14:paraId="181D05F6" w14:textId="77777777" w:rsidR="000D58F2" w:rsidRPr="004A78D2" w:rsidRDefault="00A737D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4.4.</w:t>
      </w:r>
      <w:r w:rsidR="00987034">
        <w:rPr>
          <w:rFonts w:ascii="Arial" w:eastAsia="Times New Roman" w:hAnsi="Arial" w:cs="Arial"/>
          <w:sz w:val="24"/>
        </w:rPr>
        <w:t>4</w:t>
      </w:r>
      <w:r w:rsidR="000D58F2" w:rsidRPr="006C33C1">
        <w:rPr>
          <w:rFonts w:ascii="Arial" w:eastAsia="Times New Roman" w:hAnsi="Arial" w:cs="Arial"/>
          <w:sz w:val="24"/>
        </w:rPr>
        <w:t xml:space="preserve"> </w:t>
      </w:r>
      <w:r w:rsidR="000D58F2" w:rsidRPr="006C33C1">
        <w:rPr>
          <w:rFonts w:ascii="Arial" w:eastAsia="Times New Roman" w:hAnsi="Arial" w:cs="Arial"/>
          <w:sz w:val="24"/>
        </w:rPr>
        <w:tab/>
        <w:t>HMRC and financial monitoring evidence</w:t>
      </w:r>
    </w:p>
    <w:p w14:paraId="2C7A6870" w14:textId="7E4991B5" w:rsidR="000D6B1D" w:rsidRPr="004A78D2" w:rsidRDefault="00A737D2" w:rsidP="000D58F2">
      <w:pPr>
        <w:widowControl w:val="0"/>
        <w:autoSpaceDE w:val="0"/>
        <w:autoSpaceDN w:val="0"/>
        <w:adjustRightInd w:val="0"/>
        <w:spacing w:after="0" w:line="240" w:lineRule="auto"/>
        <w:rPr>
          <w:rFonts w:ascii="Arial" w:eastAsia="Times New Roman" w:hAnsi="Arial" w:cs="Arial"/>
          <w:sz w:val="24"/>
        </w:rPr>
      </w:pPr>
      <w:r w:rsidRPr="004A78D2">
        <w:rPr>
          <w:rFonts w:ascii="Arial" w:eastAsia="Times New Roman" w:hAnsi="Arial" w:cs="Arial"/>
          <w:sz w:val="24"/>
        </w:rPr>
        <w:t>4.4.</w:t>
      </w:r>
      <w:r w:rsidR="00987034">
        <w:rPr>
          <w:rFonts w:ascii="Arial" w:eastAsia="Times New Roman" w:hAnsi="Arial" w:cs="Arial"/>
          <w:sz w:val="24"/>
        </w:rPr>
        <w:t>5</w:t>
      </w:r>
      <w:r w:rsidR="000D6B1D" w:rsidRPr="004A78D2">
        <w:rPr>
          <w:rFonts w:ascii="Arial" w:eastAsia="Times New Roman" w:hAnsi="Arial" w:cs="Arial"/>
          <w:sz w:val="24"/>
        </w:rPr>
        <w:tab/>
      </w:r>
      <w:r w:rsidR="007B4012" w:rsidRPr="004A78D2">
        <w:rPr>
          <w:rFonts w:ascii="Arial" w:eastAsia="Times New Roman" w:hAnsi="Arial" w:cs="Arial"/>
          <w:sz w:val="24"/>
        </w:rPr>
        <w:t>Legal Agreements for Direct Payment</w:t>
      </w:r>
      <w:r w:rsidR="00C71505">
        <w:rPr>
          <w:rFonts w:ascii="Arial" w:eastAsia="Times New Roman" w:hAnsi="Arial" w:cs="Arial"/>
          <w:sz w:val="24"/>
        </w:rPr>
        <w:t>s</w:t>
      </w:r>
      <w:r w:rsidR="007B4012" w:rsidRPr="004A78D2">
        <w:rPr>
          <w:rFonts w:ascii="Arial" w:eastAsia="Times New Roman" w:hAnsi="Arial" w:cs="Arial"/>
          <w:sz w:val="24"/>
        </w:rPr>
        <w:t xml:space="preserve"> </w:t>
      </w:r>
      <w:r w:rsidR="00FF3CD7" w:rsidRPr="004A78D2">
        <w:rPr>
          <w:rFonts w:ascii="Arial" w:eastAsia="Times New Roman" w:hAnsi="Arial" w:cs="Arial"/>
          <w:sz w:val="24"/>
        </w:rPr>
        <w:t>Customer</w:t>
      </w:r>
      <w:r w:rsidR="007B4012" w:rsidRPr="004A78D2">
        <w:rPr>
          <w:rFonts w:ascii="Arial" w:eastAsia="Times New Roman" w:hAnsi="Arial" w:cs="Arial"/>
          <w:sz w:val="24"/>
        </w:rPr>
        <w:t>s</w:t>
      </w:r>
    </w:p>
    <w:p w14:paraId="6F0561C2"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b/>
          <w:bCs/>
          <w:sz w:val="24"/>
        </w:rPr>
      </w:pPr>
    </w:p>
    <w:p w14:paraId="3C843DD9"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4A78D2">
        <w:rPr>
          <w:rFonts w:ascii="Arial" w:eastAsia="Times New Roman" w:hAnsi="Arial" w:cs="Arial"/>
          <w:b/>
          <w:bCs/>
          <w:sz w:val="24"/>
          <w:szCs w:val="24"/>
        </w:rPr>
        <w:t xml:space="preserve">4.5 </w:t>
      </w:r>
      <w:r w:rsidRPr="004A78D2">
        <w:rPr>
          <w:rFonts w:ascii="Arial" w:eastAsia="Times New Roman" w:hAnsi="Arial" w:cs="Arial"/>
          <w:b/>
          <w:bCs/>
          <w:sz w:val="24"/>
          <w:szCs w:val="24"/>
        </w:rPr>
        <w:tab/>
        <w:t>Direct Payment</w:t>
      </w:r>
      <w:r w:rsidR="00F25967">
        <w:rPr>
          <w:rFonts w:ascii="Arial" w:eastAsia="Times New Roman" w:hAnsi="Arial" w:cs="Arial"/>
          <w:b/>
          <w:bCs/>
          <w:sz w:val="24"/>
          <w:szCs w:val="24"/>
        </w:rPr>
        <w:t>s Finance</w:t>
      </w:r>
    </w:p>
    <w:p w14:paraId="384576BD" w14:textId="77777777" w:rsidR="000D58F2" w:rsidRPr="004A78D2" w:rsidRDefault="000D58F2" w:rsidP="000D58F2">
      <w:pPr>
        <w:widowControl w:val="0"/>
        <w:autoSpaceDE w:val="0"/>
        <w:autoSpaceDN w:val="0"/>
        <w:adjustRightInd w:val="0"/>
        <w:spacing w:after="0" w:line="240" w:lineRule="auto"/>
        <w:rPr>
          <w:rFonts w:ascii="Arial" w:eastAsia="Times New Roman" w:hAnsi="Arial" w:cs="Arial"/>
          <w:sz w:val="24"/>
          <w:u w:val="single"/>
        </w:rPr>
      </w:pPr>
      <w:r w:rsidRPr="004A78D2">
        <w:rPr>
          <w:rFonts w:ascii="Arial" w:eastAsia="Times New Roman" w:hAnsi="Arial" w:cs="Arial"/>
          <w:sz w:val="24"/>
        </w:rPr>
        <w:t xml:space="preserve">4.5.1  </w:t>
      </w:r>
      <w:r w:rsidRPr="004A78D2">
        <w:rPr>
          <w:rFonts w:ascii="Arial" w:eastAsia="Times New Roman" w:hAnsi="Arial" w:cs="Arial"/>
          <w:sz w:val="24"/>
        </w:rPr>
        <w:tab/>
        <w:t>How Direct Payment</w:t>
      </w:r>
      <w:r w:rsidR="009159F5">
        <w:rPr>
          <w:rFonts w:ascii="Arial" w:eastAsia="Times New Roman" w:hAnsi="Arial" w:cs="Arial"/>
          <w:sz w:val="24"/>
        </w:rPr>
        <w:t>s</w:t>
      </w:r>
      <w:r w:rsidRPr="004A78D2">
        <w:rPr>
          <w:rFonts w:ascii="Arial" w:eastAsia="Times New Roman" w:hAnsi="Arial" w:cs="Arial"/>
          <w:sz w:val="24"/>
        </w:rPr>
        <w:t xml:space="preserve"> </w:t>
      </w:r>
      <w:r w:rsidR="009159F5">
        <w:rPr>
          <w:rFonts w:ascii="Arial" w:eastAsia="Times New Roman" w:hAnsi="Arial" w:cs="Arial"/>
          <w:sz w:val="24"/>
        </w:rPr>
        <w:t>are</w:t>
      </w:r>
      <w:r w:rsidRPr="004A78D2">
        <w:rPr>
          <w:rFonts w:ascii="Arial" w:eastAsia="Times New Roman" w:hAnsi="Arial" w:cs="Arial"/>
          <w:sz w:val="24"/>
        </w:rPr>
        <w:t xml:space="preserve"> calculated</w:t>
      </w:r>
    </w:p>
    <w:p w14:paraId="5BE90062" w14:textId="134BCEBA" w:rsidR="000D58F2" w:rsidRPr="004A78D2" w:rsidRDefault="000D58F2" w:rsidP="000D58F2">
      <w:pPr>
        <w:widowControl w:val="0"/>
        <w:autoSpaceDE w:val="0"/>
        <w:autoSpaceDN w:val="0"/>
        <w:adjustRightInd w:val="0"/>
        <w:spacing w:after="0" w:line="240" w:lineRule="auto"/>
        <w:rPr>
          <w:rFonts w:ascii="Arial" w:eastAsia="Times New Roman" w:hAnsi="Arial" w:cs="Arial"/>
          <w:sz w:val="24"/>
        </w:rPr>
      </w:pPr>
      <w:r w:rsidRPr="004A78D2">
        <w:rPr>
          <w:rFonts w:ascii="Arial" w:eastAsia="Times New Roman" w:hAnsi="Arial" w:cs="Arial"/>
          <w:sz w:val="24"/>
        </w:rPr>
        <w:t xml:space="preserve">4.5.2  </w:t>
      </w:r>
      <w:r w:rsidRPr="004A78D2">
        <w:rPr>
          <w:rFonts w:ascii="Arial" w:eastAsia="Times New Roman" w:hAnsi="Arial" w:cs="Arial"/>
          <w:sz w:val="24"/>
        </w:rPr>
        <w:tab/>
        <w:t>How</w:t>
      </w:r>
      <w:r w:rsidR="0026367E">
        <w:rPr>
          <w:rFonts w:ascii="Arial" w:eastAsia="Times New Roman" w:hAnsi="Arial" w:cs="Arial"/>
          <w:sz w:val="24"/>
        </w:rPr>
        <w:t xml:space="preserve"> D</w:t>
      </w:r>
      <w:r w:rsidR="00B74CB8">
        <w:rPr>
          <w:rFonts w:ascii="Arial" w:eastAsia="Times New Roman" w:hAnsi="Arial" w:cs="Arial"/>
          <w:sz w:val="24"/>
        </w:rPr>
        <w:t>irect</w:t>
      </w:r>
      <w:r w:rsidR="0026367E">
        <w:rPr>
          <w:rFonts w:ascii="Arial" w:eastAsia="Times New Roman" w:hAnsi="Arial" w:cs="Arial"/>
          <w:sz w:val="24"/>
        </w:rPr>
        <w:t xml:space="preserve"> P</w:t>
      </w:r>
      <w:r w:rsidRPr="004A78D2">
        <w:rPr>
          <w:rFonts w:ascii="Arial" w:eastAsia="Times New Roman" w:hAnsi="Arial" w:cs="Arial"/>
          <w:sz w:val="24"/>
        </w:rPr>
        <w:t>ayments</w:t>
      </w:r>
      <w:r w:rsidR="00B74CB8">
        <w:rPr>
          <w:rFonts w:ascii="Arial" w:eastAsia="Times New Roman" w:hAnsi="Arial" w:cs="Arial"/>
          <w:sz w:val="24"/>
        </w:rPr>
        <w:t xml:space="preserve"> are made</w:t>
      </w:r>
    </w:p>
    <w:p w14:paraId="14C093A2" w14:textId="77777777" w:rsidR="000D58F2" w:rsidRPr="00776B0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4.5.3  </w:t>
      </w:r>
      <w:r w:rsidRPr="006C33C1">
        <w:rPr>
          <w:rFonts w:ascii="Arial" w:eastAsia="Times New Roman" w:hAnsi="Arial" w:cs="Arial"/>
          <w:sz w:val="24"/>
        </w:rPr>
        <w:tab/>
        <w:t>Changes to Direct Payments</w:t>
      </w:r>
    </w:p>
    <w:p w14:paraId="3AEC7423" w14:textId="2B2D761A" w:rsidR="000D58F2" w:rsidRPr="00776B01" w:rsidRDefault="000D58F2" w:rsidP="000D58F2">
      <w:pPr>
        <w:widowControl w:val="0"/>
        <w:autoSpaceDE w:val="0"/>
        <w:autoSpaceDN w:val="0"/>
        <w:adjustRightInd w:val="0"/>
        <w:spacing w:after="0" w:line="240" w:lineRule="auto"/>
        <w:rPr>
          <w:rFonts w:ascii="Arial" w:eastAsia="Times New Roman" w:hAnsi="Arial" w:cs="Arial"/>
          <w:sz w:val="24"/>
          <w:u w:val="single"/>
        </w:rPr>
      </w:pPr>
      <w:r w:rsidRPr="00776B01">
        <w:rPr>
          <w:rFonts w:ascii="Arial" w:eastAsia="Times New Roman" w:hAnsi="Arial" w:cs="Arial"/>
          <w:sz w:val="24"/>
        </w:rPr>
        <w:t xml:space="preserve">4.5.4  </w:t>
      </w:r>
      <w:r w:rsidRPr="00776B01">
        <w:rPr>
          <w:rFonts w:ascii="Arial" w:eastAsia="Times New Roman" w:hAnsi="Arial" w:cs="Arial"/>
          <w:sz w:val="24"/>
        </w:rPr>
        <w:tab/>
        <w:t>V.A.T</w:t>
      </w:r>
      <w:r w:rsidR="007944E8">
        <w:rPr>
          <w:rFonts w:ascii="Arial" w:eastAsia="Times New Roman" w:hAnsi="Arial" w:cs="Arial"/>
          <w:sz w:val="24"/>
        </w:rPr>
        <w:t>.</w:t>
      </w:r>
      <w:r w:rsidRPr="00776B01">
        <w:rPr>
          <w:rFonts w:ascii="Arial" w:eastAsia="Times New Roman" w:hAnsi="Arial" w:cs="Arial"/>
          <w:sz w:val="24"/>
        </w:rPr>
        <w:t xml:space="preserve"> </w:t>
      </w:r>
    </w:p>
    <w:p w14:paraId="1C3024BB" w14:textId="77777777" w:rsidR="000D58F2" w:rsidRPr="00776B01" w:rsidRDefault="000D58F2" w:rsidP="000D58F2">
      <w:pPr>
        <w:widowControl w:val="0"/>
        <w:autoSpaceDE w:val="0"/>
        <w:autoSpaceDN w:val="0"/>
        <w:adjustRightInd w:val="0"/>
        <w:spacing w:after="0" w:line="240" w:lineRule="auto"/>
        <w:rPr>
          <w:rFonts w:ascii="Arial" w:eastAsia="Times New Roman" w:hAnsi="Arial" w:cs="Arial"/>
          <w:sz w:val="24"/>
        </w:rPr>
      </w:pPr>
      <w:r w:rsidRPr="00776B01">
        <w:rPr>
          <w:rFonts w:ascii="Arial" w:eastAsia="Times New Roman" w:hAnsi="Arial" w:cs="Arial"/>
          <w:sz w:val="24"/>
        </w:rPr>
        <w:t xml:space="preserve">4.5.5  </w:t>
      </w:r>
      <w:r w:rsidRPr="00776B01">
        <w:rPr>
          <w:rFonts w:ascii="Arial" w:eastAsia="Times New Roman" w:hAnsi="Arial" w:cs="Arial"/>
          <w:sz w:val="24"/>
        </w:rPr>
        <w:tab/>
      </w:r>
      <w:r w:rsidR="006C58B7" w:rsidRPr="00776B01">
        <w:rPr>
          <w:rFonts w:ascii="Arial" w:eastAsia="Times New Roman" w:hAnsi="Arial" w:cs="Arial"/>
          <w:sz w:val="24"/>
        </w:rPr>
        <w:t xml:space="preserve">Employers </w:t>
      </w:r>
      <w:r w:rsidR="00576BC9" w:rsidRPr="00776B01">
        <w:rPr>
          <w:rFonts w:ascii="Arial" w:eastAsia="Times New Roman" w:hAnsi="Arial" w:cs="Arial"/>
          <w:sz w:val="24"/>
        </w:rPr>
        <w:t>On-Costs f</w:t>
      </w:r>
      <w:r w:rsidRPr="00776B01">
        <w:rPr>
          <w:rFonts w:ascii="Arial" w:eastAsia="Times New Roman" w:hAnsi="Arial" w:cs="Arial"/>
          <w:sz w:val="24"/>
        </w:rPr>
        <w:t>or Personal Assistants</w:t>
      </w:r>
    </w:p>
    <w:p w14:paraId="7DFDCE61" w14:textId="77777777" w:rsidR="000D58F2" w:rsidRPr="00776B01" w:rsidRDefault="000D58F2" w:rsidP="00E11D89">
      <w:pPr>
        <w:widowControl w:val="0"/>
        <w:autoSpaceDE w:val="0"/>
        <w:autoSpaceDN w:val="0"/>
        <w:adjustRightInd w:val="0"/>
        <w:spacing w:after="0" w:line="240" w:lineRule="auto"/>
        <w:ind w:left="720" w:hanging="720"/>
        <w:rPr>
          <w:rFonts w:ascii="Arial" w:eastAsia="Times New Roman" w:hAnsi="Arial" w:cs="Arial"/>
          <w:sz w:val="24"/>
        </w:rPr>
      </w:pPr>
      <w:r w:rsidRPr="00776B01">
        <w:rPr>
          <w:rFonts w:ascii="Arial" w:eastAsia="Times New Roman" w:hAnsi="Arial" w:cs="Arial"/>
          <w:sz w:val="24"/>
        </w:rPr>
        <w:t xml:space="preserve">4.5.6  </w:t>
      </w:r>
      <w:r w:rsidRPr="00776B01">
        <w:rPr>
          <w:rFonts w:ascii="Arial" w:eastAsia="Times New Roman" w:hAnsi="Arial" w:cs="Arial"/>
          <w:sz w:val="24"/>
        </w:rPr>
        <w:tab/>
      </w:r>
      <w:r w:rsidR="009B5120">
        <w:rPr>
          <w:rFonts w:ascii="Arial" w:eastAsia="Times New Roman" w:hAnsi="Arial" w:cs="Arial"/>
          <w:sz w:val="24"/>
        </w:rPr>
        <w:t>Reclaiming of surplus money</w:t>
      </w:r>
    </w:p>
    <w:p w14:paraId="0CE36523" w14:textId="0F20ABA6" w:rsidR="000D58F2" w:rsidRPr="00776B01" w:rsidRDefault="000D58F2" w:rsidP="000D58F2">
      <w:pPr>
        <w:widowControl w:val="0"/>
        <w:autoSpaceDE w:val="0"/>
        <w:autoSpaceDN w:val="0"/>
        <w:adjustRightInd w:val="0"/>
        <w:spacing w:after="0" w:line="240" w:lineRule="auto"/>
        <w:rPr>
          <w:rFonts w:ascii="Arial" w:eastAsia="Times New Roman" w:hAnsi="Arial" w:cs="Arial"/>
          <w:sz w:val="24"/>
        </w:rPr>
      </w:pPr>
      <w:r w:rsidRPr="00776B01">
        <w:rPr>
          <w:rFonts w:ascii="Arial" w:eastAsia="Times New Roman" w:hAnsi="Arial" w:cs="Arial"/>
          <w:sz w:val="24"/>
        </w:rPr>
        <w:t xml:space="preserve">4.5.7  </w:t>
      </w:r>
      <w:r w:rsidRPr="00776B01">
        <w:rPr>
          <w:rFonts w:ascii="Arial" w:eastAsia="Times New Roman" w:hAnsi="Arial" w:cs="Arial"/>
          <w:sz w:val="24"/>
        </w:rPr>
        <w:tab/>
      </w:r>
      <w:r w:rsidR="00886F4A" w:rsidRPr="00776B01">
        <w:rPr>
          <w:rFonts w:ascii="Arial" w:eastAsia="Times New Roman" w:hAnsi="Arial" w:cs="Arial"/>
          <w:sz w:val="24"/>
        </w:rPr>
        <w:t xml:space="preserve">Monitoring </w:t>
      </w:r>
      <w:r w:rsidR="0026367E">
        <w:rPr>
          <w:rFonts w:ascii="Arial" w:eastAsia="Times New Roman" w:hAnsi="Arial" w:cs="Arial"/>
          <w:sz w:val="24"/>
        </w:rPr>
        <w:t>and</w:t>
      </w:r>
      <w:r w:rsidR="00355339">
        <w:rPr>
          <w:rFonts w:ascii="Arial" w:eastAsia="Times New Roman" w:hAnsi="Arial" w:cs="Arial"/>
          <w:sz w:val="24"/>
        </w:rPr>
        <w:t xml:space="preserve"> auditing </w:t>
      </w:r>
      <w:r w:rsidRPr="00776B01">
        <w:rPr>
          <w:rFonts w:ascii="Arial" w:eastAsia="Times New Roman" w:hAnsi="Arial" w:cs="Arial"/>
          <w:sz w:val="24"/>
        </w:rPr>
        <w:t>of Direct Payments</w:t>
      </w:r>
    </w:p>
    <w:p w14:paraId="0AABB9F9" w14:textId="714651A9" w:rsidR="000D58F2" w:rsidRPr="00776B01" w:rsidRDefault="000D58F2" w:rsidP="000D58F2">
      <w:pPr>
        <w:widowControl w:val="0"/>
        <w:autoSpaceDE w:val="0"/>
        <w:autoSpaceDN w:val="0"/>
        <w:adjustRightInd w:val="0"/>
        <w:spacing w:after="0" w:line="240" w:lineRule="auto"/>
        <w:rPr>
          <w:rFonts w:ascii="Arial" w:eastAsia="Times New Roman" w:hAnsi="Arial" w:cs="Arial"/>
          <w:sz w:val="24"/>
        </w:rPr>
      </w:pPr>
      <w:r w:rsidRPr="00776B01">
        <w:rPr>
          <w:rFonts w:ascii="Arial" w:eastAsia="Times New Roman" w:hAnsi="Arial" w:cs="Arial"/>
          <w:sz w:val="24"/>
        </w:rPr>
        <w:t>4.5.</w:t>
      </w:r>
      <w:r w:rsidR="00355339">
        <w:rPr>
          <w:rFonts w:ascii="Arial" w:eastAsia="Times New Roman" w:hAnsi="Arial" w:cs="Arial"/>
          <w:sz w:val="24"/>
        </w:rPr>
        <w:t>8</w:t>
      </w:r>
      <w:r w:rsidRPr="00776B01">
        <w:rPr>
          <w:rFonts w:ascii="Arial" w:eastAsia="Times New Roman" w:hAnsi="Arial" w:cs="Arial"/>
          <w:sz w:val="24"/>
        </w:rPr>
        <w:t xml:space="preserve"> </w:t>
      </w:r>
      <w:r w:rsidRPr="00776B01">
        <w:rPr>
          <w:rFonts w:ascii="Arial" w:eastAsia="Times New Roman" w:hAnsi="Arial" w:cs="Arial"/>
          <w:sz w:val="24"/>
        </w:rPr>
        <w:tab/>
        <w:t xml:space="preserve">Reviews of Direct Payments </w:t>
      </w:r>
      <w:r w:rsidR="00431D05">
        <w:rPr>
          <w:rFonts w:ascii="Arial" w:eastAsia="Times New Roman" w:hAnsi="Arial" w:cs="Arial"/>
          <w:sz w:val="24"/>
        </w:rPr>
        <w:t>Customer</w:t>
      </w:r>
      <w:r w:rsidRPr="00776B01">
        <w:rPr>
          <w:rFonts w:ascii="Arial" w:eastAsia="Times New Roman" w:hAnsi="Arial" w:cs="Arial"/>
          <w:sz w:val="24"/>
        </w:rPr>
        <w:t>s</w:t>
      </w:r>
    </w:p>
    <w:p w14:paraId="790A3928" w14:textId="77777777" w:rsidR="008D7C6F" w:rsidRPr="00776B01" w:rsidRDefault="008D7C6F" w:rsidP="000D58F2">
      <w:pPr>
        <w:widowControl w:val="0"/>
        <w:autoSpaceDE w:val="0"/>
        <w:autoSpaceDN w:val="0"/>
        <w:adjustRightInd w:val="0"/>
        <w:spacing w:after="0" w:line="240" w:lineRule="auto"/>
        <w:rPr>
          <w:rFonts w:ascii="Arial" w:eastAsia="Times New Roman" w:hAnsi="Arial" w:cs="Arial"/>
          <w:b/>
          <w:bCs/>
          <w:sz w:val="24"/>
          <w:szCs w:val="24"/>
        </w:rPr>
      </w:pPr>
    </w:p>
    <w:p w14:paraId="183F9A1C" w14:textId="77777777" w:rsidR="000D58F2" w:rsidRPr="00776B01"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776B01">
        <w:rPr>
          <w:rFonts w:ascii="Arial" w:eastAsia="Times New Roman" w:hAnsi="Arial" w:cs="Arial"/>
          <w:b/>
          <w:bCs/>
          <w:sz w:val="24"/>
          <w:szCs w:val="24"/>
        </w:rPr>
        <w:t xml:space="preserve">5. </w:t>
      </w:r>
      <w:r w:rsidRPr="00776B01">
        <w:rPr>
          <w:rFonts w:ascii="Arial" w:eastAsia="Times New Roman" w:hAnsi="Arial" w:cs="Arial"/>
          <w:b/>
          <w:bCs/>
          <w:sz w:val="24"/>
          <w:szCs w:val="24"/>
        </w:rPr>
        <w:tab/>
        <w:t xml:space="preserve">Ongoing Direct Payments and Finance </w:t>
      </w:r>
    </w:p>
    <w:p w14:paraId="5B07F146" w14:textId="1DE99EF3" w:rsidR="000D58F2" w:rsidRPr="000D58F2" w:rsidRDefault="000D58F2" w:rsidP="000D58F2">
      <w:pPr>
        <w:widowControl w:val="0"/>
        <w:autoSpaceDE w:val="0"/>
        <w:autoSpaceDN w:val="0"/>
        <w:adjustRightInd w:val="0"/>
        <w:spacing w:after="0" w:line="240" w:lineRule="auto"/>
        <w:rPr>
          <w:rFonts w:ascii="Arial" w:eastAsia="Times New Roman" w:hAnsi="Arial" w:cs="Arial"/>
          <w:color w:val="000000"/>
          <w:sz w:val="24"/>
        </w:rPr>
      </w:pPr>
      <w:r w:rsidRPr="000D58F2">
        <w:rPr>
          <w:rFonts w:ascii="Arial" w:eastAsia="Times New Roman" w:hAnsi="Arial" w:cs="Arial"/>
          <w:color w:val="000000"/>
          <w:sz w:val="24"/>
        </w:rPr>
        <w:t>5.</w:t>
      </w:r>
      <w:r w:rsidR="00A00D19">
        <w:rPr>
          <w:rFonts w:ascii="Arial" w:eastAsia="Times New Roman" w:hAnsi="Arial" w:cs="Arial"/>
          <w:color w:val="000000"/>
          <w:sz w:val="24"/>
        </w:rPr>
        <w:t>1</w:t>
      </w:r>
      <w:r w:rsidRPr="000D58F2">
        <w:rPr>
          <w:rFonts w:ascii="Arial" w:eastAsia="Times New Roman" w:hAnsi="Arial" w:cs="Arial"/>
          <w:color w:val="000000"/>
          <w:sz w:val="24"/>
        </w:rPr>
        <w:t xml:space="preserve">  </w:t>
      </w:r>
      <w:r w:rsidRPr="000D58F2">
        <w:rPr>
          <w:rFonts w:ascii="Arial" w:eastAsia="Times New Roman" w:hAnsi="Arial" w:cs="Arial"/>
          <w:color w:val="000000"/>
          <w:sz w:val="24"/>
        </w:rPr>
        <w:tab/>
        <w:t xml:space="preserve">Overpayments </w:t>
      </w:r>
      <w:r w:rsidR="00B74CB8">
        <w:rPr>
          <w:rFonts w:ascii="Arial" w:eastAsia="Times New Roman" w:hAnsi="Arial" w:cs="Arial"/>
          <w:color w:val="000000"/>
          <w:sz w:val="24"/>
        </w:rPr>
        <w:t>of Direct Payments funds</w:t>
      </w:r>
      <w:r w:rsidRPr="000D58F2">
        <w:rPr>
          <w:rFonts w:ascii="Arial" w:eastAsia="Times New Roman" w:hAnsi="Arial" w:cs="Arial"/>
          <w:color w:val="000000"/>
          <w:sz w:val="24"/>
        </w:rPr>
        <w:t xml:space="preserve"> </w:t>
      </w:r>
    </w:p>
    <w:p w14:paraId="5ABFE0BF" w14:textId="25505859" w:rsidR="000D58F2" w:rsidRPr="000D58F2" w:rsidRDefault="000D58F2" w:rsidP="000D58F2">
      <w:pPr>
        <w:widowControl w:val="0"/>
        <w:autoSpaceDE w:val="0"/>
        <w:autoSpaceDN w:val="0"/>
        <w:adjustRightInd w:val="0"/>
        <w:spacing w:after="0" w:line="240" w:lineRule="auto"/>
        <w:rPr>
          <w:rFonts w:ascii="Arial" w:eastAsia="Times New Roman" w:hAnsi="Arial" w:cs="Arial"/>
          <w:color w:val="000000"/>
          <w:sz w:val="24"/>
        </w:rPr>
      </w:pPr>
      <w:r w:rsidRPr="000D58F2">
        <w:rPr>
          <w:rFonts w:ascii="Arial" w:eastAsia="Times New Roman" w:hAnsi="Arial" w:cs="Arial"/>
          <w:color w:val="000000"/>
          <w:sz w:val="24"/>
        </w:rPr>
        <w:t>5.</w:t>
      </w:r>
      <w:r w:rsidR="00A00D19">
        <w:rPr>
          <w:rFonts w:ascii="Arial" w:eastAsia="Times New Roman" w:hAnsi="Arial" w:cs="Arial"/>
          <w:color w:val="000000"/>
          <w:sz w:val="24"/>
        </w:rPr>
        <w:t>2</w:t>
      </w:r>
      <w:r w:rsidRPr="000D58F2">
        <w:rPr>
          <w:rFonts w:ascii="Arial" w:eastAsia="Times New Roman" w:hAnsi="Arial" w:cs="Arial"/>
          <w:color w:val="000000"/>
          <w:sz w:val="24"/>
        </w:rPr>
        <w:t xml:space="preserve">  </w:t>
      </w:r>
      <w:r w:rsidRPr="000D58F2">
        <w:rPr>
          <w:rFonts w:ascii="Arial" w:eastAsia="Times New Roman" w:hAnsi="Arial" w:cs="Arial"/>
          <w:color w:val="000000"/>
          <w:sz w:val="24"/>
        </w:rPr>
        <w:tab/>
        <w:t>Wrongful Use of Direct Payment</w:t>
      </w:r>
      <w:r w:rsidR="0007402F">
        <w:rPr>
          <w:rFonts w:ascii="Arial" w:eastAsia="Times New Roman" w:hAnsi="Arial" w:cs="Arial"/>
          <w:color w:val="000000"/>
          <w:sz w:val="24"/>
        </w:rPr>
        <w:t>s</w:t>
      </w:r>
      <w:r w:rsidRPr="000D58F2">
        <w:rPr>
          <w:rFonts w:ascii="Arial" w:eastAsia="Times New Roman" w:hAnsi="Arial" w:cs="Arial"/>
          <w:color w:val="000000"/>
          <w:sz w:val="24"/>
        </w:rPr>
        <w:t xml:space="preserve"> Monies</w:t>
      </w:r>
    </w:p>
    <w:p w14:paraId="0E1DE2D2" w14:textId="77777777" w:rsidR="00C70826" w:rsidRDefault="00C70826" w:rsidP="000D58F2">
      <w:pPr>
        <w:widowControl w:val="0"/>
        <w:autoSpaceDE w:val="0"/>
        <w:autoSpaceDN w:val="0"/>
        <w:adjustRightInd w:val="0"/>
        <w:spacing w:after="0" w:line="240" w:lineRule="auto"/>
        <w:rPr>
          <w:rFonts w:ascii="Arial" w:eastAsia="Times New Roman" w:hAnsi="Arial" w:cs="Arial"/>
          <w:b/>
          <w:bCs/>
          <w:color w:val="000000"/>
          <w:sz w:val="24"/>
          <w:szCs w:val="32"/>
        </w:rPr>
      </w:pPr>
    </w:p>
    <w:p w14:paraId="4C1EDF6B" w14:textId="5A0CE80C" w:rsidR="000D58F2" w:rsidRPr="000D58F2" w:rsidRDefault="00AB168A" w:rsidP="000D58F2">
      <w:pPr>
        <w:widowControl w:val="0"/>
        <w:autoSpaceDE w:val="0"/>
        <w:autoSpaceDN w:val="0"/>
        <w:adjustRightInd w:val="0"/>
        <w:spacing w:after="0" w:line="240" w:lineRule="auto"/>
        <w:rPr>
          <w:rFonts w:ascii="Arial" w:eastAsia="Times New Roman" w:hAnsi="Arial" w:cs="Arial"/>
          <w:color w:val="000000"/>
          <w:sz w:val="24"/>
        </w:rPr>
      </w:pPr>
      <w:r>
        <w:rPr>
          <w:rFonts w:ascii="Arial" w:eastAsia="Times New Roman" w:hAnsi="Arial" w:cs="Arial"/>
          <w:b/>
          <w:bCs/>
          <w:color w:val="000000"/>
          <w:sz w:val="24"/>
          <w:szCs w:val="24"/>
        </w:rPr>
        <w:t xml:space="preserve">6. </w:t>
      </w:r>
      <w:r>
        <w:rPr>
          <w:rFonts w:ascii="Arial" w:eastAsia="Times New Roman" w:hAnsi="Arial" w:cs="Arial"/>
          <w:b/>
          <w:bCs/>
          <w:color w:val="000000"/>
          <w:sz w:val="24"/>
          <w:szCs w:val="24"/>
        </w:rPr>
        <w:tab/>
        <w:t>Termination of Services</w:t>
      </w:r>
    </w:p>
    <w:p w14:paraId="576DE3B0" w14:textId="2BE17D1F" w:rsidR="000D58F2" w:rsidRPr="009E2C6C" w:rsidRDefault="007742D9"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6.1</w:t>
      </w:r>
      <w:r w:rsidR="009E5C90" w:rsidRPr="009E2C6C">
        <w:rPr>
          <w:rFonts w:ascii="Arial" w:eastAsia="Times New Roman" w:hAnsi="Arial" w:cs="Arial"/>
          <w:sz w:val="24"/>
        </w:rPr>
        <w:tab/>
        <w:t>Customer</w:t>
      </w:r>
      <w:r w:rsidR="00E54B6D">
        <w:rPr>
          <w:rFonts w:ascii="Arial" w:eastAsia="Times New Roman" w:hAnsi="Arial" w:cs="Arial"/>
          <w:sz w:val="24"/>
        </w:rPr>
        <w:t>s</w:t>
      </w:r>
      <w:r w:rsidR="000D58F2" w:rsidRPr="009E2C6C">
        <w:rPr>
          <w:rFonts w:ascii="Arial" w:eastAsia="Times New Roman" w:hAnsi="Arial" w:cs="Arial"/>
          <w:sz w:val="24"/>
        </w:rPr>
        <w:t xml:space="preserve"> Terminat</w:t>
      </w:r>
      <w:r w:rsidR="00E54B6D">
        <w:rPr>
          <w:rFonts w:ascii="Arial" w:eastAsia="Times New Roman" w:hAnsi="Arial" w:cs="Arial"/>
          <w:sz w:val="24"/>
        </w:rPr>
        <w:t>ing</w:t>
      </w:r>
      <w:r w:rsidR="009E5C90" w:rsidRPr="009E2C6C">
        <w:rPr>
          <w:rFonts w:ascii="Arial" w:eastAsia="Times New Roman" w:hAnsi="Arial" w:cs="Arial"/>
          <w:sz w:val="24"/>
        </w:rPr>
        <w:t xml:space="preserve"> Direct Payment</w:t>
      </w:r>
      <w:r w:rsidR="0007402F">
        <w:rPr>
          <w:rFonts w:ascii="Arial" w:eastAsia="Times New Roman" w:hAnsi="Arial" w:cs="Arial"/>
          <w:sz w:val="24"/>
        </w:rPr>
        <w:t>s</w:t>
      </w:r>
      <w:r w:rsidR="000D58F2" w:rsidRPr="009E2C6C">
        <w:rPr>
          <w:rFonts w:ascii="Arial" w:eastAsia="Times New Roman" w:hAnsi="Arial" w:cs="Arial"/>
          <w:sz w:val="24"/>
        </w:rPr>
        <w:t xml:space="preserve"> Services</w:t>
      </w:r>
    </w:p>
    <w:p w14:paraId="2DC4AC48" w14:textId="7CB97942" w:rsidR="000D58F2" w:rsidRDefault="009E5C90" w:rsidP="000D58F2">
      <w:pPr>
        <w:widowControl w:val="0"/>
        <w:autoSpaceDE w:val="0"/>
        <w:autoSpaceDN w:val="0"/>
        <w:adjustRightInd w:val="0"/>
        <w:spacing w:after="0" w:line="240" w:lineRule="auto"/>
        <w:rPr>
          <w:rFonts w:ascii="Arial" w:eastAsia="Times New Roman" w:hAnsi="Arial" w:cs="Arial"/>
          <w:sz w:val="24"/>
        </w:rPr>
      </w:pPr>
      <w:r w:rsidRPr="009E2C6C">
        <w:rPr>
          <w:rFonts w:ascii="Arial" w:eastAsia="Times New Roman" w:hAnsi="Arial" w:cs="Arial"/>
          <w:sz w:val="24"/>
        </w:rPr>
        <w:t>6.2</w:t>
      </w:r>
      <w:r w:rsidRPr="009E2C6C">
        <w:rPr>
          <w:rFonts w:ascii="Arial" w:eastAsia="Times New Roman" w:hAnsi="Arial" w:cs="Arial"/>
          <w:sz w:val="24"/>
        </w:rPr>
        <w:tab/>
        <w:t>Council</w:t>
      </w:r>
      <w:r w:rsidR="000D58F2" w:rsidRPr="009E2C6C">
        <w:rPr>
          <w:rFonts w:ascii="Arial" w:eastAsia="Times New Roman" w:hAnsi="Arial" w:cs="Arial"/>
          <w:sz w:val="24"/>
        </w:rPr>
        <w:t xml:space="preserve"> Terminat</w:t>
      </w:r>
      <w:r w:rsidR="00E54B6D">
        <w:rPr>
          <w:rFonts w:ascii="Arial" w:eastAsia="Times New Roman" w:hAnsi="Arial" w:cs="Arial"/>
          <w:sz w:val="24"/>
        </w:rPr>
        <w:t>ing</w:t>
      </w:r>
      <w:r w:rsidRPr="009E2C6C">
        <w:rPr>
          <w:rFonts w:ascii="Arial" w:eastAsia="Times New Roman" w:hAnsi="Arial" w:cs="Arial"/>
          <w:sz w:val="24"/>
        </w:rPr>
        <w:t xml:space="preserve"> Direct Payment</w:t>
      </w:r>
      <w:r w:rsidR="0007402F">
        <w:rPr>
          <w:rFonts w:ascii="Arial" w:eastAsia="Times New Roman" w:hAnsi="Arial" w:cs="Arial"/>
          <w:sz w:val="24"/>
        </w:rPr>
        <w:t>s</w:t>
      </w:r>
      <w:r w:rsidRPr="009E2C6C">
        <w:rPr>
          <w:rFonts w:ascii="Arial" w:eastAsia="Times New Roman" w:hAnsi="Arial" w:cs="Arial"/>
          <w:sz w:val="24"/>
        </w:rPr>
        <w:t xml:space="preserve"> </w:t>
      </w:r>
      <w:r w:rsidR="000D58F2" w:rsidRPr="009E2C6C">
        <w:rPr>
          <w:rFonts w:ascii="Arial" w:eastAsia="Times New Roman" w:hAnsi="Arial" w:cs="Arial"/>
          <w:sz w:val="24"/>
        </w:rPr>
        <w:t>Services</w:t>
      </w:r>
    </w:p>
    <w:p w14:paraId="6D121BB9" w14:textId="77777777" w:rsidR="00754F3F" w:rsidRDefault="00754F3F" w:rsidP="000D58F2">
      <w:pPr>
        <w:widowControl w:val="0"/>
        <w:autoSpaceDE w:val="0"/>
        <w:autoSpaceDN w:val="0"/>
        <w:adjustRightInd w:val="0"/>
        <w:spacing w:after="0" w:line="240" w:lineRule="auto"/>
        <w:rPr>
          <w:rFonts w:ascii="Arial" w:eastAsia="Times New Roman" w:hAnsi="Arial" w:cs="Arial"/>
          <w:sz w:val="24"/>
        </w:rPr>
      </w:pPr>
    </w:p>
    <w:p w14:paraId="52D67CBD" w14:textId="7434D068" w:rsidR="00754F3F" w:rsidRDefault="00754F3F" w:rsidP="000D58F2">
      <w:pPr>
        <w:widowControl w:val="0"/>
        <w:autoSpaceDE w:val="0"/>
        <w:autoSpaceDN w:val="0"/>
        <w:adjustRightInd w:val="0"/>
        <w:spacing w:after="0" w:line="240" w:lineRule="auto"/>
        <w:rPr>
          <w:rFonts w:ascii="Arial" w:eastAsia="Times New Roman" w:hAnsi="Arial" w:cs="Arial"/>
          <w:sz w:val="24"/>
        </w:rPr>
      </w:pPr>
    </w:p>
    <w:p w14:paraId="097C429E" w14:textId="77777777" w:rsidR="00754F3F" w:rsidRDefault="00754F3F" w:rsidP="000D58F2">
      <w:pPr>
        <w:widowControl w:val="0"/>
        <w:autoSpaceDE w:val="0"/>
        <w:autoSpaceDN w:val="0"/>
        <w:adjustRightInd w:val="0"/>
        <w:spacing w:after="0" w:line="240" w:lineRule="auto"/>
        <w:rPr>
          <w:rFonts w:ascii="Arial" w:eastAsia="Times New Roman" w:hAnsi="Arial" w:cs="Arial"/>
          <w:sz w:val="24"/>
        </w:rPr>
      </w:pPr>
    </w:p>
    <w:p w14:paraId="7F1466B6" w14:textId="77777777" w:rsidR="00025C3D" w:rsidRDefault="00025C3D" w:rsidP="000D58F2">
      <w:pPr>
        <w:widowControl w:val="0"/>
        <w:autoSpaceDE w:val="0"/>
        <w:autoSpaceDN w:val="0"/>
        <w:adjustRightInd w:val="0"/>
        <w:spacing w:after="0" w:line="240" w:lineRule="auto"/>
        <w:rPr>
          <w:rFonts w:ascii="Arial" w:eastAsia="Times New Roman" w:hAnsi="Arial" w:cs="Arial"/>
          <w:sz w:val="24"/>
        </w:rPr>
      </w:pPr>
    </w:p>
    <w:p w14:paraId="4CB5409D" w14:textId="77777777" w:rsidR="00025C3D" w:rsidRDefault="00025C3D" w:rsidP="000D58F2">
      <w:pPr>
        <w:widowControl w:val="0"/>
        <w:autoSpaceDE w:val="0"/>
        <w:autoSpaceDN w:val="0"/>
        <w:adjustRightInd w:val="0"/>
        <w:spacing w:after="0" w:line="240" w:lineRule="auto"/>
        <w:rPr>
          <w:rFonts w:ascii="Arial" w:eastAsia="Times New Roman" w:hAnsi="Arial" w:cs="Arial"/>
          <w:sz w:val="24"/>
        </w:rPr>
      </w:pPr>
    </w:p>
    <w:p w14:paraId="607CA179" w14:textId="77777777" w:rsidR="00025C3D" w:rsidRDefault="00025C3D" w:rsidP="000D58F2">
      <w:pPr>
        <w:widowControl w:val="0"/>
        <w:autoSpaceDE w:val="0"/>
        <w:autoSpaceDN w:val="0"/>
        <w:adjustRightInd w:val="0"/>
        <w:spacing w:after="0" w:line="240" w:lineRule="auto"/>
        <w:rPr>
          <w:rFonts w:ascii="Arial" w:eastAsia="Times New Roman" w:hAnsi="Arial" w:cs="Arial"/>
          <w:sz w:val="24"/>
        </w:rPr>
      </w:pPr>
    </w:p>
    <w:p w14:paraId="284B8204" w14:textId="77777777" w:rsidR="00025C3D" w:rsidRDefault="00025C3D" w:rsidP="000D58F2">
      <w:pPr>
        <w:widowControl w:val="0"/>
        <w:autoSpaceDE w:val="0"/>
        <w:autoSpaceDN w:val="0"/>
        <w:adjustRightInd w:val="0"/>
        <w:spacing w:after="0" w:line="240" w:lineRule="auto"/>
        <w:rPr>
          <w:rFonts w:ascii="Arial" w:eastAsia="Times New Roman" w:hAnsi="Arial" w:cs="Arial"/>
          <w:sz w:val="24"/>
        </w:rPr>
      </w:pPr>
    </w:p>
    <w:p w14:paraId="73C78BDF" w14:textId="77777777" w:rsidR="00754F3F" w:rsidRDefault="00754F3F" w:rsidP="000D58F2">
      <w:pPr>
        <w:widowControl w:val="0"/>
        <w:autoSpaceDE w:val="0"/>
        <w:autoSpaceDN w:val="0"/>
        <w:adjustRightInd w:val="0"/>
        <w:spacing w:after="0" w:line="240" w:lineRule="auto"/>
        <w:rPr>
          <w:rFonts w:ascii="Arial" w:eastAsia="Times New Roman" w:hAnsi="Arial" w:cs="Arial"/>
          <w:sz w:val="24"/>
        </w:rPr>
      </w:pPr>
    </w:p>
    <w:p w14:paraId="494DE199" w14:textId="77777777" w:rsidR="00B74CB8" w:rsidRPr="000D58F2" w:rsidRDefault="00B74CB8" w:rsidP="000D58F2">
      <w:pPr>
        <w:widowControl w:val="0"/>
        <w:autoSpaceDE w:val="0"/>
        <w:autoSpaceDN w:val="0"/>
        <w:adjustRightInd w:val="0"/>
        <w:spacing w:after="0" w:line="240" w:lineRule="auto"/>
        <w:rPr>
          <w:rFonts w:ascii="Arial" w:eastAsia="Times New Roman" w:hAnsi="Arial" w:cs="Arial"/>
          <w:b/>
          <w:bCs/>
          <w:color w:val="000000"/>
          <w:sz w:val="24"/>
          <w:szCs w:val="32"/>
        </w:rPr>
      </w:pPr>
    </w:p>
    <w:p w14:paraId="6611BAD0" w14:textId="77777777" w:rsidR="000A39D2" w:rsidRDefault="000A39D2" w:rsidP="000D58F2">
      <w:pPr>
        <w:widowControl w:val="0"/>
        <w:autoSpaceDE w:val="0"/>
        <w:autoSpaceDN w:val="0"/>
        <w:adjustRightInd w:val="0"/>
        <w:spacing w:after="0" w:line="240" w:lineRule="auto"/>
        <w:rPr>
          <w:rFonts w:ascii="Arial" w:eastAsia="Times New Roman" w:hAnsi="Arial" w:cs="Arial"/>
          <w:b/>
          <w:bCs/>
          <w:sz w:val="24"/>
          <w:szCs w:val="32"/>
        </w:rPr>
      </w:pPr>
    </w:p>
    <w:p w14:paraId="3087FB49" w14:textId="77777777" w:rsidR="000A39D2" w:rsidRDefault="000A39D2" w:rsidP="000D58F2">
      <w:pPr>
        <w:widowControl w:val="0"/>
        <w:autoSpaceDE w:val="0"/>
        <w:autoSpaceDN w:val="0"/>
        <w:adjustRightInd w:val="0"/>
        <w:spacing w:after="0" w:line="240" w:lineRule="auto"/>
        <w:rPr>
          <w:rFonts w:ascii="Arial" w:eastAsia="Times New Roman" w:hAnsi="Arial" w:cs="Arial"/>
          <w:b/>
          <w:bCs/>
          <w:sz w:val="24"/>
          <w:szCs w:val="32"/>
        </w:rPr>
      </w:pPr>
    </w:p>
    <w:p w14:paraId="3D13BBB9" w14:textId="77777777" w:rsidR="009E5080" w:rsidRDefault="009E5080" w:rsidP="000D58F2">
      <w:pPr>
        <w:widowControl w:val="0"/>
        <w:autoSpaceDE w:val="0"/>
        <w:autoSpaceDN w:val="0"/>
        <w:adjustRightInd w:val="0"/>
        <w:spacing w:after="0" w:line="240" w:lineRule="auto"/>
        <w:rPr>
          <w:rFonts w:ascii="Arial" w:eastAsia="Times New Roman" w:hAnsi="Arial" w:cs="Arial"/>
          <w:b/>
          <w:bCs/>
          <w:sz w:val="24"/>
          <w:szCs w:val="32"/>
        </w:rPr>
      </w:pPr>
    </w:p>
    <w:p w14:paraId="01F98869" w14:textId="77777777" w:rsidR="0001183F" w:rsidRDefault="0001183F" w:rsidP="000D58F2">
      <w:pPr>
        <w:widowControl w:val="0"/>
        <w:autoSpaceDE w:val="0"/>
        <w:autoSpaceDN w:val="0"/>
        <w:adjustRightInd w:val="0"/>
        <w:spacing w:after="0" w:line="240" w:lineRule="auto"/>
        <w:rPr>
          <w:rFonts w:ascii="Arial" w:eastAsia="Times New Roman" w:hAnsi="Arial" w:cs="Arial"/>
          <w:b/>
          <w:bCs/>
          <w:sz w:val="24"/>
          <w:szCs w:val="32"/>
        </w:rPr>
      </w:pPr>
    </w:p>
    <w:p w14:paraId="47C00799" w14:textId="77777777" w:rsidR="0001183F" w:rsidRDefault="0001183F" w:rsidP="000D58F2">
      <w:pPr>
        <w:widowControl w:val="0"/>
        <w:autoSpaceDE w:val="0"/>
        <w:autoSpaceDN w:val="0"/>
        <w:adjustRightInd w:val="0"/>
        <w:spacing w:after="0" w:line="240" w:lineRule="auto"/>
        <w:rPr>
          <w:rFonts w:ascii="Arial" w:eastAsia="Times New Roman" w:hAnsi="Arial" w:cs="Arial"/>
          <w:b/>
          <w:bCs/>
          <w:sz w:val="24"/>
          <w:szCs w:val="32"/>
        </w:rPr>
      </w:pPr>
    </w:p>
    <w:p w14:paraId="108D97F5" w14:textId="77777777" w:rsidR="0001183F" w:rsidRDefault="0001183F" w:rsidP="000D58F2">
      <w:pPr>
        <w:widowControl w:val="0"/>
        <w:autoSpaceDE w:val="0"/>
        <w:autoSpaceDN w:val="0"/>
        <w:adjustRightInd w:val="0"/>
        <w:spacing w:after="0" w:line="240" w:lineRule="auto"/>
        <w:rPr>
          <w:rFonts w:ascii="Arial" w:eastAsia="Times New Roman" w:hAnsi="Arial" w:cs="Arial"/>
          <w:b/>
          <w:bCs/>
          <w:sz w:val="24"/>
          <w:szCs w:val="32"/>
        </w:rPr>
      </w:pPr>
    </w:p>
    <w:p w14:paraId="4BD48086" w14:textId="51F0738C"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32"/>
        </w:rPr>
      </w:pPr>
      <w:r w:rsidRPr="006C33C1">
        <w:rPr>
          <w:rFonts w:ascii="Arial" w:eastAsia="Times New Roman" w:hAnsi="Arial" w:cs="Arial"/>
          <w:b/>
          <w:bCs/>
          <w:sz w:val="24"/>
          <w:szCs w:val="32"/>
        </w:rPr>
        <w:lastRenderedPageBreak/>
        <w:t xml:space="preserve">1. </w:t>
      </w:r>
      <w:r w:rsidR="00470C94">
        <w:rPr>
          <w:rFonts w:ascii="Arial" w:eastAsia="Times New Roman" w:hAnsi="Arial" w:cs="Arial"/>
          <w:b/>
          <w:bCs/>
          <w:sz w:val="24"/>
          <w:szCs w:val="32"/>
        </w:rPr>
        <w:tab/>
      </w:r>
      <w:r w:rsidRPr="006C33C1">
        <w:rPr>
          <w:rFonts w:ascii="Arial" w:eastAsia="Times New Roman" w:hAnsi="Arial" w:cs="Arial"/>
          <w:b/>
          <w:bCs/>
          <w:sz w:val="24"/>
          <w:szCs w:val="32"/>
        </w:rPr>
        <w:t>What are Direct Payments?</w:t>
      </w:r>
    </w:p>
    <w:p w14:paraId="32537BA2" w14:textId="77777777" w:rsidR="00D320A1" w:rsidRDefault="00D320A1" w:rsidP="000D58F2">
      <w:pPr>
        <w:widowControl w:val="0"/>
        <w:tabs>
          <w:tab w:val="left" w:pos="720"/>
        </w:tabs>
        <w:autoSpaceDE w:val="0"/>
        <w:autoSpaceDN w:val="0"/>
        <w:adjustRightInd w:val="0"/>
        <w:spacing w:after="0" w:line="240" w:lineRule="auto"/>
        <w:ind w:left="720" w:hanging="720"/>
        <w:rPr>
          <w:rFonts w:ascii="Arial" w:eastAsia="Times New Roman" w:hAnsi="Arial" w:cs="Arial"/>
          <w:b/>
          <w:bCs/>
          <w:sz w:val="24"/>
          <w:szCs w:val="24"/>
        </w:rPr>
      </w:pPr>
    </w:p>
    <w:p w14:paraId="47BABF5B" w14:textId="6C87B43C" w:rsidR="000D58F2" w:rsidRPr="006C33C1" w:rsidRDefault="001C5CA9" w:rsidP="000D58F2">
      <w:pPr>
        <w:widowControl w:val="0"/>
        <w:tabs>
          <w:tab w:val="left" w:pos="720"/>
        </w:tabs>
        <w:autoSpaceDE w:val="0"/>
        <w:autoSpaceDN w:val="0"/>
        <w:adjustRightInd w:val="0"/>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1.1</w:t>
      </w:r>
      <w:r w:rsidR="000D58F2" w:rsidRPr="006C33C1">
        <w:rPr>
          <w:rFonts w:ascii="Arial" w:eastAsia="Times New Roman" w:hAnsi="Arial" w:cs="Arial"/>
          <w:b/>
          <w:bCs/>
          <w:sz w:val="24"/>
          <w:szCs w:val="24"/>
        </w:rPr>
        <w:tab/>
        <w:t>Introduction to Direct Payments</w:t>
      </w:r>
    </w:p>
    <w:p w14:paraId="624BE72A" w14:textId="77777777" w:rsidR="00BA2058" w:rsidRPr="006C33C1" w:rsidRDefault="00BA2058" w:rsidP="00BA2058">
      <w:pPr>
        <w:autoSpaceDE w:val="0"/>
        <w:autoSpaceDN w:val="0"/>
        <w:adjustRightInd w:val="0"/>
        <w:spacing w:after="0" w:line="240" w:lineRule="auto"/>
        <w:rPr>
          <w:rFonts w:ascii="HelveticaNeueLT Std Lt" w:hAnsi="HelveticaNeueLT Std Lt" w:cs="HelveticaNeueLT Std Lt"/>
          <w:i/>
          <w:iCs/>
          <w:sz w:val="23"/>
          <w:szCs w:val="23"/>
        </w:rPr>
      </w:pPr>
    </w:p>
    <w:p w14:paraId="14F01FAF" w14:textId="237ACCD3" w:rsidR="00BA2058" w:rsidRPr="006C33C1" w:rsidRDefault="00316C60" w:rsidP="00BA2058">
      <w:pPr>
        <w:pStyle w:val="Default"/>
        <w:rPr>
          <w:rFonts w:ascii="Arial" w:hAnsi="Arial" w:cs="Arial"/>
          <w:color w:val="auto"/>
        </w:rPr>
      </w:pPr>
      <w:r>
        <w:rPr>
          <w:rFonts w:ascii="Arial" w:hAnsi="Arial" w:cs="Arial"/>
          <w:color w:val="auto"/>
        </w:rPr>
        <w:t>Direct p</w:t>
      </w:r>
      <w:r w:rsidR="00BA2058" w:rsidRPr="006C33C1">
        <w:rPr>
          <w:rFonts w:ascii="Arial" w:hAnsi="Arial" w:cs="Arial"/>
          <w:color w:val="auto"/>
        </w:rPr>
        <w:t>ayments have been in use</w:t>
      </w:r>
      <w:r w:rsidR="0095448B">
        <w:rPr>
          <w:rFonts w:ascii="Arial" w:hAnsi="Arial" w:cs="Arial"/>
          <w:color w:val="auto"/>
        </w:rPr>
        <w:t>d</w:t>
      </w:r>
      <w:r w:rsidR="00BA2058" w:rsidRPr="006C33C1">
        <w:rPr>
          <w:rFonts w:ascii="Arial" w:hAnsi="Arial" w:cs="Arial"/>
          <w:color w:val="auto"/>
        </w:rPr>
        <w:t xml:space="preserve"> in adult</w:t>
      </w:r>
      <w:r w:rsidR="008778A0">
        <w:rPr>
          <w:rFonts w:ascii="Arial" w:hAnsi="Arial" w:cs="Arial"/>
          <w:color w:val="auto"/>
        </w:rPr>
        <w:t xml:space="preserve"> social</w:t>
      </w:r>
      <w:r>
        <w:rPr>
          <w:rFonts w:ascii="Arial" w:hAnsi="Arial" w:cs="Arial"/>
          <w:color w:val="auto"/>
        </w:rPr>
        <w:t xml:space="preserve"> care and support since the mid-</w:t>
      </w:r>
      <w:r w:rsidR="00BA2058" w:rsidRPr="006C33C1">
        <w:rPr>
          <w:rFonts w:ascii="Arial" w:hAnsi="Arial" w:cs="Arial"/>
          <w:color w:val="auto"/>
        </w:rPr>
        <w:t xml:space="preserve">1990s. They provide independence, choice and control by enabling </w:t>
      </w:r>
      <w:r w:rsidR="0095325E">
        <w:rPr>
          <w:rFonts w:ascii="Arial" w:hAnsi="Arial" w:cs="Arial"/>
          <w:color w:val="auto"/>
        </w:rPr>
        <w:t>customers</w:t>
      </w:r>
      <w:r w:rsidR="0095325E" w:rsidRPr="006C33C1">
        <w:rPr>
          <w:rFonts w:ascii="Arial" w:hAnsi="Arial" w:cs="Arial"/>
          <w:color w:val="auto"/>
        </w:rPr>
        <w:t xml:space="preserve"> </w:t>
      </w:r>
      <w:r w:rsidR="00BA2058" w:rsidRPr="006C33C1">
        <w:rPr>
          <w:rFonts w:ascii="Arial" w:hAnsi="Arial" w:cs="Arial"/>
          <w:color w:val="auto"/>
        </w:rPr>
        <w:t xml:space="preserve">to </w:t>
      </w:r>
      <w:r w:rsidR="0095325E" w:rsidRPr="006C33C1">
        <w:rPr>
          <w:rFonts w:ascii="Arial" w:hAnsi="Arial" w:cs="Arial"/>
          <w:color w:val="auto"/>
        </w:rPr>
        <w:t>c</w:t>
      </w:r>
      <w:r w:rsidR="0095325E">
        <w:rPr>
          <w:rFonts w:ascii="Arial" w:hAnsi="Arial" w:cs="Arial"/>
          <w:color w:val="auto"/>
        </w:rPr>
        <w:t>hoose the services they need to</w:t>
      </w:r>
      <w:r w:rsidR="0095325E" w:rsidRPr="006C33C1">
        <w:rPr>
          <w:rFonts w:ascii="Arial" w:hAnsi="Arial" w:cs="Arial"/>
          <w:color w:val="auto"/>
        </w:rPr>
        <w:t xml:space="preserve"> </w:t>
      </w:r>
      <w:r w:rsidR="00210C47" w:rsidRPr="006C33C1">
        <w:rPr>
          <w:rFonts w:ascii="Arial" w:hAnsi="Arial" w:cs="Arial"/>
          <w:color w:val="auto"/>
        </w:rPr>
        <w:t>meet their eligible needs instead of having it provided or arranged directly by the local authority.</w:t>
      </w:r>
    </w:p>
    <w:p w14:paraId="5AFC45DA" w14:textId="77777777" w:rsidR="00BA2058" w:rsidRPr="006C33C1" w:rsidRDefault="00BA2058" w:rsidP="00BA2058">
      <w:pPr>
        <w:autoSpaceDE w:val="0"/>
        <w:autoSpaceDN w:val="0"/>
        <w:adjustRightInd w:val="0"/>
        <w:spacing w:after="0" w:line="240" w:lineRule="auto"/>
        <w:rPr>
          <w:rFonts w:ascii="Arial" w:hAnsi="Arial" w:cs="Arial"/>
          <w:sz w:val="24"/>
          <w:szCs w:val="24"/>
        </w:rPr>
      </w:pPr>
    </w:p>
    <w:p w14:paraId="1B10AEC3" w14:textId="77777777" w:rsidR="0095325E" w:rsidRPr="006C33C1" w:rsidRDefault="00BA2058" w:rsidP="00BA2058">
      <w:pPr>
        <w:autoSpaceDE w:val="0"/>
        <w:autoSpaceDN w:val="0"/>
        <w:adjustRightInd w:val="0"/>
        <w:spacing w:after="0" w:line="240" w:lineRule="auto"/>
        <w:rPr>
          <w:rFonts w:ascii="Arial" w:hAnsi="Arial" w:cs="Arial"/>
          <w:sz w:val="24"/>
          <w:szCs w:val="24"/>
        </w:rPr>
      </w:pPr>
      <w:r w:rsidRPr="006C33C1">
        <w:rPr>
          <w:rFonts w:ascii="Arial" w:hAnsi="Arial" w:cs="Arial"/>
          <w:sz w:val="24"/>
          <w:szCs w:val="24"/>
        </w:rPr>
        <w:t>Direct payments are moneta</w:t>
      </w:r>
      <w:r w:rsidR="0095325E">
        <w:rPr>
          <w:rFonts w:ascii="Arial" w:hAnsi="Arial" w:cs="Arial"/>
          <w:sz w:val="24"/>
          <w:szCs w:val="24"/>
        </w:rPr>
        <w:t xml:space="preserve">ry payments made to individuals, </w:t>
      </w:r>
      <w:r w:rsidR="004E5E82">
        <w:rPr>
          <w:rFonts w:ascii="Arial" w:hAnsi="Arial" w:cs="Arial"/>
          <w:sz w:val="24"/>
          <w:szCs w:val="24"/>
        </w:rPr>
        <w:t>a</w:t>
      </w:r>
      <w:r w:rsidR="0095325E">
        <w:rPr>
          <w:rFonts w:ascii="Arial" w:hAnsi="Arial" w:cs="Arial"/>
          <w:sz w:val="24"/>
          <w:szCs w:val="24"/>
        </w:rPr>
        <w:t xml:space="preserve"> carer or an </w:t>
      </w:r>
      <w:r w:rsidR="0095448B">
        <w:rPr>
          <w:rFonts w:ascii="Arial" w:hAnsi="Arial" w:cs="Arial"/>
          <w:sz w:val="24"/>
          <w:szCs w:val="24"/>
        </w:rPr>
        <w:t>individual</w:t>
      </w:r>
      <w:r w:rsidR="0095325E">
        <w:rPr>
          <w:rFonts w:ascii="Arial" w:hAnsi="Arial" w:cs="Arial"/>
          <w:sz w:val="24"/>
          <w:szCs w:val="24"/>
        </w:rPr>
        <w:t xml:space="preserve"> who is acting on your behalf </w:t>
      </w:r>
      <w:r w:rsidRPr="006C33C1">
        <w:rPr>
          <w:rFonts w:ascii="Arial" w:hAnsi="Arial" w:cs="Arial"/>
          <w:sz w:val="24"/>
          <w:szCs w:val="24"/>
        </w:rPr>
        <w:t xml:space="preserve">who request to receive </w:t>
      </w:r>
      <w:r w:rsidR="00865C9B" w:rsidRPr="006C33C1">
        <w:rPr>
          <w:rFonts w:ascii="Arial" w:hAnsi="Arial" w:cs="Arial"/>
          <w:sz w:val="24"/>
          <w:szCs w:val="24"/>
        </w:rPr>
        <w:t>them to</w:t>
      </w:r>
      <w:r w:rsidRPr="006C33C1">
        <w:rPr>
          <w:rFonts w:ascii="Arial" w:hAnsi="Arial" w:cs="Arial"/>
          <w:sz w:val="24"/>
          <w:szCs w:val="24"/>
        </w:rPr>
        <w:t xml:space="preserve"> meet some or all of their eligible </w:t>
      </w:r>
      <w:r w:rsidR="004E5E82">
        <w:rPr>
          <w:rFonts w:ascii="Arial" w:hAnsi="Arial" w:cs="Arial"/>
          <w:sz w:val="24"/>
          <w:szCs w:val="24"/>
        </w:rPr>
        <w:t>care and</w:t>
      </w:r>
      <w:r w:rsidRPr="006C33C1">
        <w:rPr>
          <w:rFonts w:ascii="Arial" w:hAnsi="Arial" w:cs="Arial"/>
          <w:sz w:val="24"/>
          <w:szCs w:val="24"/>
        </w:rPr>
        <w:t xml:space="preserve"> support needs</w:t>
      </w:r>
      <w:r w:rsidR="004E5E82">
        <w:rPr>
          <w:rFonts w:ascii="Arial" w:hAnsi="Arial" w:cs="Arial"/>
          <w:sz w:val="24"/>
          <w:szCs w:val="24"/>
        </w:rPr>
        <w:t>.</w:t>
      </w:r>
    </w:p>
    <w:p w14:paraId="6A0D3E43" w14:textId="77777777" w:rsidR="00BA2058" w:rsidRPr="006C33C1" w:rsidRDefault="00BA2058" w:rsidP="000D58F2">
      <w:pPr>
        <w:widowControl w:val="0"/>
        <w:autoSpaceDE w:val="0"/>
        <w:autoSpaceDN w:val="0"/>
        <w:adjustRightInd w:val="0"/>
        <w:spacing w:after="0" w:line="240" w:lineRule="auto"/>
        <w:rPr>
          <w:rFonts w:ascii="Arial" w:eastAsia="Times New Roman" w:hAnsi="Arial" w:cs="Arial"/>
          <w:sz w:val="24"/>
        </w:rPr>
      </w:pPr>
    </w:p>
    <w:p w14:paraId="191A7EDD" w14:textId="673E4D8C"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Direct payments promote independence, choice and inclusion by enabling </w:t>
      </w:r>
      <w:r w:rsidR="00585DB5" w:rsidRPr="006C33C1">
        <w:rPr>
          <w:rFonts w:ascii="Arial" w:eastAsia="Times New Roman" w:hAnsi="Arial" w:cs="Arial"/>
          <w:sz w:val="24"/>
        </w:rPr>
        <w:t>people to</w:t>
      </w:r>
      <w:r w:rsidR="001E4774" w:rsidRPr="006C33C1">
        <w:rPr>
          <w:rFonts w:ascii="Arial" w:eastAsia="Times New Roman" w:hAnsi="Arial" w:cs="Arial"/>
          <w:sz w:val="24"/>
        </w:rPr>
        <w:t xml:space="preserve"> live in their own homes, be fully involved in family and community life, and to engage in work, education and leisure</w:t>
      </w:r>
      <w:r w:rsidR="001A016D" w:rsidRPr="006C33C1">
        <w:rPr>
          <w:rFonts w:ascii="Arial" w:eastAsia="Times New Roman" w:hAnsi="Arial" w:cs="Arial"/>
          <w:sz w:val="24"/>
        </w:rPr>
        <w:t xml:space="preserve"> opportunities, </w:t>
      </w:r>
      <w:r w:rsidR="001E4774" w:rsidRPr="006C33C1">
        <w:rPr>
          <w:rFonts w:ascii="Arial" w:eastAsia="Times New Roman" w:hAnsi="Arial" w:cs="Arial"/>
          <w:sz w:val="24"/>
        </w:rPr>
        <w:t xml:space="preserve">by purchasing </w:t>
      </w:r>
      <w:r w:rsidR="00BB3345" w:rsidRPr="006C33C1">
        <w:rPr>
          <w:rFonts w:ascii="Arial" w:eastAsia="Times New Roman" w:hAnsi="Arial" w:cs="Arial"/>
          <w:sz w:val="24"/>
        </w:rPr>
        <w:t>support</w:t>
      </w:r>
      <w:r w:rsidR="00100E6D" w:rsidRPr="006C33C1">
        <w:rPr>
          <w:rFonts w:ascii="Arial" w:eastAsia="Times New Roman" w:hAnsi="Arial" w:cs="Arial"/>
          <w:sz w:val="24"/>
        </w:rPr>
        <w:t xml:space="preserve">, </w:t>
      </w:r>
      <w:r w:rsidR="00697876">
        <w:rPr>
          <w:rFonts w:ascii="Arial" w:eastAsia="Times New Roman" w:hAnsi="Arial" w:cs="Arial"/>
          <w:sz w:val="24"/>
        </w:rPr>
        <w:t xml:space="preserve">and </w:t>
      </w:r>
      <w:r w:rsidR="00BB3345" w:rsidRPr="006C33C1">
        <w:rPr>
          <w:rFonts w:ascii="Arial" w:eastAsia="Times New Roman" w:hAnsi="Arial" w:cs="Arial"/>
          <w:sz w:val="24"/>
        </w:rPr>
        <w:t>services</w:t>
      </w:r>
      <w:r w:rsidR="001E4774" w:rsidRPr="006C33C1">
        <w:rPr>
          <w:rFonts w:ascii="Arial" w:eastAsia="Times New Roman" w:hAnsi="Arial" w:cs="Arial"/>
          <w:sz w:val="24"/>
        </w:rPr>
        <w:t xml:space="preserve"> they are assessed as needing</w:t>
      </w:r>
      <w:r w:rsidR="00BB3345" w:rsidRPr="006C33C1">
        <w:rPr>
          <w:rFonts w:ascii="Arial" w:eastAsia="Times New Roman" w:hAnsi="Arial" w:cs="Arial"/>
          <w:sz w:val="24"/>
        </w:rPr>
        <w:t xml:space="preserve"> to meet</w:t>
      </w:r>
      <w:r w:rsidR="001E4774" w:rsidRPr="006C33C1">
        <w:rPr>
          <w:rFonts w:ascii="Arial" w:eastAsia="Times New Roman" w:hAnsi="Arial" w:cs="Arial"/>
          <w:sz w:val="24"/>
        </w:rPr>
        <w:t xml:space="preserve"> any agreed</w:t>
      </w:r>
      <w:r w:rsidR="00BB3345" w:rsidRPr="006C33C1">
        <w:rPr>
          <w:rFonts w:ascii="Arial" w:eastAsia="Times New Roman" w:hAnsi="Arial" w:cs="Arial"/>
          <w:sz w:val="24"/>
        </w:rPr>
        <w:t xml:space="preserve"> outcomes</w:t>
      </w:r>
      <w:r w:rsidR="001E4774" w:rsidRPr="006C33C1">
        <w:rPr>
          <w:rFonts w:ascii="Arial" w:eastAsia="Times New Roman" w:hAnsi="Arial" w:cs="Arial"/>
          <w:sz w:val="24"/>
        </w:rPr>
        <w:t xml:space="preserve">. </w:t>
      </w:r>
    </w:p>
    <w:p w14:paraId="288194B1" w14:textId="77777777" w:rsidR="00F73C52" w:rsidRPr="006C33C1" w:rsidRDefault="00F73C52" w:rsidP="000D58F2">
      <w:pPr>
        <w:widowControl w:val="0"/>
        <w:autoSpaceDE w:val="0"/>
        <w:autoSpaceDN w:val="0"/>
        <w:adjustRightInd w:val="0"/>
        <w:spacing w:after="0" w:line="240" w:lineRule="auto"/>
        <w:rPr>
          <w:rFonts w:ascii="Arial" w:eastAsia="Times New Roman" w:hAnsi="Arial" w:cs="Arial"/>
          <w:sz w:val="24"/>
        </w:rPr>
      </w:pPr>
    </w:p>
    <w:p w14:paraId="0E320AD1" w14:textId="0D031EB3" w:rsidR="00F73C52" w:rsidRDefault="001E4774" w:rsidP="00E56648">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 Loc</w:t>
      </w:r>
      <w:r w:rsidR="00A4729C">
        <w:rPr>
          <w:rFonts w:ascii="Arial" w:eastAsia="Times New Roman" w:hAnsi="Arial" w:cs="Arial"/>
          <w:sz w:val="24"/>
        </w:rPr>
        <w:t>al A</w:t>
      </w:r>
      <w:r w:rsidR="001A016D" w:rsidRPr="006C33C1">
        <w:rPr>
          <w:rFonts w:ascii="Arial" w:eastAsia="Times New Roman" w:hAnsi="Arial" w:cs="Arial"/>
          <w:sz w:val="24"/>
        </w:rPr>
        <w:t>uthority has a duty to provide</w:t>
      </w:r>
      <w:r w:rsidRPr="006C33C1">
        <w:rPr>
          <w:rFonts w:ascii="Arial" w:eastAsia="Times New Roman" w:hAnsi="Arial" w:cs="Arial"/>
          <w:sz w:val="24"/>
        </w:rPr>
        <w:t xml:space="preserve"> direct payments as an option to meet an individual</w:t>
      </w:r>
      <w:r w:rsidR="0095448B">
        <w:rPr>
          <w:rFonts w:ascii="Arial" w:eastAsia="Times New Roman" w:hAnsi="Arial" w:cs="Arial"/>
          <w:sz w:val="24"/>
        </w:rPr>
        <w:t>’</w:t>
      </w:r>
      <w:r w:rsidRPr="006C33C1">
        <w:rPr>
          <w:rFonts w:ascii="Arial" w:eastAsia="Times New Roman" w:hAnsi="Arial" w:cs="Arial"/>
          <w:sz w:val="24"/>
        </w:rPr>
        <w:t>s</w:t>
      </w:r>
      <w:r w:rsidR="00BB3345" w:rsidRPr="006C33C1">
        <w:rPr>
          <w:rFonts w:ascii="Arial" w:eastAsia="Times New Roman" w:hAnsi="Arial" w:cs="Arial"/>
          <w:sz w:val="24"/>
        </w:rPr>
        <w:t xml:space="preserve"> a</w:t>
      </w:r>
      <w:r w:rsidR="00F73C52">
        <w:rPr>
          <w:rFonts w:ascii="Arial" w:eastAsia="Times New Roman" w:hAnsi="Arial" w:cs="Arial"/>
          <w:sz w:val="24"/>
        </w:rPr>
        <w:t xml:space="preserve">ssessed </w:t>
      </w:r>
      <w:r w:rsidR="00DF7E1E" w:rsidRPr="006C33C1">
        <w:rPr>
          <w:rFonts w:ascii="Arial" w:eastAsia="Times New Roman" w:hAnsi="Arial" w:cs="Arial"/>
          <w:sz w:val="24"/>
        </w:rPr>
        <w:t>social care</w:t>
      </w:r>
      <w:r w:rsidR="00F73C52">
        <w:rPr>
          <w:rFonts w:ascii="Arial" w:eastAsia="Times New Roman" w:hAnsi="Arial" w:cs="Arial"/>
          <w:sz w:val="24"/>
        </w:rPr>
        <w:t xml:space="preserve"> outcome</w:t>
      </w:r>
      <w:r w:rsidR="00BB3345" w:rsidRPr="006C33C1">
        <w:rPr>
          <w:rFonts w:ascii="Arial" w:eastAsia="Times New Roman" w:hAnsi="Arial" w:cs="Arial"/>
          <w:sz w:val="24"/>
        </w:rPr>
        <w:t xml:space="preserve"> </w:t>
      </w:r>
      <w:r w:rsidR="00F73C52">
        <w:rPr>
          <w:rFonts w:ascii="Arial" w:eastAsia="Times New Roman" w:hAnsi="Arial" w:cs="Arial"/>
          <w:sz w:val="24"/>
        </w:rPr>
        <w:t>(</w:t>
      </w:r>
      <w:r w:rsidR="00BB3345" w:rsidRPr="006C33C1">
        <w:rPr>
          <w:rFonts w:ascii="Arial" w:eastAsia="Times New Roman" w:hAnsi="Arial" w:cs="Arial"/>
          <w:sz w:val="24"/>
        </w:rPr>
        <w:t xml:space="preserve">with the exception of </w:t>
      </w:r>
      <w:r w:rsidR="00431D05" w:rsidRPr="006C33C1">
        <w:rPr>
          <w:rFonts w:ascii="Arial" w:eastAsia="Times New Roman" w:hAnsi="Arial" w:cs="Arial"/>
          <w:sz w:val="24"/>
        </w:rPr>
        <w:t>customer</w:t>
      </w:r>
      <w:r w:rsidR="00BB3345" w:rsidRPr="006C33C1">
        <w:rPr>
          <w:rFonts w:ascii="Arial" w:eastAsia="Times New Roman" w:hAnsi="Arial" w:cs="Arial"/>
          <w:sz w:val="24"/>
        </w:rPr>
        <w:t>s requiring permanent residential care</w:t>
      </w:r>
      <w:r w:rsidR="00F73C52">
        <w:rPr>
          <w:rFonts w:ascii="Arial" w:eastAsia="Times New Roman" w:hAnsi="Arial" w:cs="Arial"/>
          <w:sz w:val="24"/>
        </w:rPr>
        <w:t>)</w:t>
      </w:r>
      <w:r w:rsidR="001A016D" w:rsidRPr="006C33C1">
        <w:rPr>
          <w:rFonts w:ascii="Arial" w:eastAsia="Times New Roman" w:hAnsi="Arial" w:cs="Arial"/>
          <w:sz w:val="24"/>
        </w:rPr>
        <w:t xml:space="preserve">. </w:t>
      </w:r>
    </w:p>
    <w:p w14:paraId="30D5B677" w14:textId="77777777" w:rsidR="00F73C52" w:rsidRDefault="00F73C52" w:rsidP="00E56648">
      <w:pPr>
        <w:widowControl w:val="0"/>
        <w:autoSpaceDE w:val="0"/>
        <w:autoSpaceDN w:val="0"/>
        <w:adjustRightInd w:val="0"/>
        <w:spacing w:after="0" w:line="240" w:lineRule="auto"/>
        <w:rPr>
          <w:rFonts w:ascii="Arial" w:eastAsia="Times New Roman" w:hAnsi="Arial" w:cs="Arial"/>
          <w:sz w:val="24"/>
        </w:rPr>
      </w:pPr>
    </w:p>
    <w:p w14:paraId="11C5B219" w14:textId="77777777" w:rsidR="00F73C52" w:rsidRDefault="00F73C52" w:rsidP="00E56648">
      <w:pPr>
        <w:widowControl w:val="0"/>
        <w:autoSpaceDE w:val="0"/>
        <w:autoSpaceDN w:val="0"/>
        <w:adjustRightInd w:val="0"/>
        <w:spacing w:after="0" w:line="240" w:lineRule="auto"/>
        <w:rPr>
          <w:rFonts w:ascii="Arial" w:eastAsia="Times New Roman" w:hAnsi="Arial" w:cs="Arial"/>
          <w:sz w:val="24"/>
        </w:rPr>
      </w:pPr>
    </w:p>
    <w:p w14:paraId="684E2BC4" w14:textId="77777777" w:rsidR="0025276E" w:rsidRDefault="005E5BEC" w:rsidP="00E566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This policy</w:t>
      </w:r>
      <w:r w:rsidR="00E56648" w:rsidRPr="006C33C1">
        <w:rPr>
          <w:rFonts w:ascii="Arial" w:hAnsi="Arial" w:cs="Arial"/>
          <w:sz w:val="24"/>
          <w:szCs w:val="24"/>
        </w:rPr>
        <w:t xml:space="preserve"> reflects </w:t>
      </w:r>
      <w:r w:rsidR="00E56648">
        <w:rPr>
          <w:rFonts w:ascii="Arial" w:hAnsi="Arial" w:cs="Arial"/>
          <w:sz w:val="24"/>
          <w:szCs w:val="24"/>
        </w:rPr>
        <w:t xml:space="preserve">the </w:t>
      </w:r>
      <w:r w:rsidR="00E56648" w:rsidRPr="006C33C1">
        <w:rPr>
          <w:rFonts w:ascii="Arial" w:hAnsi="Arial" w:cs="Arial"/>
          <w:sz w:val="24"/>
          <w:szCs w:val="24"/>
        </w:rPr>
        <w:t>Care Act 2014;</w:t>
      </w:r>
    </w:p>
    <w:p w14:paraId="19F1F15F" w14:textId="77777777" w:rsidR="00F43CCD" w:rsidRPr="006C33C1" w:rsidRDefault="00F43CCD" w:rsidP="000D58F2">
      <w:pPr>
        <w:widowControl w:val="0"/>
        <w:autoSpaceDE w:val="0"/>
        <w:autoSpaceDN w:val="0"/>
        <w:adjustRightInd w:val="0"/>
        <w:spacing w:after="0" w:line="240" w:lineRule="auto"/>
        <w:rPr>
          <w:rFonts w:ascii="Arial" w:eastAsia="Times New Roman" w:hAnsi="Arial" w:cs="Arial"/>
          <w:sz w:val="24"/>
        </w:rPr>
      </w:pPr>
    </w:p>
    <w:p w14:paraId="71C583F4"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41641B8E" w14:textId="12D4DF12" w:rsidR="00F43CCD" w:rsidRDefault="0088413C"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In accordance with the Children and Families Act 2014 </w:t>
      </w:r>
      <w:r w:rsidR="00340448">
        <w:rPr>
          <w:rFonts w:ascii="Arial" w:eastAsia="Times New Roman" w:hAnsi="Arial" w:cs="Arial"/>
          <w:sz w:val="24"/>
        </w:rPr>
        <w:t>c</w:t>
      </w:r>
      <w:r w:rsidR="00987C52" w:rsidRPr="006C33C1">
        <w:rPr>
          <w:rFonts w:ascii="Arial" w:eastAsia="Times New Roman" w:hAnsi="Arial" w:cs="Arial"/>
          <w:sz w:val="24"/>
        </w:rPr>
        <w:t>hildren</w:t>
      </w:r>
      <w:r w:rsidR="00100E6D" w:rsidRPr="006C33C1">
        <w:rPr>
          <w:rFonts w:ascii="Arial" w:eastAsia="Times New Roman" w:hAnsi="Arial" w:cs="Arial"/>
          <w:sz w:val="24"/>
        </w:rPr>
        <w:t xml:space="preserve"> with a special educational need or disability </w:t>
      </w:r>
      <w:r w:rsidR="0095448B">
        <w:rPr>
          <w:rFonts w:ascii="Arial" w:eastAsia="Times New Roman" w:hAnsi="Arial" w:cs="Arial"/>
          <w:sz w:val="24"/>
        </w:rPr>
        <w:t>(</w:t>
      </w:r>
      <w:r w:rsidR="00100E6D" w:rsidRPr="006C33C1">
        <w:rPr>
          <w:rFonts w:ascii="Arial" w:eastAsia="Times New Roman" w:hAnsi="Arial" w:cs="Arial"/>
          <w:sz w:val="24"/>
        </w:rPr>
        <w:t>SEND</w:t>
      </w:r>
      <w:r w:rsidR="0095448B">
        <w:rPr>
          <w:rFonts w:ascii="Arial" w:eastAsia="Times New Roman" w:hAnsi="Arial" w:cs="Arial"/>
          <w:sz w:val="24"/>
        </w:rPr>
        <w:t>)</w:t>
      </w:r>
      <w:r w:rsidR="00987C52" w:rsidRPr="006C33C1">
        <w:rPr>
          <w:rFonts w:ascii="Arial" w:eastAsia="Times New Roman" w:hAnsi="Arial" w:cs="Arial"/>
          <w:sz w:val="24"/>
        </w:rPr>
        <w:t xml:space="preserve"> who are eligible for a direct payment will have their payment</w:t>
      </w:r>
      <w:r w:rsidR="007F685E" w:rsidRPr="006C33C1">
        <w:rPr>
          <w:rFonts w:ascii="Arial" w:eastAsia="Times New Roman" w:hAnsi="Arial" w:cs="Arial"/>
          <w:sz w:val="24"/>
        </w:rPr>
        <w:t xml:space="preserve"> made to the</w:t>
      </w:r>
      <w:r w:rsidR="0025276E" w:rsidRPr="006C33C1">
        <w:rPr>
          <w:rFonts w:ascii="Arial" w:eastAsia="Times New Roman" w:hAnsi="Arial" w:cs="Arial"/>
          <w:sz w:val="24"/>
        </w:rPr>
        <w:t>ir</w:t>
      </w:r>
      <w:r w:rsidR="007F685E" w:rsidRPr="006C33C1">
        <w:rPr>
          <w:rFonts w:ascii="Arial" w:eastAsia="Times New Roman" w:hAnsi="Arial" w:cs="Arial"/>
          <w:sz w:val="24"/>
        </w:rPr>
        <w:t xml:space="preserve"> par</w:t>
      </w:r>
      <w:r w:rsidR="00987C52" w:rsidRPr="006C33C1">
        <w:rPr>
          <w:rFonts w:ascii="Arial" w:eastAsia="Times New Roman" w:hAnsi="Arial" w:cs="Arial"/>
          <w:sz w:val="24"/>
        </w:rPr>
        <w:t>ent or guardian</w:t>
      </w:r>
      <w:r w:rsidR="007F685E" w:rsidRPr="006C33C1">
        <w:rPr>
          <w:rFonts w:ascii="Arial" w:eastAsia="Times New Roman" w:hAnsi="Arial" w:cs="Arial"/>
          <w:sz w:val="24"/>
        </w:rPr>
        <w:t xml:space="preserve"> up until the age of 16.  A young pers</w:t>
      </w:r>
      <w:r w:rsidR="00987C52" w:rsidRPr="006C33C1">
        <w:rPr>
          <w:rFonts w:ascii="Arial" w:eastAsia="Times New Roman" w:hAnsi="Arial" w:cs="Arial"/>
          <w:sz w:val="24"/>
        </w:rPr>
        <w:t xml:space="preserve">on </w:t>
      </w:r>
      <w:r w:rsidR="0025276E" w:rsidRPr="006C33C1">
        <w:rPr>
          <w:rFonts w:ascii="Arial" w:eastAsia="Times New Roman" w:hAnsi="Arial" w:cs="Arial"/>
          <w:sz w:val="24"/>
        </w:rPr>
        <w:t xml:space="preserve">of </w:t>
      </w:r>
      <w:r w:rsidR="00987C52" w:rsidRPr="006C33C1">
        <w:rPr>
          <w:rFonts w:ascii="Arial" w:eastAsia="Times New Roman" w:hAnsi="Arial" w:cs="Arial"/>
          <w:sz w:val="24"/>
        </w:rPr>
        <w:t>16 or older can opt to have their</w:t>
      </w:r>
      <w:r w:rsidR="007F685E" w:rsidRPr="006C33C1">
        <w:rPr>
          <w:rFonts w:ascii="Arial" w:eastAsia="Times New Roman" w:hAnsi="Arial" w:cs="Arial"/>
          <w:sz w:val="24"/>
        </w:rPr>
        <w:t xml:space="preserve"> direct payment paid directly</w:t>
      </w:r>
      <w:r w:rsidR="00987C52" w:rsidRPr="006C33C1">
        <w:rPr>
          <w:rFonts w:ascii="Arial" w:eastAsia="Times New Roman" w:hAnsi="Arial" w:cs="Arial"/>
          <w:sz w:val="24"/>
        </w:rPr>
        <w:t xml:space="preserve"> to them</w:t>
      </w:r>
      <w:r w:rsidR="0025276E" w:rsidRPr="006C33C1">
        <w:rPr>
          <w:rFonts w:ascii="Arial" w:eastAsia="Times New Roman" w:hAnsi="Arial" w:cs="Arial"/>
          <w:sz w:val="24"/>
        </w:rPr>
        <w:t>selves</w:t>
      </w:r>
      <w:r w:rsidR="00987C52" w:rsidRPr="006C33C1">
        <w:rPr>
          <w:rFonts w:ascii="Arial" w:eastAsia="Times New Roman" w:hAnsi="Arial" w:cs="Arial"/>
          <w:sz w:val="24"/>
        </w:rPr>
        <w:t xml:space="preserve">. </w:t>
      </w:r>
    </w:p>
    <w:p w14:paraId="3881F06D" w14:textId="77777777" w:rsidR="0095448B" w:rsidRPr="006C33C1" w:rsidRDefault="0095448B" w:rsidP="000D58F2">
      <w:pPr>
        <w:widowControl w:val="0"/>
        <w:autoSpaceDE w:val="0"/>
        <w:autoSpaceDN w:val="0"/>
        <w:adjustRightInd w:val="0"/>
        <w:spacing w:after="0" w:line="240" w:lineRule="auto"/>
        <w:rPr>
          <w:rFonts w:ascii="Arial" w:eastAsia="Times New Roman" w:hAnsi="Arial" w:cs="Arial"/>
          <w:sz w:val="24"/>
        </w:rPr>
      </w:pPr>
    </w:p>
    <w:p w14:paraId="6BF15744" w14:textId="4B5A5CD1" w:rsidR="000D58F2" w:rsidRDefault="00987C5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W</w:t>
      </w:r>
      <w:r w:rsidR="007F685E" w:rsidRPr="006C33C1">
        <w:rPr>
          <w:rFonts w:ascii="Arial" w:eastAsia="Times New Roman" w:hAnsi="Arial" w:cs="Arial"/>
          <w:sz w:val="24"/>
        </w:rPr>
        <w:t>here there are issues of capacity to consent or there are concerns about the young person’s ability to correctly manage the direct payment</w:t>
      </w:r>
      <w:r w:rsidR="0095448B">
        <w:rPr>
          <w:rFonts w:ascii="Arial" w:eastAsia="Times New Roman" w:hAnsi="Arial" w:cs="Arial"/>
          <w:sz w:val="24"/>
        </w:rPr>
        <w:t>,</w:t>
      </w:r>
      <w:r w:rsidR="00340448">
        <w:rPr>
          <w:rFonts w:ascii="Arial" w:eastAsia="Times New Roman" w:hAnsi="Arial" w:cs="Arial"/>
          <w:sz w:val="24"/>
        </w:rPr>
        <w:t xml:space="preserve"> the Local A</w:t>
      </w:r>
      <w:r w:rsidR="007F685E" w:rsidRPr="006C33C1">
        <w:rPr>
          <w:rFonts w:ascii="Arial" w:eastAsia="Times New Roman" w:hAnsi="Arial" w:cs="Arial"/>
          <w:sz w:val="24"/>
        </w:rPr>
        <w:t xml:space="preserve">uthority must have a best interest meeting and can insist that an appropriate third party of the young person’s choice is appointed to manage the direct payment on their behalf.  </w:t>
      </w:r>
    </w:p>
    <w:p w14:paraId="24ADCB75" w14:textId="77777777" w:rsidR="00E56648" w:rsidRPr="006C33C1" w:rsidRDefault="00E56648" w:rsidP="000D58F2">
      <w:pPr>
        <w:widowControl w:val="0"/>
        <w:autoSpaceDE w:val="0"/>
        <w:autoSpaceDN w:val="0"/>
        <w:adjustRightInd w:val="0"/>
        <w:spacing w:after="0" w:line="240" w:lineRule="auto"/>
        <w:rPr>
          <w:rFonts w:ascii="Arial" w:eastAsia="Times New Roman" w:hAnsi="Arial" w:cs="Arial"/>
          <w:sz w:val="24"/>
        </w:rPr>
      </w:pPr>
    </w:p>
    <w:p w14:paraId="3A6315CE" w14:textId="77777777" w:rsidR="000D58F2" w:rsidRPr="006C33C1" w:rsidRDefault="00223E01"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sz w:val="24"/>
        </w:rPr>
        <w:t xml:space="preserve">1.2 </w:t>
      </w:r>
      <w:r w:rsidR="00276B1C" w:rsidRPr="00D320A1">
        <w:rPr>
          <w:rFonts w:ascii="Arial" w:eastAsia="Times New Roman" w:hAnsi="Arial" w:cs="Arial"/>
          <w:b/>
          <w:sz w:val="24"/>
        </w:rPr>
        <w:t>The Legal Framework</w:t>
      </w:r>
    </w:p>
    <w:p w14:paraId="06485290" w14:textId="77777777" w:rsidR="00614660" w:rsidRPr="006C33C1" w:rsidRDefault="00614660" w:rsidP="000D58F2">
      <w:pPr>
        <w:widowControl w:val="0"/>
        <w:autoSpaceDE w:val="0"/>
        <w:autoSpaceDN w:val="0"/>
        <w:adjustRightInd w:val="0"/>
        <w:spacing w:after="0" w:line="240" w:lineRule="auto"/>
        <w:rPr>
          <w:rFonts w:ascii="Arial" w:eastAsia="Times New Roman" w:hAnsi="Arial" w:cs="Arial"/>
          <w:bCs/>
          <w:sz w:val="24"/>
          <w:szCs w:val="24"/>
        </w:rPr>
      </w:pPr>
    </w:p>
    <w:p w14:paraId="1F93FFCF" w14:textId="3907B448" w:rsidR="00614660" w:rsidRPr="006C33C1" w:rsidRDefault="00614660" w:rsidP="000D58F2">
      <w:pPr>
        <w:widowControl w:val="0"/>
        <w:autoSpaceDE w:val="0"/>
        <w:autoSpaceDN w:val="0"/>
        <w:adjustRightInd w:val="0"/>
        <w:spacing w:after="0" w:line="240" w:lineRule="auto"/>
        <w:rPr>
          <w:rFonts w:ascii="Arial" w:eastAsia="Times New Roman" w:hAnsi="Arial" w:cs="Arial"/>
          <w:bCs/>
          <w:sz w:val="24"/>
          <w:szCs w:val="24"/>
        </w:rPr>
      </w:pPr>
      <w:r w:rsidRPr="006C33C1">
        <w:rPr>
          <w:rFonts w:ascii="Arial" w:hAnsi="Arial" w:cs="Arial"/>
          <w:sz w:val="24"/>
          <w:szCs w:val="24"/>
        </w:rPr>
        <w:t>The legislative context for direct payments to meet the care needs of adults is set out in the Care Act 2014</w:t>
      </w:r>
      <w:r w:rsidR="005E5BEC">
        <w:rPr>
          <w:rFonts w:ascii="Arial" w:hAnsi="Arial" w:cs="Arial"/>
          <w:sz w:val="24"/>
          <w:szCs w:val="24"/>
        </w:rPr>
        <w:t xml:space="preserve">. </w:t>
      </w:r>
      <w:r w:rsidRPr="006C33C1">
        <w:rPr>
          <w:rFonts w:ascii="Arial" w:hAnsi="Arial" w:cs="Arial"/>
          <w:sz w:val="24"/>
          <w:szCs w:val="24"/>
        </w:rPr>
        <w:t>The legislative context for direct payments to meet the needs of children and families is set out in</w:t>
      </w:r>
      <w:r w:rsidRPr="006C33C1">
        <w:rPr>
          <w:rFonts w:ascii="Arial" w:eastAsia="Times New Roman" w:hAnsi="Arial" w:cs="Arial"/>
          <w:sz w:val="24"/>
        </w:rPr>
        <w:t xml:space="preserve"> </w:t>
      </w:r>
      <w:r w:rsidR="00EF2512" w:rsidRPr="006C33C1">
        <w:rPr>
          <w:rFonts w:ascii="Arial" w:eastAsia="Times New Roman" w:hAnsi="Arial" w:cs="Arial"/>
          <w:sz w:val="24"/>
        </w:rPr>
        <w:t>the Health and Social Care Act 2001</w:t>
      </w:r>
      <w:r w:rsidR="0095448B">
        <w:rPr>
          <w:rFonts w:ascii="Arial" w:eastAsia="Times New Roman" w:hAnsi="Arial" w:cs="Arial"/>
          <w:sz w:val="24"/>
        </w:rPr>
        <w:t>,</w:t>
      </w:r>
      <w:r w:rsidR="00EF2512" w:rsidRPr="006C33C1">
        <w:rPr>
          <w:rFonts w:ascii="Arial" w:eastAsia="Times New Roman" w:hAnsi="Arial" w:cs="Arial"/>
          <w:sz w:val="24"/>
        </w:rPr>
        <w:t xml:space="preserve"> </w:t>
      </w:r>
      <w:r w:rsidR="0095448B">
        <w:rPr>
          <w:rFonts w:ascii="Arial" w:eastAsia="Times New Roman" w:hAnsi="Arial" w:cs="Arial"/>
          <w:sz w:val="24"/>
        </w:rPr>
        <w:t>T</w:t>
      </w:r>
      <w:r w:rsidR="00EF2512" w:rsidRPr="006C33C1">
        <w:rPr>
          <w:rFonts w:ascii="Arial" w:eastAsia="Times New Roman" w:hAnsi="Arial" w:cs="Arial"/>
          <w:sz w:val="24"/>
        </w:rPr>
        <w:t xml:space="preserve">he </w:t>
      </w:r>
      <w:r w:rsidRPr="006C33C1">
        <w:rPr>
          <w:rFonts w:ascii="Arial" w:eastAsia="Times New Roman" w:hAnsi="Arial" w:cs="Arial"/>
          <w:sz w:val="24"/>
        </w:rPr>
        <w:t>Children Act 1989, Children and Families Act 2014</w:t>
      </w:r>
      <w:r w:rsidR="0095448B">
        <w:rPr>
          <w:rFonts w:ascii="Arial" w:eastAsia="Times New Roman" w:hAnsi="Arial" w:cs="Arial"/>
          <w:sz w:val="24"/>
        </w:rPr>
        <w:t xml:space="preserve"> and </w:t>
      </w:r>
      <w:r w:rsidRPr="006C33C1">
        <w:rPr>
          <w:rFonts w:ascii="Arial" w:eastAsia="Times New Roman" w:hAnsi="Arial" w:cs="Arial"/>
          <w:sz w:val="24"/>
        </w:rPr>
        <w:t>The Special Educational Needs (Personal Budgets) Regulations 2014</w:t>
      </w:r>
      <w:r w:rsidR="005D496F">
        <w:rPr>
          <w:rFonts w:ascii="Arial" w:eastAsia="Times New Roman" w:hAnsi="Arial" w:cs="Arial"/>
          <w:sz w:val="24"/>
        </w:rPr>
        <w:t>.</w:t>
      </w:r>
      <w:r w:rsidRPr="006C33C1">
        <w:rPr>
          <w:rFonts w:ascii="Arial" w:eastAsia="Times New Roman" w:hAnsi="Arial" w:cs="Arial"/>
          <w:sz w:val="24"/>
        </w:rPr>
        <w:t xml:space="preserve"> </w:t>
      </w:r>
      <w:r w:rsidRPr="006C33C1">
        <w:rPr>
          <w:rFonts w:ascii="Arial" w:hAnsi="Arial" w:cs="Arial"/>
          <w:sz w:val="24"/>
          <w:szCs w:val="24"/>
        </w:rPr>
        <w:t xml:space="preserve">  </w:t>
      </w:r>
    </w:p>
    <w:p w14:paraId="0BC96319" w14:textId="77777777" w:rsidR="00614660" w:rsidRPr="006C33C1" w:rsidRDefault="00614660" w:rsidP="000D58F2">
      <w:pPr>
        <w:widowControl w:val="0"/>
        <w:autoSpaceDE w:val="0"/>
        <w:autoSpaceDN w:val="0"/>
        <w:adjustRightInd w:val="0"/>
        <w:spacing w:after="0" w:line="240" w:lineRule="auto"/>
        <w:rPr>
          <w:rFonts w:ascii="Arial" w:eastAsia="Times New Roman" w:hAnsi="Arial" w:cs="Arial"/>
          <w:bCs/>
          <w:sz w:val="24"/>
          <w:szCs w:val="24"/>
        </w:rPr>
      </w:pPr>
    </w:p>
    <w:p w14:paraId="47EB60B7" w14:textId="129A5F0E" w:rsidR="00614660" w:rsidRPr="006C33C1" w:rsidRDefault="00614660" w:rsidP="00865C9B">
      <w:pPr>
        <w:widowControl w:val="0"/>
        <w:autoSpaceDE w:val="0"/>
        <w:autoSpaceDN w:val="0"/>
        <w:adjustRightInd w:val="0"/>
        <w:spacing w:after="0" w:line="240" w:lineRule="auto"/>
        <w:rPr>
          <w:rFonts w:ascii="Arial" w:hAnsi="Arial" w:cs="Arial"/>
          <w:sz w:val="24"/>
          <w:szCs w:val="24"/>
        </w:rPr>
      </w:pPr>
      <w:r w:rsidRPr="006C33C1">
        <w:rPr>
          <w:rFonts w:ascii="Arial" w:eastAsia="Times New Roman" w:hAnsi="Arial" w:cs="Arial"/>
          <w:sz w:val="24"/>
        </w:rPr>
        <w:t>Under the 2014</w:t>
      </w:r>
      <w:r w:rsidR="00E1468D" w:rsidRPr="006C33C1">
        <w:rPr>
          <w:rFonts w:ascii="Arial" w:eastAsia="Times New Roman" w:hAnsi="Arial" w:cs="Arial"/>
          <w:sz w:val="24"/>
        </w:rPr>
        <w:t xml:space="preserve"> </w:t>
      </w:r>
      <w:r w:rsidRPr="006C33C1">
        <w:rPr>
          <w:rFonts w:ascii="Arial" w:eastAsia="Times New Roman" w:hAnsi="Arial" w:cs="Arial"/>
          <w:sz w:val="24"/>
        </w:rPr>
        <w:t>Legislation and Statutory Guidance</w:t>
      </w:r>
      <w:r w:rsidR="00E1468D" w:rsidRPr="006C33C1">
        <w:rPr>
          <w:rFonts w:ascii="Arial" w:eastAsia="Times New Roman" w:hAnsi="Arial" w:cs="Arial"/>
          <w:sz w:val="24"/>
        </w:rPr>
        <w:t>,</w:t>
      </w:r>
      <w:r w:rsidR="00EF2512" w:rsidRPr="006C33C1">
        <w:rPr>
          <w:rFonts w:ascii="Arial" w:eastAsia="Times New Roman" w:hAnsi="Arial" w:cs="Arial"/>
          <w:sz w:val="24"/>
        </w:rPr>
        <w:t xml:space="preserve"> l</w:t>
      </w:r>
      <w:r w:rsidRPr="006C33C1">
        <w:rPr>
          <w:rFonts w:ascii="Arial" w:eastAsia="Times New Roman" w:hAnsi="Arial" w:cs="Arial"/>
          <w:sz w:val="24"/>
        </w:rPr>
        <w:t xml:space="preserve">ocal authorities have a duty </w:t>
      </w:r>
      <w:r w:rsidRPr="006C33C1">
        <w:rPr>
          <w:rFonts w:ascii="Arial" w:eastAsia="Times New Roman" w:hAnsi="Arial" w:cs="Arial"/>
          <w:sz w:val="24"/>
        </w:rPr>
        <w:lastRenderedPageBreak/>
        <w:t xml:space="preserve">to provide Direct Payments to all adults, carers and children </w:t>
      </w:r>
      <w:r w:rsidR="00E1468D" w:rsidRPr="006C33C1">
        <w:rPr>
          <w:rFonts w:ascii="Arial" w:eastAsia="Times New Roman" w:hAnsi="Arial" w:cs="Arial"/>
          <w:sz w:val="24"/>
        </w:rPr>
        <w:t>with special</w:t>
      </w:r>
      <w:r w:rsidRPr="006C33C1">
        <w:rPr>
          <w:rFonts w:ascii="Arial" w:eastAsia="Times New Roman" w:hAnsi="Arial" w:cs="Arial"/>
          <w:sz w:val="24"/>
        </w:rPr>
        <w:t xml:space="preserve"> education</w:t>
      </w:r>
      <w:r w:rsidR="00FB6BCE">
        <w:rPr>
          <w:rFonts w:ascii="Arial" w:eastAsia="Times New Roman" w:hAnsi="Arial" w:cs="Arial"/>
          <w:sz w:val="24"/>
        </w:rPr>
        <w:t>al</w:t>
      </w:r>
      <w:r w:rsidRPr="006C33C1">
        <w:rPr>
          <w:rFonts w:ascii="Arial" w:eastAsia="Times New Roman" w:hAnsi="Arial" w:cs="Arial"/>
          <w:sz w:val="24"/>
        </w:rPr>
        <w:t xml:space="preserve"> </w:t>
      </w:r>
      <w:r w:rsidR="00E1468D" w:rsidRPr="006C33C1">
        <w:rPr>
          <w:rFonts w:ascii="Arial" w:eastAsia="Times New Roman" w:hAnsi="Arial" w:cs="Arial"/>
          <w:sz w:val="24"/>
        </w:rPr>
        <w:t>needs</w:t>
      </w:r>
      <w:r w:rsidRPr="006C33C1">
        <w:rPr>
          <w:rFonts w:ascii="Arial" w:eastAsia="Times New Roman" w:hAnsi="Arial" w:cs="Arial"/>
          <w:sz w:val="24"/>
        </w:rPr>
        <w:t xml:space="preserve"> and disabilities </w:t>
      </w:r>
      <w:r w:rsidR="0095448B">
        <w:rPr>
          <w:rFonts w:ascii="Arial" w:eastAsia="Times New Roman" w:hAnsi="Arial" w:cs="Arial"/>
          <w:sz w:val="24"/>
        </w:rPr>
        <w:t xml:space="preserve">(SEND) </w:t>
      </w:r>
      <w:r w:rsidR="002F3A59">
        <w:rPr>
          <w:rFonts w:ascii="Arial" w:eastAsia="Times New Roman" w:hAnsi="Arial" w:cs="Arial"/>
          <w:sz w:val="24"/>
        </w:rPr>
        <w:t>with E</w:t>
      </w:r>
      <w:r w:rsidRPr="006C33C1">
        <w:rPr>
          <w:rFonts w:ascii="Arial" w:eastAsia="Times New Roman" w:hAnsi="Arial" w:cs="Arial"/>
          <w:sz w:val="24"/>
        </w:rPr>
        <w:t>ducation</w:t>
      </w:r>
      <w:r w:rsidR="0095448B">
        <w:rPr>
          <w:rFonts w:ascii="Arial" w:eastAsia="Times New Roman" w:hAnsi="Arial" w:cs="Arial"/>
          <w:sz w:val="24"/>
        </w:rPr>
        <w:t>,</w:t>
      </w:r>
      <w:r w:rsidR="002F3A59">
        <w:rPr>
          <w:rFonts w:ascii="Arial" w:eastAsia="Times New Roman" w:hAnsi="Arial" w:cs="Arial"/>
          <w:sz w:val="24"/>
        </w:rPr>
        <w:t xml:space="preserve"> Health or Care P</w:t>
      </w:r>
      <w:bookmarkStart w:id="0" w:name="_GoBack"/>
      <w:bookmarkEnd w:id="0"/>
      <w:r w:rsidRPr="006C33C1">
        <w:rPr>
          <w:rFonts w:ascii="Arial" w:eastAsia="Times New Roman" w:hAnsi="Arial" w:cs="Arial"/>
          <w:sz w:val="24"/>
        </w:rPr>
        <w:t xml:space="preserve">lans (EHC) who meet the Council’s eligibility criteria and who request them. </w:t>
      </w:r>
      <w:r w:rsidR="005E5BEC">
        <w:rPr>
          <w:rFonts w:ascii="Arial" w:eastAsia="Times New Roman" w:hAnsi="Arial" w:cs="Arial"/>
          <w:sz w:val="24"/>
        </w:rPr>
        <w:t xml:space="preserve"> This policy is implemen</w:t>
      </w:r>
      <w:r w:rsidR="00FB6BCE">
        <w:rPr>
          <w:rFonts w:ascii="Arial" w:eastAsia="Times New Roman" w:hAnsi="Arial" w:cs="Arial"/>
          <w:sz w:val="24"/>
        </w:rPr>
        <w:t xml:space="preserve">ted in accordance with the </w:t>
      </w:r>
      <w:r w:rsidR="005E5BEC">
        <w:rPr>
          <w:rFonts w:ascii="Arial" w:eastAsia="Times New Roman" w:hAnsi="Arial" w:cs="Arial"/>
          <w:sz w:val="24"/>
        </w:rPr>
        <w:t>Care Act</w:t>
      </w:r>
      <w:r w:rsidR="00FB6BCE">
        <w:rPr>
          <w:rFonts w:ascii="Arial" w:eastAsia="Times New Roman" w:hAnsi="Arial" w:cs="Arial"/>
          <w:sz w:val="24"/>
        </w:rPr>
        <w:t xml:space="preserve"> 2014</w:t>
      </w:r>
      <w:r w:rsidR="005E5BEC">
        <w:rPr>
          <w:rFonts w:ascii="Arial" w:eastAsia="Times New Roman" w:hAnsi="Arial" w:cs="Arial"/>
          <w:sz w:val="24"/>
        </w:rPr>
        <w:t>.</w:t>
      </w:r>
    </w:p>
    <w:p w14:paraId="2BEA33E2" w14:textId="77777777" w:rsidR="00614660" w:rsidRPr="006C33C1" w:rsidRDefault="00614660" w:rsidP="000D58F2">
      <w:pPr>
        <w:widowControl w:val="0"/>
        <w:autoSpaceDE w:val="0"/>
        <w:autoSpaceDN w:val="0"/>
        <w:adjustRightInd w:val="0"/>
        <w:spacing w:after="0" w:line="240" w:lineRule="auto"/>
        <w:rPr>
          <w:rFonts w:ascii="Arial" w:eastAsia="Times New Roman" w:hAnsi="Arial" w:cs="Arial"/>
          <w:bCs/>
          <w:sz w:val="24"/>
          <w:szCs w:val="24"/>
        </w:rPr>
      </w:pPr>
    </w:p>
    <w:p w14:paraId="52D5320D" w14:textId="4C4006D9" w:rsidR="008350A3" w:rsidRPr="006C33C1" w:rsidRDefault="00F91739" w:rsidP="006C33C1">
      <w:pPr>
        <w:widowControl w:val="0"/>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Section 31 of the Care Act specifies the conditions that must be sat</w:t>
      </w:r>
      <w:r w:rsidR="00B83EE1">
        <w:rPr>
          <w:rFonts w:ascii="Arial" w:eastAsia="Times New Roman" w:hAnsi="Arial" w:cs="Arial"/>
          <w:bCs/>
          <w:sz w:val="24"/>
          <w:szCs w:val="24"/>
        </w:rPr>
        <w:t>isfied in order to trigger the Local A</w:t>
      </w:r>
      <w:r w:rsidRPr="006C33C1">
        <w:rPr>
          <w:rFonts w:ascii="Arial" w:eastAsia="Times New Roman" w:hAnsi="Arial" w:cs="Arial"/>
          <w:bCs/>
          <w:sz w:val="24"/>
          <w:szCs w:val="24"/>
        </w:rPr>
        <w:t>uthority duty to provide a direct payment. It relates to adults who have the capacity to request a direct payment. </w:t>
      </w:r>
    </w:p>
    <w:p w14:paraId="57EE0B77" w14:textId="77777777" w:rsidR="008350A3" w:rsidRDefault="008350A3" w:rsidP="00F91739">
      <w:pPr>
        <w:shd w:val="clear" w:color="auto" w:fill="FFFFFF"/>
        <w:spacing w:after="0" w:line="240" w:lineRule="auto"/>
        <w:rPr>
          <w:rFonts w:ascii="Verdana" w:eastAsia="Times New Roman" w:hAnsi="Verdana" w:cs="Times New Roman"/>
          <w:color w:val="000000"/>
          <w:sz w:val="19"/>
          <w:szCs w:val="19"/>
          <w:lang w:eastAsia="en-GB"/>
        </w:rPr>
      </w:pPr>
    </w:p>
    <w:p w14:paraId="623ABFE7" w14:textId="77777777" w:rsidR="005E5BEC" w:rsidRDefault="002F3A59" w:rsidP="006C33C1">
      <w:pPr>
        <w:widowControl w:val="0"/>
        <w:autoSpaceDE w:val="0"/>
        <w:autoSpaceDN w:val="0"/>
        <w:adjustRightInd w:val="0"/>
        <w:spacing w:after="0" w:line="240" w:lineRule="auto"/>
        <w:rPr>
          <w:rFonts w:ascii="Arial" w:eastAsia="Times New Roman" w:hAnsi="Arial" w:cs="Arial"/>
          <w:sz w:val="24"/>
        </w:rPr>
      </w:pPr>
      <w:hyperlink r:id="rId9" w:history="1">
        <w:r w:rsidR="00F91739" w:rsidRPr="006C33C1">
          <w:rPr>
            <w:rFonts w:ascii="Arial" w:eastAsia="Times New Roman" w:hAnsi="Arial" w:cs="Arial"/>
            <w:sz w:val="24"/>
          </w:rPr>
          <w:t>Section 32</w:t>
        </w:r>
      </w:hyperlink>
      <w:r w:rsidR="00F91739" w:rsidRPr="006C33C1">
        <w:rPr>
          <w:rFonts w:ascii="Arial" w:eastAsia="Times New Roman" w:hAnsi="Arial" w:cs="Arial"/>
          <w:sz w:val="24"/>
        </w:rPr>
        <w:t xml:space="preserve"> deals with those who lack capacity. </w:t>
      </w:r>
    </w:p>
    <w:p w14:paraId="02E0DB6F" w14:textId="77777777" w:rsidR="005E5BEC" w:rsidRDefault="005E5BEC" w:rsidP="006C33C1">
      <w:pPr>
        <w:widowControl w:val="0"/>
        <w:autoSpaceDE w:val="0"/>
        <w:autoSpaceDN w:val="0"/>
        <w:adjustRightInd w:val="0"/>
        <w:spacing w:after="0" w:line="240" w:lineRule="auto"/>
        <w:rPr>
          <w:rFonts w:ascii="Arial" w:eastAsia="Times New Roman" w:hAnsi="Arial" w:cs="Arial"/>
          <w:sz w:val="24"/>
        </w:rPr>
      </w:pPr>
    </w:p>
    <w:p w14:paraId="074EF4FD" w14:textId="753A0C60" w:rsidR="00F91739" w:rsidRPr="006C33C1" w:rsidRDefault="00F91739" w:rsidP="006C33C1">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In general </w:t>
      </w:r>
      <w:hyperlink r:id="rId10" w:history="1">
        <w:r w:rsidR="00FC5B4A">
          <w:rPr>
            <w:rFonts w:ascii="Arial" w:eastAsia="Times New Roman" w:hAnsi="Arial" w:cs="Arial"/>
            <w:sz w:val="24"/>
          </w:rPr>
          <w:t>s</w:t>
        </w:r>
        <w:r w:rsidRPr="006C33C1">
          <w:rPr>
            <w:rFonts w:ascii="Arial" w:eastAsia="Times New Roman" w:hAnsi="Arial" w:cs="Arial"/>
            <w:sz w:val="24"/>
          </w:rPr>
          <w:t>.31</w:t>
        </w:r>
      </w:hyperlink>
      <w:r w:rsidRPr="006C33C1">
        <w:rPr>
          <w:rFonts w:ascii="Arial" w:eastAsia="Times New Roman" w:hAnsi="Arial" w:cs="Arial"/>
          <w:sz w:val="24"/>
        </w:rPr>
        <w:t> </w:t>
      </w:r>
      <w:r w:rsidR="0095448B">
        <w:rPr>
          <w:rFonts w:ascii="Arial" w:eastAsia="Times New Roman" w:hAnsi="Arial" w:cs="Arial"/>
          <w:sz w:val="24"/>
        </w:rPr>
        <w:t>states</w:t>
      </w:r>
      <w:r w:rsidR="0095448B" w:rsidRPr="006C33C1">
        <w:rPr>
          <w:rFonts w:ascii="Arial" w:eastAsia="Times New Roman" w:hAnsi="Arial" w:cs="Arial"/>
          <w:sz w:val="24"/>
        </w:rPr>
        <w:t xml:space="preserve"> </w:t>
      </w:r>
      <w:r w:rsidRPr="006C33C1">
        <w:rPr>
          <w:rFonts w:ascii="Arial" w:eastAsia="Times New Roman" w:hAnsi="Arial" w:cs="Arial"/>
          <w:sz w:val="24"/>
        </w:rPr>
        <w:t>that direct payments must be provided if:</w:t>
      </w:r>
    </w:p>
    <w:p w14:paraId="7B194236" w14:textId="77777777" w:rsidR="00F91739" w:rsidRPr="006C33C1" w:rsidRDefault="00F91739" w:rsidP="00393200">
      <w:pPr>
        <w:pStyle w:val="ListParagraph"/>
        <w:widowControl w:val="0"/>
        <w:numPr>
          <w:ilvl w:val="0"/>
          <w:numId w:val="14"/>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an adult requests direct payments and has capacity to do so – and</w:t>
      </w:r>
      <w:r w:rsidR="00F73C52">
        <w:rPr>
          <w:rFonts w:ascii="Arial" w:eastAsia="Times New Roman" w:hAnsi="Arial" w:cs="Arial"/>
          <w:sz w:val="24"/>
        </w:rPr>
        <w:t>/or</w:t>
      </w:r>
      <w:r w:rsidRPr="006C33C1">
        <w:rPr>
          <w:rFonts w:ascii="Arial" w:eastAsia="Times New Roman" w:hAnsi="Arial" w:cs="Arial"/>
          <w:sz w:val="24"/>
        </w:rPr>
        <w:t xml:space="preserve"> if they have nominated someone to manage the payments on their behalf, that person agrees to receive the payments;</w:t>
      </w:r>
    </w:p>
    <w:p w14:paraId="130DFA36" w14:textId="2627986C" w:rsidR="00F91739" w:rsidRPr="006C33C1" w:rsidRDefault="0036285E" w:rsidP="00393200">
      <w:pPr>
        <w:pStyle w:val="ListParagraph"/>
        <w:widowControl w:val="0"/>
        <w:numPr>
          <w:ilvl w:val="0"/>
          <w:numId w:val="14"/>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the local a</w:t>
      </w:r>
      <w:r w:rsidR="00F91739" w:rsidRPr="006C33C1">
        <w:rPr>
          <w:rFonts w:ascii="Arial" w:eastAsia="Times New Roman" w:hAnsi="Arial" w:cs="Arial"/>
          <w:sz w:val="24"/>
        </w:rPr>
        <w:t xml:space="preserve">uthority is required to contribute towards meeting the adult’s </w:t>
      </w:r>
      <w:r w:rsidR="00F73C52">
        <w:rPr>
          <w:rFonts w:ascii="Arial" w:eastAsia="Times New Roman" w:hAnsi="Arial" w:cs="Arial"/>
          <w:sz w:val="24"/>
        </w:rPr>
        <w:t xml:space="preserve">assessed </w:t>
      </w:r>
      <w:r w:rsidR="00F91739" w:rsidRPr="006C33C1">
        <w:rPr>
          <w:rFonts w:ascii="Arial" w:eastAsia="Times New Roman" w:hAnsi="Arial" w:cs="Arial"/>
          <w:sz w:val="24"/>
        </w:rPr>
        <w:t>needs;</w:t>
      </w:r>
    </w:p>
    <w:p w14:paraId="1A44A3D7" w14:textId="77777777" w:rsidR="00F91739" w:rsidRPr="006C33C1" w:rsidRDefault="00F91739" w:rsidP="00393200">
      <w:pPr>
        <w:pStyle w:val="ListParagraph"/>
        <w:widowControl w:val="0"/>
        <w:numPr>
          <w:ilvl w:val="0"/>
          <w:numId w:val="14"/>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 local authority is satisfied that the adult or nominated person is capable of managing direct payments – by themselves or with help;</w:t>
      </w:r>
    </w:p>
    <w:p w14:paraId="564E27C0" w14:textId="77777777" w:rsidR="00F91739" w:rsidRPr="006C33C1" w:rsidRDefault="00F91739" w:rsidP="00393200">
      <w:pPr>
        <w:pStyle w:val="ListParagraph"/>
        <w:widowControl w:val="0"/>
        <w:numPr>
          <w:ilvl w:val="0"/>
          <w:numId w:val="14"/>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 local authority is satisfied that making direct payments is an appropriate way to meet the needs in question; and</w:t>
      </w:r>
    </w:p>
    <w:p w14:paraId="0F57D6E1" w14:textId="77777777" w:rsidR="00F91739" w:rsidRPr="006C33C1" w:rsidRDefault="00F91739" w:rsidP="00393200">
      <w:pPr>
        <w:pStyle w:val="ListParagraph"/>
        <w:widowControl w:val="0"/>
        <w:numPr>
          <w:ilvl w:val="0"/>
          <w:numId w:val="14"/>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 provision of direct payments is not prohibited by the regulations, and if the regulations give the authority discretion not to provide direct payments, it exercises that discretion.</w:t>
      </w:r>
    </w:p>
    <w:p w14:paraId="37DB3F52" w14:textId="77777777" w:rsidR="00352ADD" w:rsidRDefault="00352ADD" w:rsidP="00F91739">
      <w:pPr>
        <w:widowControl w:val="0"/>
        <w:autoSpaceDE w:val="0"/>
        <w:autoSpaceDN w:val="0"/>
        <w:adjustRightInd w:val="0"/>
        <w:spacing w:after="0" w:line="240" w:lineRule="auto"/>
        <w:rPr>
          <w:rFonts w:ascii="Arial" w:eastAsia="Times New Roman" w:hAnsi="Arial" w:cs="Arial"/>
          <w:color w:val="FF0000"/>
          <w:sz w:val="24"/>
        </w:rPr>
      </w:pPr>
    </w:p>
    <w:p w14:paraId="7118EE80" w14:textId="77777777" w:rsidR="00F91739" w:rsidRPr="006C33C1" w:rsidRDefault="00F91739" w:rsidP="00F91739">
      <w:pPr>
        <w:widowControl w:val="0"/>
        <w:autoSpaceDE w:val="0"/>
        <w:autoSpaceDN w:val="0"/>
        <w:adjustRightInd w:val="0"/>
        <w:spacing w:after="0" w:line="240" w:lineRule="auto"/>
        <w:rPr>
          <w:rFonts w:ascii="Arial" w:eastAsia="Times New Roman" w:hAnsi="Arial" w:cs="Arial"/>
          <w:bCs/>
          <w:sz w:val="24"/>
          <w:szCs w:val="24"/>
        </w:rPr>
      </w:pPr>
    </w:p>
    <w:p w14:paraId="648289CD" w14:textId="76460A31" w:rsidR="00F91739" w:rsidRPr="006C33C1" w:rsidRDefault="00CE2234" w:rsidP="00F91739">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Cs/>
          <w:sz w:val="24"/>
          <w:szCs w:val="24"/>
        </w:rPr>
        <w:t>The Local A</w:t>
      </w:r>
      <w:r w:rsidR="00F91739" w:rsidRPr="006C33C1">
        <w:rPr>
          <w:rFonts w:ascii="Arial" w:eastAsia="Times New Roman" w:hAnsi="Arial" w:cs="Arial"/>
          <w:bCs/>
          <w:sz w:val="24"/>
          <w:szCs w:val="24"/>
        </w:rPr>
        <w:t>uthority must make payments to the adult or n</w:t>
      </w:r>
      <w:r w:rsidR="008350A3" w:rsidRPr="006C33C1">
        <w:rPr>
          <w:rFonts w:ascii="Arial" w:eastAsia="Times New Roman" w:hAnsi="Arial" w:cs="Arial"/>
          <w:bCs/>
          <w:sz w:val="24"/>
          <w:szCs w:val="24"/>
        </w:rPr>
        <w:t xml:space="preserve">ominated person, subject to the </w:t>
      </w:r>
      <w:r w:rsidR="00F91739" w:rsidRPr="006C33C1">
        <w:rPr>
          <w:rFonts w:ascii="Arial" w:eastAsia="Times New Roman" w:hAnsi="Arial" w:cs="Arial"/>
          <w:bCs/>
          <w:sz w:val="24"/>
          <w:szCs w:val="24"/>
        </w:rPr>
        <w:t>regulations</w:t>
      </w:r>
      <w:r w:rsidR="008350A3" w:rsidRPr="006C33C1">
        <w:rPr>
          <w:rFonts w:ascii="Arial" w:eastAsia="Times New Roman" w:hAnsi="Arial" w:cs="Arial"/>
          <w:bCs/>
          <w:sz w:val="24"/>
          <w:szCs w:val="24"/>
        </w:rPr>
        <w:t xml:space="preserve"> </w:t>
      </w:r>
      <w:r w:rsidR="00F91739" w:rsidRPr="006C33C1">
        <w:rPr>
          <w:rFonts w:ascii="Arial" w:eastAsia="Times New Roman" w:hAnsi="Arial" w:cs="Arial"/>
          <w:bCs/>
          <w:sz w:val="24"/>
          <w:szCs w:val="24"/>
        </w:rPr>
        <w:t xml:space="preserve">and provided that the </w:t>
      </w:r>
      <w:r w:rsidR="008350A3" w:rsidRPr="006C33C1">
        <w:rPr>
          <w:rFonts w:ascii="Arial" w:eastAsia="Times New Roman" w:hAnsi="Arial" w:cs="Arial"/>
          <w:bCs/>
          <w:sz w:val="24"/>
          <w:szCs w:val="24"/>
        </w:rPr>
        <w:t xml:space="preserve">following </w:t>
      </w:r>
      <w:r w:rsidR="00F91739" w:rsidRPr="006C33C1">
        <w:rPr>
          <w:rFonts w:ascii="Arial" w:eastAsia="Times New Roman" w:hAnsi="Arial" w:cs="Arial"/>
          <w:bCs/>
          <w:sz w:val="24"/>
          <w:szCs w:val="24"/>
        </w:rPr>
        <w:t>four</w:t>
      </w:r>
      <w:r w:rsidR="008350A3" w:rsidRPr="006C33C1">
        <w:rPr>
          <w:rFonts w:ascii="Arial" w:eastAsia="Times New Roman" w:hAnsi="Arial" w:cs="Arial"/>
          <w:bCs/>
          <w:sz w:val="24"/>
          <w:szCs w:val="24"/>
        </w:rPr>
        <w:t xml:space="preserve"> conditions </w:t>
      </w:r>
      <w:r w:rsidR="008350A3" w:rsidRPr="006C33C1">
        <w:rPr>
          <w:rFonts w:ascii="Arial" w:eastAsia="Times New Roman" w:hAnsi="Arial" w:cs="Arial"/>
          <w:b/>
          <w:bCs/>
          <w:sz w:val="24"/>
          <w:szCs w:val="24"/>
        </w:rPr>
        <w:t>are all met:</w:t>
      </w:r>
    </w:p>
    <w:p w14:paraId="7EED6D7D" w14:textId="77777777" w:rsidR="008350A3" w:rsidRDefault="008350A3" w:rsidP="00F91739">
      <w:pPr>
        <w:widowControl w:val="0"/>
        <w:autoSpaceDE w:val="0"/>
        <w:autoSpaceDN w:val="0"/>
        <w:adjustRightInd w:val="0"/>
        <w:spacing w:after="0" w:line="240" w:lineRule="auto"/>
        <w:rPr>
          <w:rFonts w:ascii="Verdana" w:hAnsi="Verdana"/>
          <w:color w:val="000000"/>
          <w:sz w:val="19"/>
          <w:szCs w:val="19"/>
          <w:shd w:val="clear" w:color="auto" w:fill="FFFFFF"/>
        </w:rPr>
      </w:pPr>
    </w:p>
    <w:p w14:paraId="758E4373" w14:textId="3147BE92" w:rsidR="00F91739" w:rsidRPr="006C33C1" w:rsidRDefault="00664177"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C</w:t>
      </w:r>
      <w:r w:rsidR="00F91739" w:rsidRPr="006C33C1">
        <w:rPr>
          <w:rFonts w:ascii="Arial" w:eastAsia="Times New Roman" w:hAnsi="Arial" w:cs="Arial"/>
          <w:bCs/>
          <w:sz w:val="24"/>
          <w:szCs w:val="24"/>
        </w:rPr>
        <w:t>ondition 1: the adult must have capacity to request direct payments, and any person nominated to receive a direct payment o</w:t>
      </w:r>
      <w:r w:rsidR="008350A3" w:rsidRPr="006C33C1">
        <w:rPr>
          <w:rFonts w:ascii="Arial" w:eastAsia="Times New Roman" w:hAnsi="Arial" w:cs="Arial"/>
          <w:bCs/>
          <w:sz w:val="24"/>
          <w:szCs w:val="24"/>
        </w:rPr>
        <w:t>n</w:t>
      </w:r>
      <w:r w:rsidR="00F91739" w:rsidRPr="006C33C1">
        <w:rPr>
          <w:rFonts w:ascii="Arial" w:eastAsia="Times New Roman" w:hAnsi="Arial" w:cs="Arial"/>
          <w:bCs/>
          <w:sz w:val="24"/>
          <w:szCs w:val="24"/>
        </w:rPr>
        <w:t xml:space="preserve"> their behalf must agree to doing so (subs.(4));</w:t>
      </w:r>
    </w:p>
    <w:p w14:paraId="6DBE9A78" w14:textId="384DF4EC" w:rsidR="00F91739" w:rsidRPr="006C33C1" w:rsidRDefault="00664177"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C</w:t>
      </w:r>
      <w:r w:rsidR="00F91739" w:rsidRPr="006C33C1">
        <w:rPr>
          <w:rFonts w:ascii="Arial" w:eastAsia="Times New Roman" w:hAnsi="Arial" w:cs="Arial"/>
          <w:bCs/>
          <w:sz w:val="24"/>
          <w:szCs w:val="24"/>
        </w:rPr>
        <w:t xml:space="preserve">ondition 2: the local authority is not prohibited by regulations </w:t>
      </w:r>
      <w:r w:rsidR="00223E01">
        <w:rPr>
          <w:rFonts w:ascii="Arial" w:eastAsia="Times New Roman" w:hAnsi="Arial" w:cs="Arial"/>
          <w:bCs/>
          <w:sz w:val="24"/>
          <w:szCs w:val="24"/>
        </w:rPr>
        <w:t>f</w:t>
      </w:r>
      <w:r w:rsidR="00F91739" w:rsidRPr="006C33C1">
        <w:rPr>
          <w:rFonts w:ascii="Arial" w:eastAsia="Times New Roman" w:hAnsi="Arial" w:cs="Arial"/>
          <w:bCs/>
          <w:sz w:val="24"/>
          <w:szCs w:val="24"/>
        </w:rPr>
        <w:t xml:space="preserve">rom making direct payments, and </w:t>
      </w:r>
      <w:r w:rsidR="009C52E4" w:rsidRPr="006C33C1">
        <w:rPr>
          <w:rFonts w:ascii="Arial" w:eastAsia="Times New Roman" w:hAnsi="Arial" w:cs="Arial"/>
          <w:bCs/>
          <w:sz w:val="24"/>
          <w:szCs w:val="24"/>
        </w:rPr>
        <w:t xml:space="preserve">the </w:t>
      </w:r>
      <w:r w:rsidR="00F91739" w:rsidRPr="006C33C1">
        <w:rPr>
          <w:rFonts w:ascii="Arial" w:eastAsia="Times New Roman" w:hAnsi="Arial" w:cs="Arial"/>
          <w:bCs/>
          <w:sz w:val="24"/>
          <w:szCs w:val="24"/>
        </w:rPr>
        <w:t xml:space="preserve">authority </w:t>
      </w:r>
      <w:r w:rsidR="009C52E4" w:rsidRPr="006C33C1">
        <w:rPr>
          <w:rFonts w:ascii="Arial" w:eastAsia="Times New Roman" w:hAnsi="Arial" w:cs="Arial"/>
          <w:bCs/>
          <w:sz w:val="24"/>
          <w:szCs w:val="24"/>
        </w:rPr>
        <w:t>does not exercise its discretion in certain circumstances</w:t>
      </w:r>
      <w:r w:rsidR="00CE2234">
        <w:rPr>
          <w:rFonts w:ascii="Arial" w:eastAsia="Times New Roman" w:hAnsi="Arial" w:cs="Arial"/>
          <w:bCs/>
          <w:sz w:val="24"/>
          <w:szCs w:val="24"/>
        </w:rPr>
        <w:t>;</w:t>
      </w:r>
      <w:r w:rsidR="009C52E4" w:rsidRPr="006C33C1">
        <w:rPr>
          <w:rFonts w:ascii="Arial" w:eastAsia="Times New Roman" w:hAnsi="Arial" w:cs="Arial"/>
          <w:bCs/>
          <w:sz w:val="24"/>
          <w:szCs w:val="24"/>
        </w:rPr>
        <w:t xml:space="preserve"> </w:t>
      </w:r>
    </w:p>
    <w:p w14:paraId="4438EBFF" w14:textId="0051E9E9" w:rsidR="00F91739" w:rsidRPr="006C33C1" w:rsidRDefault="00664177"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C</w:t>
      </w:r>
      <w:r w:rsidR="00F91739" w:rsidRPr="006C33C1">
        <w:rPr>
          <w:rFonts w:ascii="Arial" w:eastAsia="Times New Roman" w:hAnsi="Arial" w:cs="Arial"/>
          <w:bCs/>
          <w:sz w:val="24"/>
          <w:szCs w:val="24"/>
        </w:rPr>
        <w:t>ondition 3: the local authority must be satisfied that the adult (or anyone nominated on their behalf) is “capable of managing” a direct payment, either on their own or with help for instanc</w:t>
      </w:r>
      <w:r w:rsidR="009C52E4" w:rsidRPr="006C33C1">
        <w:rPr>
          <w:rFonts w:ascii="Arial" w:eastAsia="Times New Roman" w:hAnsi="Arial" w:cs="Arial"/>
          <w:bCs/>
          <w:sz w:val="24"/>
          <w:szCs w:val="24"/>
        </w:rPr>
        <w:t>e from family members</w:t>
      </w:r>
      <w:r w:rsidR="00F91739" w:rsidRPr="006C33C1">
        <w:rPr>
          <w:rFonts w:ascii="Arial" w:eastAsia="Times New Roman" w:hAnsi="Arial" w:cs="Arial"/>
          <w:bCs/>
          <w:sz w:val="24"/>
          <w:szCs w:val="24"/>
        </w:rPr>
        <w:t xml:space="preserve"> and</w:t>
      </w:r>
    </w:p>
    <w:p w14:paraId="56C27FF5" w14:textId="04C5DDF3" w:rsidR="00F91739" w:rsidRPr="006C33C1" w:rsidRDefault="00664177"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Condition</w:t>
      </w:r>
      <w:r w:rsidR="00F91739" w:rsidRPr="006C33C1">
        <w:rPr>
          <w:rFonts w:ascii="Arial" w:eastAsia="Times New Roman" w:hAnsi="Arial" w:cs="Arial"/>
          <w:bCs/>
          <w:sz w:val="24"/>
          <w:szCs w:val="24"/>
        </w:rPr>
        <w:t xml:space="preserve"> 4: the local authority is satisfied that making direct payments (either to the adult or someone nominated) is an appropriate way of meeting the need</w:t>
      </w:r>
      <w:r w:rsidR="00AC0F0E">
        <w:rPr>
          <w:rFonts w:ascii="Arial" w:eastAsia="Times New Roman" w:hAnsi="Arial" w:cs="Arial"/>
          <w:bCs/>
          <w:sz w:val="24"/>
          <w:szCs w:val="24"/>
        </w:rPr>
        <w:t xml:space="preserve">s for care and support. </w:t>
      </w:r>
    </w:p>
    <w:p w14:paraId="7EB3D089" w14:textId="77777777" w:rsidR="009C52E4" w:rsidRPr="006C33C1" w:rsidRDefault="009C52E4" w:rsidP="006C33C1">
      <w:pPr>
        <w:widowControl w:val="0"/>
        <w:autoSpaceDE w:val="0"/>
        <w:autoSpaceDN w:val="0"/>
        <w:adjustRightInd w:val="0"/>
        <w:spacing w:after="0" w:line="240" w:lineRule="auto"/>
        <w:rPr>
          <w:rFonts w:ascii="Arial" w:eastAsia="Times New Roman" w:hAnsi="Arial" w:cs="Arial"/>
          <w:bCs/>
          <w:sz w:val="24"/>
          <w:szCs w:val="24"/>
        </w:rPr>
      </w:pPr>
    </w:p>
    <w:p w14:paraId="5354259C" w14:textId="77777777" w:rsidR="00F91739" w:rsidRPr="006C33C1" w:rsidRDefault="00F91739" w:rsidP="00F91739">
      <w:pPr>
        <w:widowControl w:val="0"/>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 xml:space="preserve">The statutory guidance makes clear that </w:t>
      </w:r>
      <w:r w:rsidRPr="00B739D0">
        <w:rPr>
          <w:rFonts w:ascii="Arial" w:eastAsia="Times New Roman" w:hAnsi="Arial" w:cs="Arial"/>
          <w:bCs/>
          <w:i/>
          <w:sz w:val="24"/>
          <w:szCs w:val="24"/>
        </w:rPr>
        <w:t>all these conditions need to be met</w:t>
      </w:r>
      <w:r w:rsidRPr="006C33C1">
        <w:rPr>
          <w:rFonts w:ascii="Arial" w:eastAsia="Times New Roman" w:hAnsi="Arial" w:cs="Arial"/>
          <w:bCs/>
          <w:sz w:val="24"/>
          <w:szCs w:val="24"/>
        </w:rPr>
        <w:t xml:space="preserve"> in their entirety and a failure in one would result in direct payments being declined.</w:t>
      </w:r>
    </w:p>
    <w:p w14:paraId="5E33A5AA" w14:textId="77777777" w:rsidR="00B132D5" w:rsidRDefault="00B132D5" w:rsidP="00F91739">
      <w:pPr>
        <w:widowControl w:val="0"/>
        <w:autoSpaceDE w:val="0"/>
        <w:autoSpaceDN w:val="0"/>
        <w:adjustRightInd w:val="0"/>
        <w:spacing w:after="0" w:line="240" w:lineRule="auto"/>
        <w:rPr>
          <w:rFonts w:ascii="Arial" w:eastAsia="Times New Roman" w:hAnsi="Arial" w:cs="Arial"/>
          <w:color w:val="FF0000"/>
          <w:sz w:val="24"/>
        </w:rPr>
      </w:pPr>
    </w:p>
    <w:p w14:paraId="7E675C58" w14:textId="77777777" w:rsidR="00184DA2" w:rsidRDefault="00184DA2" w:rsidP="00F91739">
      <w:pPr>
        <w:widowControl w:val="0"/>
        <w:autoSpaceDE w:val="0"/>
        <w:autoSpaceDN w:val="0"/>
        <w:adjustRightInd w:val="0"/>
        <w:spacing w:after="0" w:line="240" w:lineRule="auto"/>
        <w:rPr>
          <w:rFonts w:ascii="Arial" w:eastAsia="Times New Roman" w:hAnsi="Arial" w:cs="Arial"/>
          <w:b/>
          <w:sz w:val="24"/>
        </w:rPr>
      </w:pPr>
    </w:p>
    <w:p w14:paraId="5E4EAA42" w14:textId="77777777" w:rsidR="00F91739" w:rsidRPr="003F7545" w:rsidRDefault="009C52E4" w:rsidP="00F91739">
      <w:pPr>
        <w:widowControl w:val="0"/>
        <w:autoSpaceDE w:val="0"/>
        <w:autoSpaceDN w:val="0"/>
        <w:adjustRightInd w:val="0"/>
        <w:spacing w:after="0" w:line="240" w:lineRule="auto"/>
        <w:rPr>
          <w:rFonts w:ascii="Arial" w:eastAsia="Times New Roman" w:hAnsi="Arial" w:cs="Arial"/>
          <w:sz w:val="24"/>
          <w:u w:val="single"/>
        </w:rPr>
      </w:pPr>
      <w:r w:rsidRPr="003F7545">
        <w:rPr>
          <w:rFonts w:ascii="Arial" w:eastAsia="Times New Roman" w:hAnsi="Arial" w:cs="Arial"/>
          <w:sz w:val="24"/>
          <w:u w:val="single"/>
        </w:rPr>
        <w:t>Direct Payments to Adults who lack mental capacity (</w:t>
      </w:r>
      <w:r w:rsidR="00F91739" w:rsidRPr="003F7545">
        <w:rPr>
          <w:rFonts w:ascii="Arial" w:eastAsia="Times New Roman" w:hAnsi="Arial" w:cs="Arial"/>
          <w:sz w:val="24"/>
          <w:u w:val="single"/>
        </w:rPr>
        <w:t>Section 32</w:t>
      </w:r>
      <w:r w:rsidRPr="003F7545">
        <w:rPr>
          <w:rFonts w:ascii="Arial" w:eastAsia="Times New Roman" w:hAnsi="Arial" w:cs="Arial"/>
          <w:sz w:val="24"/>
          <w:u w:val="single"/>
        </w:rPr>
        <w:t>)</w:t>
      </w:r>
    </w:p>
    <w:p w14:paraId="0AE67D6C" w14:textId="77777777" w:rsidR="009C52E4" w:rsidRPr="00AA2E28" w:rsidRDefault="009C52E4" w:rsidP="00F91739">
      <w:pPr>
        <w:shd w:val="clear" w:color="auto" w:fill="FFFFFF"/>
        <w:spacing w:after="0" w:line="240" w:lineRule="auto"/>
        <w:rPr>
          <w:rFonts w:ascii="Verdana" w:eastAsia="Times New Roman" w:hAnsi="Verdana" w:cs="Times New Roman"/>
          <w:color w:val="000000"/>
          <w:sz w:val="19"/>
          <w:szCs w:val="19"/>
          <w:lang w:eastAsia="en-GB"/>
        </w:rPr>
      </w:pPr>
    </w:p>
    <w:p w14:paraId="47664ABC" w14:textId="77777777" w:rsidR="00F91739" w:rsidRPr="006C33C1" w:rsidRDefault="002F3A59" w:rsidP="006C33C1">
      <w:pPr>
        <w:widowControl w:val="0"/>
        <w:autoSpaceDE w:val="0"/>
        <w:autoSpaceDN w:val="0"/>
        <w:adjustRightInd w:val="0"/>
        <w:spacing w:after="0" w:line="240" w:lineRule="auto"/>
        <w:rPr>
          <w:rFonts w:ascii="Arial" w:eastAsia="Times New Roman" w:hAnsi="Arial" w:cs="Arial"/>
          <w:bCs/>
          <w:sz w:val="24"/>
          <w:szCs w:val="24"/>
        </w:rPr>
      </w:pPr>
      <w:hyperlink r:id="rId11" w:history="1">
        <w:r w:rsidR="009C52E4" w:rsidRPr="006C33C1">
          <w:rPr>
            <w:rFonts w:ascii="Arial" w:eastAsia="Times New Roman" w:hAnsi="Arial" w:cs="Arial"/>
            <w:bCs/>
            <w:sz w:val="24"/>
            <w:szCs w:val="24"/>
          </w:rPr>
          <w:t>Section</w:t>
        </w:r>
      </w:hyperlink>
      <w:r w:rsidR="009C52E4" w:rsidRPr="006C33C1">
        <w:rPr>
          <w:rFonts w:ascii="Arial" w:eastAsia="Times New Roman" w:hAnsi="Arial" w:cs="Arial"/>
          <w:bCs/>
          <w:sz w:val="24"/>
          <w:szCs w:val="24"/>
        </w:rPr>
        <w:t xml:space="preserve"> 32 </w:t>
      </w:r>
      <w:r w:rsidR="00F91739" w:rsidRPr="006C33C1">
        <w:rPr>
          <w:rFonts w:ascii="Arial" w:eastAsia="Times New Roman" w:hAnsi="Arial" w:cs="Arial"/>
          <w:bCs/>
          <w:sz w:val="24"/>
          <w:szCs w:val="24"/>
        </w:rPr>
        <w:t xml:space="preserve">provides that </w:t>
      </w:r>
      <w:r w:rsidR="009C52E4" w:rsidRPr="006C33C1">
        <w:rPr>
          <w:rFonts w:ascii="Arial" w:eastAsia="Times New Roman" w:hAnsi="Arial" w:cs="Arial"/>
          <w:bCs/>
          <w:sz w:val="24"/>
          <w:szCs w:val="24"/>
        </w:rPr>
        <w:t>direct payments must be made</w:t>
      </w:r>
      <w:r w:rsidR="00F91739" w:rsidRPr="006C33C1">
        <w:rPr>
          <w:rFonts w:ascii="Arial" w:eastAsia="Times New Roman" w:hAnsi="Arial" w:cs="Arial"/>
          <w:bCs/>
          <w:sz w:val="24"/>
          <w:szCs w:val="24"/>
        </w:rPr>
        <w:t xml:space="preserve"> if:</w:t>
      </w:r>
    </w:p>
    <w:p w14:paraId="3A4DF879" w14:textId="77777777"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a person authorised under the </w:t>
      </w:r>
      <w:hyperlink r:id="rId12" w:history="1">
        <w:r w:rsidRPr="006C33C1">
          <w:rPr>
            <w:rFonts w:ascii="Arial" w:eastAsia="Times New Roman" w:hAnsi="Arial" w:cs="Arial"/>
            <w:bCs/>
            <w:sz w:val="24"/>
            <w:szCs w:val="24"/>
            <w:u w:val="single"/>
          </w:rPr>
          <w:t>Mental Capacity Act</w:t>
        </w:r>
      </w:hyperlink>
      <w:r w:rsidRPr="006C33C1">
        <w:rPr>
          <w:rFonts w:ascii="Arial" w:eastAsia="Times New Roman" w:hAnsi="Arial" w:cs="Arial"/>
          <w:bCs/>
          <w:sz w:val="24"/>
          <w:szCs w:val="24"/>
        </w:rPr>
        <w:t xml:space="preserve"> or a suitable person requests direct payments to meet </w:t>
      </w:r>
      <w:r w:rsidR="009C52E4" w:rsidRPr="006C33C1">
        <w:rPr>
          <w:rFonts w:ascii="Arial" w:eastAsia="Times New Roman" w:hAnsi="Arial" w:cs="Arial"/>
          <w:bCs/>
          <w:sz w:val="24"/>
          <w:szCs w:val="24"/>
        </w:rPr>
        <w:t>some or all of t</w:t>
      </w:r>
      <w:r w:rsidRPr="006C33C1">
        <w:rPr>
          <w:rFonts w:ascii="Arial" w:eastAsia="Times New Roman" w:hAnsi="Arial" w:cs="Arial"/>
          <w:bCs/>
          <w:sz w:val="24"/>
          <w:szCs w:val="24"/>
        </w:rPr>
        <w:t>he adult’s needs;</w:t>
      </w:r>
    </w:p>
    <w:p w14:paraId="5C41FC31" w14:textId="77777777"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the local authority is required to contribute towards meeting the adult’s needs;</w:t>
      </w:r>
    </w:p>
    <w:p w14:paraId="6A74D384" w14:textId="77777777"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the local authority is satisfied that the authorised person will act in the adult’s best interests;</w:t>
      </w:r>
    </w:p>
    <w:p w14:paraId="1EE3687D" w14:textId="77777777"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the local authority is satisfied that the authorised person is capable of managing direct payments – by themselves or with help;</w:t>
      </w:r>
    </w:p>
    <w:p w14:paraId="152C4EB7" w14:textId="77777777"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the local authority is satisfied that making direct payments to the authorised person is an appropriate way to meet the needs in question; and</w:t>
      </w:r>
    </w:p>
    <w:p w14:paraId="5FD48B02" w14:textId="77777777"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the provision of direct payments is not prohibited by the regulations, and if the regulations give the authority discretion not to provide direct payments, it exercises that discretion.</w:t>
      </w:r>
    </w:p>
    <w:p w14:paraId="77E5C555" w14:textId="77777777" w:rsidR="00F91739" w:rsidRDefault="00F91739" w:rsidP="00F91739">
      <w:pPr>
        <w:widowControl w:val="0"/>
        <w:autoSpaceDE w:val="0"/>
        <w:autoSpaceDN w:val="0"/>
        <w:adjustRightInd w:val="0"/>
        <w:spacing w:after="0" w:line="240" w:lineRule="auto"/>
        <w:rPr>
          <w:rFonts w:ascii="Arial" w:eastAsia="Times New Roman" w:hAnsi="Arial" w:cs="Arial"/>
          <w:color w:val="FF0000"/>
          <w:sz w:val="24"/>
        </w:rPr>
      </w:pPr>
    </w:p>
    <w:p w14:paraId="44D04683" w14:textId="77777777" w:rsidR="009C52E4" w:rsidRPr="006C33C1" w:rsidRDefault="00F91739" w:rsidP="00F91739">
      <w:pPr>
        <w:shd w:val="clear" w:color="auto" w:fill="FFFFFF"/>
        <w:spacing w:after="0" w:line="240" w:lineRule="auto"/>
        <w:rPr>
          <w:rFonts w:ascii="Arial" w:eastAsia="Times New Roman" w:hAnsi="Arial" w:cs="Arial"/>
          <w:bCs/>
          <w:sz w:val="24"/>
          <w:szCs w:val="24"/>
        </w:rPr>
      </w:pPr>
      <w:r w:rsidRPr="006C33C1">
        <w:rPr>
          <w:rFonts w:ascii="Arial" w:eastAsia="Times New Roman" w:hAnsi="Arial" w:cs="Arial"/>
          <w:bCs/>
          <w:sz w:val="24"/>
          <w:szCs w:val="24"/>
        </w:rPr>
        <w:t>Direct payments under </w:t>
      </w:r>
      <w:hyperlink r:id="rId13" w:history="1">
        <w:r w:rsidRPr="006C33C1">
          <w:rPr>
            <w:rFonts w:ascii="Arial" w:eastAsia="Times New Roman" w:hAnsi="Arial" w:cs="Arial"/>
            <w:bCs/>
            <w:sz w:val="24"/>
            <w:szCs w:val="24"/>
          </w:rPr>
          <w:t>s.32</w:t>
        </w:r>
      </w:hyperlink>
      <w:r w:rsidRPr="006C33C1">
        <w:rPr>
          <w:rFonts w:ascii="Arial" w:eastAsia="Times New Roman" w:hAnsi="Arial" w:cs="Arial"/>
          <w:bCs/>
          <w:sz w:val="24"/>
          <w:szCs w:val="24"/>
        </w:rPr>
        <w:t> must be discontinued if the person subsequently gains capacity.</w:t>
      </w:r>
    </w:p>
    <w:p w14:paraId="052DFA84" w14:textId="77777777" w:rsidR="009C52E4" w:rsidRPr="006C33C1" w:rsidRDefault="009C52E4" w:rsidP="00F91739">
      <w:pPr>
        <w:shd w:val="clear" w:color="auto" w:fill="FFFFFF"/>
        <w:spacing w:after="0" w:line="240" w:lineRule="auto"/>
        <w:rPr>
          <w:rFonts w:ascii="Arial" w:eastAsia="Times New Roman" w:hAnsi="Arial" w:cs="Arial"/>
          <w:bCs/>
          <w:sz w:val="24"/>
          <w:szCs w:val="24"/>
        </w:rPr>
      </w:pPr>
    </w:p>
    <w:p w14:paraId="4FF05525" w14:textId="237C2B01" w:rsidR="00F91739" w:rsidRPr="006C33C1" w:rsidRDefault="00FB7FF7" w:rsidP="00F91739">
      <w:pPr>
        <w:shd w:val="clear" w:color="auto" w:fill="FFFFFF"/>
        <w:spacing w:after="0" w:line="240" w:lineRule="auto"/>
        <w:rPr>
          <w:rFonts w:ascii="Arial" w:eastAsia="Times New Roman" w:hAnsi="Arial" w:cs="Arial"/>
          <w:bCs/>
          <w:sz w:val="24"/>
          <w:szCs w:val="24"/>
        </w:rPr>
      </w:pPr>
      <w:r>
        <w:rPr>
          <w:rFonts w:ascii="Arial" w:eastAsia="Times New Roman" w:hAnsi="Arial" w:cs="Arial"/>
          <w:bCs/>
          <w:sz w:val="24"/>
          <w:szCs w:val="24"/>
        </w:rPr>
        <w:t>If</w:t>
      </w:r>
      <w:r w:rsidR="00F91739" w:rsidRPr="006C33C1">
        <w:rPr>
          <w:rFonts w:ascii="Arial" w:eastAsia="Times New Roman" w:hAnsi="Arial" w:cs="Arial"/>
          <w:bCs/>
          <w:sz w:val="24"/>
          <w:szCs w:val="24"/>
        </w:rPr>
        <w:t xml:space="preserve"> the gaining</w:t>
      </w:r>
      <w:r w:rsidR="00FC2C58">
        <w:rPr>
          <w:rFonts w:ascii="Arial" w:eastAsia="Times New Roman" w:hAnsi="Arial" w:cs="Arial"/>
          <w:bCs/>
          <w:sz w:val="24"/>
          <w:szCs w:val="24"/>
        </w:rPr>
        <w:t xml:space="preserve"> of capacity is temporary, the Local A</w:t>
      </w:r>
      <w:r w:rsidR="00F91739" w:rsidRPr="006C33C1">
        <w:rPr>
          <w:rFonts w:ascii="Arial" w:eastAsia="Times New Roman" w:hAnsi="Arial" w:cs="Arial"/>
          <w:bCs/>
          <w:sz w:val="24"/>
          <w:szCs w:val="24"/>
        </w:rPr>
        <w:t>uthority can continue payments to the authorised person if during that period the adult will man</w:t>
      </w:r>
      <w:r w:rsidR="00EE48CC">
        <w:rPr>
          <w:rFonts w:ascii="Arial" w:eastAsia="Times New Roman" w:hAnsi="Arial" w:cs="Arial"/>
          <w:bCs/>
          <w:sz w:val="24"/>
          <w:szCs w:val="24"/>
        </w:rPr>
        <w:t>a</w:t>
      </w:r>
      <w:r w:rsidR="00F91739" w:rsidRPr="006C33C1">
        <w:rPr>
          <w:rFonts w:ascii="Arial" w:eastAsia="Times New Roman" w:hAnsi="Arial" w:cs="Arial"/>
          <w:bCs/>
          <w:sz w:val="24"/>
          <w:szCs w:val="24"/>
        </w:rPr>
        <w:t>ge the payments themselves</w:t>
      </w:r>
      <w:r w:rsidR="00FC2C58">
        <w:rPr>
          <w:rFonts w:ascii="Arial" w:eastAsia="Times New Roman" w:hAnsi="Arial" w:cs="Arial"/>
          <w:bCs/>
          <w:sz w:val="24"/>
          <w:szCs w:val="24"/>
        </w:rPr>
        <w:t>.</w:t>
      </w:r>
    </w:p>
    <w:p w14:paraId="51FF5950" w14:textId="77777777" w:rsidR="00F91739" w:rsidRDefault="00F91739" w:rsidP="00F91739">
      <w:pPr>
        <w:widowControl w:val="0"/>
        <w:autoSpaceDE w:val="0"/>
        <w:autoSpaceDN w:val="0"/>
        <w:adjustRightInd w:val="0"/>
        <w:spacing w:after="0" w:line="240" w:lineRule="auto"/>
        <w:rPr>
          <w:rFonts w:ascii="Arial" w:eastAsia="Times New Roman" w:hAnsi="Arial" w:cs="Arial"/>
          <w:color w:val="FF0000"/>
          <w:sz w:val="24"/>
        </w:rPr>
      </w:pPr>
    </w:p>
    <w:p w14:paraId="4C1228FB" w14:textId="77777777" w:rsidR="00F91739" w:rsidRPr="003F7545" w:rsidRDefault="001A2FFA" w:rsidP="006C33C1">
      <w:pPr>
        <w:shd w:val="clear" w:color="auto" w:fill="FFFFFF"/>
        <w:spacing w:after="0" w:line="240" w:lineRule="auto"/>
        <w:rPr>
          <w:rFonts w:ascii="Arial" w:eastAsia="Times New Roman" w:hAnsi="Arial" w:cs="Arial"/>
          <w:bCs/>
          <w:sz w:val="24"/>
          <w:szCs w:val="24"/>
          <w:u w:val="single"/>
        </w:rPr>
      </w:pPr>
      <w:r w:rsidRPr="003F7545">
        <w:rPr>
          <w:rFonts w:ascii="Arial" w:eastAsia="Times New Roman" w:hAnsi="Arial" w:cs="Arial"/>
          <w:bCs/>
          <w:sz w:val="24"/>
          <w:szCs w:val="24"/>
          <w:u w:val="single"/>
        </w:rPr>
        <w:t>Authorised Person</w:t>
      </w:r>
    </w:p>
    <w:p w14:paraId="6FBAF3A2" w14:textId="77777777" w:rsidR="00F91739" w:rsidRPr="006C33C1" w:rsidRDefault="00F91739" w:rsidP="006C33C1">
      <w:pPr>
        <w:shd w:val="clear" w:color="auto" w:fill="FFFFFF"/>
        <w:spacing w:after="0" w:line="240" w:lineRule="auto"/>
        <w:rPr>
          <w:rFonts w:ascii="Arial" w:eastAsia="Times New Roman" w:hAnsi="Arial" w:cs="Arial"/>
          <w:bCs/>
          <w:sz w:val="24"/>
          <w:szCs w:val="24"/>
        </w:rPr>
      </w:pPr>
    </w:p>
    <w:p w14:paraId="72216E82" w14:textId="77777777" w:rsidR="005308F3" w:rsidRPr="006C33C1" w:rsidRDefault="005308F3" w:rsidP="006C33C1">
      <w:pPr>
        <w:shd w:val="clear" w:color="auto" w:fill="FFFFFF"/>
        <w:spacing w:after="0" w:line="240" w:lineRule="auto"/>
        <w:rPr>
          <w:rFonts w:ascii="Arial" w:eastAsia="Times New Roman" w:hAnsi="Arial" w:cs="Arial"/>
          <w:bCs/>
          <w:sz w:val="24"/>
          <w:szCs w:val="24"/>
        </w:rPr>
      </w:pPr>
      <w:r w:rsidRPr="006C33C1">
        <w:rPr>
          <w:rFonts w:ascii="Arial" w:eastAsia="Times New Roman" w:hAnsi="Arial" w:cs="Arial"/>
          <w:bCs/>
          <w:sz w:val="24"/>
          <w:szCs w:val="24"/>
        </w:rPr>
        <w:t>The Authority must be satisfied that the authorised person will use the direct payment in the best interests of the adult and that making a direct payment to the authorised person is an appropriate way of meeting the adult’s needs.</w:t>
      </w:r>
    </w:p>
    <w:p w14:paraId="0799575C" w14:textId="77777777" w:rsidR="005308F3" w:rsidRDefault="005308F3" w:rsidP="00F91739">
      <w:pPr>
        <w:widowControl w:val="0"/>
        <w:autoSpaceDE w:val="0"/>
        <w:autoSpaceDN w:val="0"/>
        <w:adjustRightInd w:val="0"/>
        <w:spacing w:after="0" w:line="240" w:lineRule="auto"/>
        <w:rPr>
          <w:rFonts w:ascii="Verdana" w:hAnsi="Verdana"/>
          <w:color w:val="000000"/>
          <w:sz w:val="19"/>
          <w:szCs w:val="19"/>
          <w:shd w:val="clear" w:color="auto" w:fill="FFFFFF"/>
        </w:rPr>
      </w:pPr>
    </w:p>
    <w:p w14:paraId="20B907B7" w14:textId="77777777" w:rsidR="001A2FFA" w:rsidRPr="006C33C1" w:rsidRDefault="00F91739" w:rsidP="006C33C1">
      <w:pPr>
        <w:widowControl w:val="0"/>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 xml:space="preserve">An authorised person can be: </w:t>
      </w:r>
    </w:p>
    <w:p w14:paraId="7569C028" w14:textId="289772FF" w:rsidR="001A2FFA" w:rsidRPr="006C33C1" w:rsidRDefault="00022D15" w:rsidP="00393200">
      <w:pPr>
        <w:pStyle w:val="ListParagraph"/>
        <w:widowControl w:val="0"/>
        <w:numPr>
          <w:ilvl w:val="0"/>
          <w:numId w:val="16"/>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S</w:t>
      </w:r>
      <w:r w:rsidR="00F91739" w:rsidRPr="006C33C1">
        <w:rPr>
          <w:rFonts w:ascii="Arial" w:eastAsia="Times New Roman" w:hAnsi="Arial" w:cs="Arial"/>
          <w:bCs/>
          <w:sz w:val="24"/>
          <w:szCs w:val="24"/>
        </w:rPr>
        <w:t>omeone who is authorised under the </w:t>
      </w:r>
      <w:hyperlink r:id="rId14" w:history="1">
        <w:r w:rsidR="00F91739" w:rsidRPr="006C33C1">
          <w:rPr>
            <w:rFonts w:ascii="Arial" w:eastAsia="Times New Roman" w:hAnsi="Arial" w:cs="Arial"/>
            <w:bCs/>
            <w:sz w:val="24"/>
            <w:szCs w:val="24"/>
          </w:rPr>
          <w:t>Mental Capacity Act 2005</w:t>
        </w:r>
      </w:hyperlink>
      <w:r w:rsidR="00F91739" w:rsidRPr="006C33C1">
        <w:rPr>
          <w:rFonts w:ascii="Arial" w:eastAsia="Times New Roman" w:hAnsi="Arial" w:cs="Arial"/>
          <w:bCs/>
          <w:sz w:val="24"/>
          <w:szCs w:val="24"/>
        </w:rPr>
        <w:t> </w:t>
      </w:r>
      <w:r w:rsidR="001A2FFA" w:rsidRPr="006C33C1">
        <w:rPr>
          <w:rFonts w:ascii="Arial" w:eastAsia="Times New Roman" w:hAnsi="Arial" w:cs="Arial"/>
          <w:bCs/>
          <w:sz w:val="24"/>
          <w:szCs w:val="24"/>
        </w:rPr>
        <w:t xml:space="preserve">as a court appointed Deputy or under a lasting power of attorney, </w:t>
      </w:r>
      <w:r w:rsidR="00F91739" w:rsidRPr="006C33C1">
        <w:rPr>
          <w:rFonts w:ascii="Arial" w:eastAsia="Times New Roman" w:hAnsi="Arial" w:cs="Arial"/>
          <w:bCs/>
          <w:sz w:val="24"/>
          <w:szCs w:val="24"/>
        </w:rPr>
        <w:t xml:space="preserve">to make decisions about the adult’s needs for care and support; or </w:t>
      </w:r>
    </w:p>
    <w:p w14:paraId="74FDC613" w14:textId="599432A6" w:rsidR="001A2FFA" w:rsidRPr="006C33C1" w:rsidRDefault="00022D15" w:rsidP="00393200">
      <w:pPr>
        <w:pStyle w:val="ListParagraph"/>
        <w:widowControl w:val="0"/>
        <w:numPr>
          <w:ilvl w:val="0"/>
          <w:numId w:val="16"/>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A</w:t>
      </w:r>
      <w:r w:rsidR="001A2FFA" w:rsidRPr="006C33C1">
        <w:rPr>
          <w:rFonts w:ascii="Arial" w:eastAsia="Times New Roman" w:hAnsi="Arial" w:cs="Arial"/>
          <w:bCs/>
          <w:sz w:val="24"/>
          <w:szCs w:val="24"/>
        </w:rPr>
        <w:t xml:space="preserve">nother </w:t>
      </w:r>
      <w:r w:rsidR="00F91739" w:rsidRPr="006C33C1">
        <w:rPr>
          <w:rFonts w:ascii="Arial" w:eastAsia="Times New Roman" w:hAnsi="Arial" w:cs="Arial"/>
          <w:bCs/>
          <w:sz w:val="24"/>
          <w:szCs w:val="24"/>
        </w:rPr>
        <w:t xml:space="preserve">person who the local authority and </w:t>
      </w:r>
      <w:r w:rsidR="001A2FFA" w:rsidRPr="006C33C1">
        <w:rPr>
          <w:rFonts w:ascii="Arial" w:eastAsia="Times New Roman" w:hAnsi="Arial" w:cs="Arial"/>
          <w:bCs/>
          <w:sz w:val="24"/>
          <w:szCs w:val="24"/>
        </w:rPr>
        <w:t xml:space="preserve">the </w:t>
      </w:r>
      <w:r w:rsidR="00F91739" w:rsidRPr="006C33C1">
        <w:rPr>
          <w:rFonts w:ascii="Arial" w:eastAsia="Times New Roman" w:hAnsi="Arial" w:cs="Arial"/>
          <w:bCs/>
          <w:sz w:val="24"/>
          <w:szCs w:val="24"/>
        </w:rPr>
        <w:t xml:space="preserve">authorised </w:t>
      </w:r>
      <w:r w:rsidR="001A2FFA" w:rsidRPr="006C33C1">
        <w:rPr>
          <w:rFonts w:ascii="Arial" w:eastAsia="Times New Roman" w:hAnsi="Arial" w:cs="Arial"/>
          <w:bCs/>
          <w:sz w:val="24"/>
          <w:szCs w:val="24"/>
        </w:rPr>
        <w:t xml:space="preserve">person </w:t>
      </w:r>
      <w:r w:rsidR="00F91739" w:rsidRPr="006C33C1">
        <w:rPr>
          <w:rFonts w:ascii="Arial" w:eastAsia="Times New Roman" w:hAnsi="Arial" w:cs="Arial"/>
          <w:bCs/>
          <w:sz w:val="24"/>
          <w:szCs w:val="24"/>
        </w:rPr>
        <w:t xml:space="preserve">agree is a suitable person to receive the direct payments; or </w:t>
      </w:r>
    </w:p>
    <w:p w14:paraId="46A4B75F" w14:textId="3635C7FB" w:rsidR="00F91739" w:rsidRPr="006C33C1" w:rsidRDefault="00022D15" w:rsidP="00393200">
      <w:pPr>
        <w:pStyle w:val="ListParagraph"/>
        <w:widowControl w:val="0"/>
        <w:numPr>
          <w:ilvl w:val="0"/>
          <w:numId w:val="16"/>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I</w:t>
      </w:r>
      <w:r w:rsidR="005F229A" w:rsidRPr="005F229A">
        <w:rPr>
          <w:rFonts w:ascii="Arial" w:eastAsia="Times New Roman" w:hAnsi="Arial" w:cs="Arial"/>
          <w:bCs/>
          <w:sz w:val="24"/>
          <w:szCs w:val="24"/>
        </w:rPr>
        <w:t>f</w:t>
      </w:r>
      <w:r w:rsidR="00F91739" w:rsidRPr="006C33C1">
        <w:rPr>
          <w:rFonts w:ascii="Arial" w:eastAsia="Times New Roman" w:hAnsi="Arial" w:cs="Arial"/>
          <w:bCs/>
          <w:sz w:val="24"/>
          <w:szCs w:val="24"/>
        </w:rPr>
        <w:t xml:space="preserve"> there is no person authorised under the </w:t>
      </w:r>
      <w:hyperlink r:id="rId15" w:history="1">
        <w:r w:rsidR="00F91739" w:rsidRPr="006C33C1">
          <w:rPr>
            <w:rFonts w:ascii="Arial" w:eastAsia="Times New Roman" w:hAnsi="Arial" w:cs="Arial"/>
            <w:bCs/>
            <w:sz w:val="24"/>
            <w:szCs w:val="24"/>
          </w:rPr>
          <w:t>Mental Capacity Act</w:t>
        </w:r>
      </w:hyperlink>
      <w:r w:rsidR="00F91739" w:rsidRPr="006C33C1">
        <w:rPr>
          <w:rFonts w:ascii="Arial" w:eastAsia="Times New Roman" w:hAnsi="Arial" w:cs="Arial"/>
          <w:bCs/>
          <w:sz w:val="24"/>
          <w:szCs w:val="24"/>
        </w:rPr>
        <w:t>, a person who the local authority considers is a suitable person to whom to make the payment.</w:t>
      </w:r>
    </w:p>
    <w:p w14:paraId="381B83B7" w14:textId="77777777" w:rsidR="005308F3" w:rsidRDefault="005308F3" w:rsidP="006C33C1">
      <w:pPr>
        <w:shd w:val="clear" w:color="auto" w:fill="FFFFFF"/>
        <w:spacing w:after="0" w:line="240" w:lineRule="auto"/>
        <w:rPr>
          <w:rFonts w:ascii="Verdana" w:eastAsia="Times New Roman" w:hAnsi="Verdana" w:cs="Times New Roman"/>
          <w:color w:val="000000"/>
          <w:sz w:val="19"/>
          <w:szCs w:val="19"/>
          <w:lang w:eastAsia="en-GB"/>
        </w:rPr>
      </w:pPr>
    </w:p>
    <w:p w14:paraId="1298D2E8" w14:textId="77777777" w:rsidR="00182566" w:rsidRPr="006C33C1" w:rsidRDefault="00F91739" w:rsidP="006C33C1">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statutory guidance </w:t>
      </w:r>
      <w:r w:rsidR="005308F3" w:rsidRPr="006C33C1">
        <w:rPr>
          <w:rFonts w:ascii="Arial" w:eastAsia="Times New Roman" w:hAnsi="Arial" w:cs="Arial"/>
          <w:sz w:val="24"/>
        </w:rPr>
        <w:t xml:space="preserve">makes clear that all </w:t>
      </w:r>
      <w:r w:rsidR="00182566" w:rsidRPr="006C33C1">
        <w:rPr>
          <w:rFonts w:ascii="Arial" w:eastAsia="Times New Roman" w:hAnsi="Arial" w:cs="Arial"/>
          <w:sz w:val="24"/>
        </w:rPr>
        <w:t xml:space="preserve">legal </w:t>
      </w:r>
      <w:r w:rsidRPr="006C33C1">
        <w:rPr>
          <w:rFonts w:ascii="Arial" w:eastAsia="Times New Roman" w:hAnsi="Arial" w:cs="Arial"/>
          <w:sz w:val="24"/>
        </w:rPr>
        <w:t>conditions need to be met in their entirety and a failure in one would result in direct payments being declined.</w:t>
      </w:r>
    </w:p>
    <w:p w14:paraId="0BDFD671" w14:textId="7F550F29" w:rsidR="00F91739" w:rsidRPr="006C33C1" w:rsidRDefault="00F91739" w:rsidP="006C33C1">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 guidance also explains that where requests for direct payments are accepted, the decision should be recorded in the care and support plan</w:t>
      </w:r>
      <w:r w:rsidR="00886F4A" w:rsidRPr="006C33C1">
        <w:rPr>
          <w:rFonts w:ascii="Arial" w:eastAsia="Times New Roman" w:hAnsi="Arial" w:cs="Arial"/>
          <w:sz w:val="24"/>
        </w:rPr>
        <w:t>,</w:t>
      </w:r>
      <w:r w:rsidR="00FC2C58">
        <w:rPr>
          <w:rFonts w:ascii="Arial" w:eastAsia="Times New Roman" w:hAnsi="Arial" w:cs="Arial"/>
          <w:sz w:val="24"/>
        </w:rPr>
        <w:t xml:space="preserve"> w</w:t>
      </w:r>
      <w:r w:rsidRPr="006C33C1">
        <w:rPr>
          <w:rFonts w:ascii="Arial" w:eastAsia="Times New Roman" w:hAnsi="Arial" w:cs="Arial"/>
          <w:sz w:val="24"/>
        </w:rPr>
        <w:t xml:space="preserve">here refused, the </w:t>
      </w:r>
      <w:r w:rsidR="003F7545">
        <w:rPr>
          <w:rFonts w:ascii="Arial" w:eastAsia="Times New Roman" w:hAnsi="Arial" w:cs="Arial"/>
          <w:sz w:val="24"/>
        </w:rPr>
        <w:t>customer</w:t>
      </w:r>
      <w:r w:rsidR="003F7545" w:rsidRPr="006C33C1">
        <w:rPr>
          <w:rFonts w:ascii="Arial" w:eastAsia="Times New Roman" w:hAnsi="Arial" w:cs="Arial"/>
          <w:sz w:val="24"/>
        </w:rPr>
        <w:t xml:space="preserve"> </w:t>
      </w:r>
      <w:r w:rsidRPr="006C33C1">
        <w:rPr>
          <w:rFonts w:ascii="Arial" w:eastAsia="Times New Roman" w:hAnsi="Arial" w:cs="Arial"/>
          <w:sz w:val="24"/>
        </w:rPr>
        <w:t xml:space="preserve">should be provided with written reasons that explain the </w:t>
      </w:r>
      <w:r w:rsidRPr="006C33C1">
        <w:rPr>
          <w:rFonts w:ascii="Arial" w:eastAsia="Times New Roman" w:hAnsi="Arial" w:cs="Arial"/>
          <w:sz w:val="24"/>
        </w:rPr>
        <w:lastRenderedPageBreak/>
        <w:t>decision, and be made aware of how to appeal the decision through the local complaints process.</w:t>
      </w:r>
    </w:p>
    <w:p w14:paraId="25325D75" w14:textId="77777777" w:rsidR="00182566" w:rsidRPr="00AA2E28" w:rsidRDefault="00182566" w:rsidP="00F91739">
      <w:pPr>
        <w:spacing w:after="0" w:line="240" w:lineRule="auto"/>
        <w:rPr>
          <w:rFonts w:ascii="Times New Roman" w:eastAsia="Times New Roman" w:hAnsi="Times New Roman" w:cs="Times New Roman"/>
          <w:sz w:val="24"/>
          <w:szCs w:val="24"/>
          <w:lang w:eastAsia="en-GB"/>
        </w:rPr>
      </w:pPr>
    </w:p>
    <w:p w14:paraId="18381205" w14:textId="77777777" w:rsidR="00182566" w:rsidRPr="006C33C1" w:rsidRDefault="00980BC3" w:rsidP="006C33C1">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Legislation </w:t>
      </w:r>
      <w:r w:rsidR="00F91739" w:rsidRPr="006C33C1">
        <w:rPr>
          <w:rFonts w:ascii="Arial" w:eastAsia="Times New Roman" w:hAnsi="Arial" w:cs="Arial"/>
          <w:sz w:val="24"/>
        </w:rPr>
        <w:t xml:space="preserve">sets out steps which a local authority must take in order to be satisfied that making direct payments to an authorised person is an appropriate way to meet </w:t>
      </w:r>
      <w:r w:rsidR="00886F4A" w:rsidRPr="006C33C1">
        <w:rPr>
          <w:rFonts w:ascii="Arial" w:eastAsia="Times New Roman" w:hAnsi="Arial" w:cs="Arial"/>
          <w:sz w:val="24"/>
        </w:rPr>
        <w:t xml:space="preserve">the </w:t>
      </w:r>
      <w:r w:rsidR="00886F4A">
        <w:rPr>
          <w:rFonts w:ascii="Arial" w:eastAsia="Times New Roman" w:hAnsi="Arial" w:cs="Arial"/>
          <w:sz w:val="24"/>
        </w:rPr>
        <w:t>assessed</w:t>
      </w:r>
      <w:r>
        <w:rPr>
          <w:rFonts w:ascii="Arial" w:eastAsia="Times New Roman" w:hAnsi="Arial" w:cs="Arial"/>
          <w:sz w:val="24"/>
        </w:rPr>
        <w:t xml:space="preserve"> needs</w:t>
      </w:r>
      <w:r w:rsidR="00F91739" w:rsidRPr="006C33C1">
        <w:rPr>
          <w:rFonts w:ascii="Arial" w:eastAsia="Times New Roman" w:hAnsi="Arial" w:cs="Arial"/>
          <w:sz w:val="24"/>
        </w:rPr>
        <w:t xml:space="preserve">. </w:t>
      </w:r>
    </w:p>
    <w:p w14:paraId="3A180C5A" w14:textId="77777777" w:rsidR="00182566" w:rsidRDefault="00182566" w:rsidP="00F91739">
      <w:pPr>
        <w:shd w:val="clear" w:color="auto" w:fill="FFFFFF"/>
        <w:spacing w:after="0" w:line="240" w:lineRule="auto"/>
        <w:rPr>
          <w:rFonts w:ascii="Verdana" w:eastAsia="Times New Roman" w:hAnsi="Verdana" w:cs="Times New Roman"/>
          <w:color w:val="000000"/>
          <w:sz w:val="19"/>
          <w:szCs w:val="19"/>
          <w:lang w:eastAsia="en-GB"/>
        </w:rPr>
      </w:pPr>
    </w:p>
    <w:p w14:paraId="479EBDEC" w14:textId="77777777" w:rsidR="00F91739" w:rsidRDefault="00F91739" w:rsidP="006C33C1">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These include consulting and taking into account the views of:</w:t>
      </w:r>
    </w:p>
    <w:p w14:paraId="2FE8EFC9" w14:textId="77777777" w:rsidR="000C4E18" w:rsidRPr="006C33C1" w:rsidRDefault="000C4E18" w:rsidP="006C33C1">
      <w:pPr>
        <w:widowControl w:val="0"/>
        <w:autoSpaceDE w:val="0"/>
        <w:autoSpaceDN w:val="0"/>
        <w:adjustRightInd w:val="0"/>
        <w:spacing w:after="0" w:line="240" w:lineRule="auto"/>
        <w:rPr>
          <w:rFonts w:ascii="Arial" w:eastAsia="Times New Roman" w:hAnsi="Arial" w:cs="Arial"/>
          <w:sz w:val="24"/>
        </w:rPr>
      </w:pPr>
    </w:p>
    <w:p w14:paraId="1643BED3" w14:textId="77777777"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anyone named by the adult as someone to be consulted on this matter;</w:t>
      </w:r>
    </w:p>
    <w:p w14:paraId="3FFC5F19" w14:textId="77777777"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anyone caring for or interested in the adult’s welfare; and</w:t>
      </w:r>
    </w:p>
    <w:p w14:paraId="4FD90FA2" w14:textId="6588BD24" w:rsidR="00F91739" w:rsidRPr="006C33C1" w:rsidRDefault="00F91739" w:rsidP="00393200">
      <w:pPr>
        <w:pStyle w:val="ListParagraph"/>
        <w:widowControl w:val="0"/>
        <w:numPr>
          <w:ilvl w:val="0"/>
          <w:numId w:val="15"/>
        </w:numPr>
        <w:autoSpaceDE w:val="0"/>
        <w:autoSpaceDN w:val="0"/>
        <w:adjustRightInd w:val="0"/>
        <w:spacing w:after="0" w:line="240" w:lineRule="auto"/>
        <w:rPr>
          <w:rFonts w:ascii="Arial" w:eastAsia="Times New Roman" w:hAnsi="Arial" w:cs="Arial"/>
          <w:bCs/>
          <w:sz w:val="24"/>
          <w:szCs w:val="24"/>
        </w:rPr>
      </w:pPr>
      <w:r w:rsidRPr="006C33C1">
        <w:rPr>
          <w:rFonts w:ascii="Arial" w:eastAsia="Times New Roman" w:hAnsi="Arial" w:cs="Arial"/>
          <w:bCs/>
          <w:sz w:val="24"/>
          <w:szCs w:val="24"/>
        </w:rPr>
        <w:t>any person who is authorised under the </w:t>
      </w:r>
      <w:hyperlink r:id="rId16" w:history="1">
        <w:r w:rsidRPr="006C33C1">
          <w:rPr>
            <w:rFonts w:ascii="Arial" w:eastAsia="Times New Roman" w:hAnsi="Arial" w:cs="Arial"/>
            <w:bCs/>
            <w:sz w:val="24"/>
            <w:szCs w:val="24"/>
          </w:rPr>
          <w:t>Mental Capacity Act 2005</w:t>
        </w:r>
      </w:hyperlink>
      <w:r w:rsidRPr="006C33C1">
        <w:rPr>
          <w:rFonts w:ascii="Arial" w:eastAsia="Times New Roman" w:hAnsi="Arial" w:cs="Arial"/>
          <w:bCs/>
          <w:sz w:val="24"/>
          <w:szCs w:val="24"/>
        </w:rPr>
        <w:t> to make decisions about the adult’s needs</w:t>
      </w:r>
      <w:r w:rsidR="00FC2C58">
        <w:rPr>
          <w:rFonts w:ascii="Arial" w:eastAsia="Times New Roman" w:hAnsi="Arial" w:cs="Arial"/>
          <w:bCs/>
          <w:sz w:val="24"/>
          <w:szCs w:val="24"/>
        </w:rPr>
        <w:t xml:space="preserve"> for care and support;</w:t>
      </w:r>
      <w:r w:rsidR="00A74E67">
        <w:rPr>
          <w:rFonts w:ascii="Arial" w:eastAsia="Times New Roman" w:hAnsi="Arial" w:cs="Arial"/>
          <w:bCs/>
          <w:sz w:val="24"/>
          <w:szCs w:val="24"/>
        </w:rPr>
        <w:t xml:space="preserve"> and </w:t>
      </w:r>
    </w:p>
    <w:p w14:paraId="5539939D" w14:textId="77777777" w:rsidR="00182566" w:rsidRDefault="00182566" w:rsidP="00F91739">
      <w:pPr>
        <w:widowControl w:val="0"/>
        <w:autoSpaceDE w:val="0"/>
        <w:autoSpaceDN w:val="0"/>
        <w:adjustRightInd w:val="0"/>
        <w:spacing w:after="0" w:line="240" w:lineRule="auto"/>
        <w:rPr>
          <w:rFonts w:ascii="Verdana" w:eastAsia="Times New Roman" w:hAnsi="Verdana" w:cs="Times New Roman"/>
          <w:color w:val="000000"/>
          <w:sz w:val="19"/>
          <w:szCs w:val="19"/>
          <w:shd w:val="clear" w:color="auto" w:fill="FFFFFF"/>
          <w:lang w:eastAsia="en-GB"/>
        </w:rPr>
      </w:pPr>
    </w:p>
    <w:p w14:paraId="1CE0DF1B" w14:textId="77777777" w:rsidR="00F91739" w:rsidRPr="006C33C1" w:rsidRDefault="00F91739" w:rsidP="00F91739">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It also includes considering the adult’s wishes and feelings, their beliefs and values and other relevant factors. </w:t>
      </w:r>
    </w:p>
    <w:p w14:paraId="79DBC5F4" w14:textId="77777777" w:rsidR="00EE48CC" w:rsidRDefault="00EE48CC" w:rsidP="00F91739">
      <w:pPr>
        <w:widowControl w:val="0"/>
        <w:autoSpaceDE w:val="0"/>
        <w:autoSpaceDN w:val="0"/>
        <w:adjustRightInd w:val="0"/>
        <w:spacing w:after="0" w:line="240" w:lineRule="auto"/>
        <w:rPr>
          <w:rFonts w:ascii="Arial" w:eastAsia="Times New Roman" w:hAnsi="Arial" w:cs="Arial"/>
          <w:b/>
          <w:sz w:val="24"/>
        </w:rPr>
      </w:pPr>
    </w:p>
    <w:p w14:paraId="7F4615DA" w14:textId="77777777" w:rsidR="00EE48CC" w:rsidRDefault="00EE48CC" w:rsidP="00F91739">
      <w:pPr>
        <w:widowControl w:val="0"/>
        <w:autoSpaceDE w:val="0"/>
        <w:autoSpaceDN w:val="0"/>
        <w:adjustRightInd w:val="0"/>
        <w:spacing w:after="0" w:line="240" w:lineRule="auto"/>
        <w:rPr>
          <w:rFonts w:ascii="Arial" w:eastAsia="Times New Roman" w:hAnsi="Arial" w:cs="Arial"/>
          <w:b/>
          <w:sz w:val="24"/>
        </w:rPr>
      </w:pPr>
    </w:p>
    <w:p w14:paraId="3EC141E8" w14:textId="77777777" w:rsidR="00182566" w:rsidRPr="00980BC3" w:rsidRDefault="00182566" w:rsidP="00F91739">
      <w:pPr>
        <w:widowControl w:val="0"/>
        <w:autoSpaceDE w:val="0"/>
        <w:autoSpaceDN w:val="0"/>
        <w:adjustRightInd w:val="0"/>
        <w:spacing w:after="0" w:line="240" w:lineRule="auto"/>
        <w:rPr>
          <w:rFonts w:ascii="Arial" w:eastAsia="Times New Roman" w:hAnsi="Arial" w:cs="Arial"/>
          <w:sz w:val="24"/>
          <w:u w:val="single"/>
        </w:rPr>
      </w:pPr>
      <w:r w:rsidRPr="00980BC3">
        <w:rPr>
          <w:rFonts w:ascii="Arial" w:eastAsia="Times New Roman" w:hAnsi="Arial" w:cs="Arial"/>
          <w:sz w:val="24"/>
          <w:u w:val="single"/>
        </w:rPr>
        <w:t xml:space="preserve">Use of Direct Payments </w:t>
      </w:r>
    </w:p>
    <w:p w14:paraId="170A48E9" w14:textId="77777777" w:rsidR="00182566" w:rsidRDefault="00182566" w:rsidP="00F91739">
      <w:pPr>
        <w:widowControl w:val="0"/>
        <w:autoSpaceDE w:val="0"/>
        <w:autoSpaceDN w:val="0"/>
        <w:adjustRightInd w:val="0"/>
        <w:spacing w:after="0" w:line="240" w:lineRule="auto"/>
      </w:pPr>
    </w:p>
    <w:p w14:paraId="009BCE24" w14:textId="77777777" w:rsidR="00F91739" w:rsidRPr="006C33C1" w:rsidRDefault="00F91739" w:rsidP="006C33C1">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 statutory guidance makes clear that local authorities must be satisfied that the direct payment is being used to meet the care and support needs set out in the care and support plan and should therefore have systems in place to “proportionally monitor direct payment usage to ensure effective use of public money”. It goes on to state that:</w:t>
      </w:r>
    </w:p>
    <w:p w14:paraId="743FF718" w14:textId="77777777" w:rsidR="000C4E18" w:rsidRPr="006C33C1" w:rsidRDefault="000C4E18" w:rsidP="006C33C1">
      <w:pPr>
        <w:widowControl w:val="0"/>
        <w:autoSpaceDE w:val="0"/>
        <w:autoSpaceDN w:val="0"/>
        <w:adjustRightInd w:val="0"/>
        <w:spacing w:after="0" w:line="240" w:lineRule="auto"/>
        <w:rPr>
          <w:rFonts w:ascii="Arial" w:eastAsia="Times New Roman" w:hAnsi="Arial" w:cs="Arial"/>
          <w:sz w:val="24"/>
        </w:rPr>
      </w:pPr>
    </w:p>
    <w:p w14:paraId="54F74084" w14:textId="77777777" w:rsidR="00F91739" w:rsidRDefault="00F91739" w:rsidP="00F91739">
      <w:pPr>
        <w:shd w:val="clear" w:color="auto" w:fill="FFFFFF"/>
        <w:spacing w:after="0" w:line="240" w:lineRule="auto"/>
        <w:rPr>
          <w:rFonts w:ascii="Verdana" w:eastAsia="Times New Roman" w:hAnsi="Verdana" w:cs="Times New Roman"/>
          <w:color w:val="000000"/>
          <w:sz w:val="19"/>
          <w:szCs w:val="19"/>
          <w:lang w:eastAsia="en-GB"/>
        </w:rPr>
      </w:pPr>
    </w:p>
    <w:p w14:paraId="2C72E371" w14:textId="1DB25DB9" w:rsidR="00F91739" w:rsidRPr="006C33C1" w:rsidRDefault="00F91739" w:rsidP="006C33C1">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 local authority must stop making direct payments if any of the conditions in </w:t>
      </w:r>
      <w:hyperlink r:id="rId17" w:history="1">
        <w:r w:rsidRPr="006C33C1">
          <w:rPr>
            <w:rFonts w:ascii="Arial" w:eastAsia="Times New Roman" w:hAnsi="Arial" w:cs="Arial"/>
            <w:sz w:val="24"/>
          </w:rPr>
          <w:t>s.31</w:t>
        </w:r>
      </w:hyperlink>
      <w:r w:rsidRPr="006C33C1">
        <w:rPr>
          <w:rFonts w:ascii="Arial" w:eastAsia="Times New Roman" w:hAnsi="Arial" w:cs="Arial"/>
          <w:sz w:val="24"/>
        </w:rPr>
        <w:t> or</w:t>
      </w:r>
      <w:r w:rsidR="00086905">
        <w:rPr>
          <w:rFonts w:ascii="Arial" w:eastAsia="Times New Roman" w:hAnsi="Arial" w:cs="Arial"/>
          <w:sz w:val="24"/>
        </w:rPr>
        <w:t xml:space="preserve"> s.</w:t>
      </w:r>
      <w:hyperlink r:id="rId18" w:history="1">
        <w:r w:rsidRPr="006C33C1">
          <w:rPr>
            <w:rFonts w:ascii="Arial" w:eastAsia="Times New Roman" w:hAnsi="Arial" w:cs="Arial"/>
            <w:sz w:val="24"/>
          </w:rPr>
          <w:t>32</w:t>
        </w:r>
      </w:hyperlink>
      <w:r w:rsidRPr="006C33C1">
        <w:rPr>
          <w:rFonts w:ascii="Arial" w:eastAsia="Times New Roman" w:hAnsi="Arial" w:cs="Arial"/>
          <w:sz w:val="24"/>
        </w:rPr>
        <w:t xml:space="preserve"> are no longer met. </w:t>
      </w:r>
    </w:p>
    <w:p w14:paraId="4E8C3792" w14:textId="77777777" w:rsidR="00182566" w:rsidRPr="00080D16" w:rsidRDefault="00182566" w:rsidP="00F91739">
      <w:pPr>
        <w:shd w:val="clear" w:color="auto" w:fill="FFFFFF"/>
        <w:spacing w:after="0" w:line="240" w:lineRule="auto"/>
        <w:rPr>
          <w:rFonts w:ascii="Verdana" w:eastAsia="Times New Roman" w:hAnsi="Verdana" w:cs="Times New Roman"/>
          <w:color w:val="FF0000"/>
          <w:sz w:val="19"/>
          <w:szCs w:val="19"/>
          <w:lang w:eastAsia="en-GB"/>
        </w:rPr>
      </w:pPr>
    </w:p>
    <w:p w14:paraId="743CCDDA" w14:textId="3640D84E" w:rsidR="00153A53" w:rsidRDefault="00F60F54" w:rsidP="00153A53">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The L</w:t>
      </w:r>
      <w:r w:rsidR="00F91739" w:rsidRPr="00080D16">
        <w:rPr>
          <w:rFonts w:ascii="Arial" w:eastAsia="Times New Roman" w:hAnsi="Arial" w:cs="Arial"/>
          <w:sz w:val="24"/>
        </w:rPr>
        <w:t xml:space="preserve">ocal </w:t>
      </w:r>
      <w:r>
        <w:rPr>
          <w:rFonts w:ascii="Arial" w:eastAsia="Times New Roman" w:hAnsi="Arial" w:cs="Arial"/>
          <w:sz w:val="24"/>
        </w:rPr>
        <w:t>A</w:t>
      </w:r>
      <w:r w:rsidR="00F91739" w:rsidRPr="00080D16">
        <w:rPr>
          <w:rFonts w:ascii="Arial" w:eastAsia="Times New Roman" w:hAnsi="Arial" w:cs="Arial"/>
          <w:sz w:val="24"/>
        </w:rPr>
        <w:t>uthority is permitted to stop making direct payments and to require repayment of direct payments it has already made if there is a breach o</w:t>
      </w:r>
      <w:r>
        <w:rPr>
          <w:rFonts w:ascii="Arial" w:eastAsia="Times New Roman" w:hAnsi="Arial" w:cs="Arial"/>
          <w:sz w:val="24"/>
        </w:rPr>
        <w:t>f any condition imposed by the Local A</w:t>
      </w:r>
      <w:r w:rsidR="00F91739" w:rsidRPr="00080D16">
        <w:rPr>
          <w:rFonts w:ascii="Arial" w:eastAsia="Times New Roman" w:hAnsi="Arial" w:cs="Arial"/>
          <w:sz w:val="24"/>
        </w:rPr>
        <w:t>uthority or if the direct payment is not used to pay for the needs specified in the care and support plan.</w:t>
      </w:r>
      <w:r w:rsidR="00153A53" w:rsidRPr="00153A53">
        <w:rPr>
          <w:rFonts w:ascii="Arial" w:eastAsia="Times New Roman" w:hAnsi="Arial" w:cs="Arial"/>
          <w:sz w:val="24"/>
        </w:rPr>
        <w:t xml:space="preserve"> </w:t>
      </w:r>
    </w:p>
    <w:p w14:paraId="5BB22106" w14:textId="77777777" w:rsidR="00153A53" w:rsidRDefault="00153A53" w:rsidP="00153A53">
      <w:pPr>
        <w:widowControl w:val="0"/>
        <w:autoSpaceDE w:val="0"/>
        <w:autoSpaceDN w:val="0"/>
        <w:adjustRightInd w:val="0"/>
        <w:spacing w:after="0" w:line="240" w:lineRule="auto"/>
        <w:rPr>
          <w:rFonts w:ascii="Arial" w:eastAsia="Times New Roman" w:hAnsi="Arial" w:cs="Arial"/>
          <w:sz w:val="24"/>
        </w:rPr>
      </w:pPr>
    </w:p>
    <w:p w14:paraId="5BA9D4B2" w14:textId="7310FB3E" w:rsidR="00153A53" w:rsidRDefault="00153A53" w:rsidP="00153A53">
      <w:pPr>
        <w:widowControl w:val="0"/>
        <w:autoSpaceDE w:val="0"/>
        <w:autoSpaceDN w:val="0"/>
        <w:adjustRightInd w:val="0"/>
        <w:spacing w:after="0" w:line="240" w:lineRule="auto"/>
        <w:rPr>
          <w:rFonts w:ascii="Arial" w:eastAsia="Times New Roman" w:hAnsi="Arial" w:cs="Arial"/>
          <w:b/>
          <w:bCs/>
          <w:sz w:val="24"/>
          <w:szCs w:val="24"/>
        </w:rPr>
      </w:pPr>
      <w:r w:rsidRPr="0029109B">
        <w:rPr>
          <w:rFonts w:ascii="Arial" w:eastAsia="Times New Roman" w:hAnsi="Arial" w:cs="Arial"/>
          <w:sz w:val="24"/>
        </w:rPr>
        <w:t>Th</w:t>
      </w:r>
      <w:r>
        <w:rPr>
          <w:rFonts w:ascii="Arial" w:eastAsia="Times New Roman" w:hAnsi="Arial" w:cs="Arial"/>
          <w:sz w:val="24"/>
        </w:rPr>
        <w:t>is policy recommends that customers consider a</w:t>
      </w:r>
      <w:r w:rsidRPr="0029109B">
        <w:rPr>
          <w:rFonts w:ascii="Arial" w:eastAsia="Times New Roman" w:hAnsi="Arial" w:cs="Arial"/>
          <w:sz w:val="24"/>
        </w:rPr>
        <w:t xml:space="preserve"> Disclosure Barring Service </w:t>
      </w:r>
      <w:r w:rsidR="009C7309">
        <w:rPr>
          <w:rFonts w:ascii="Arial" w:eastAsia="Times New Roman" w:hAnsi="Arial" w:cs="Arial"/>
          <w:sz w:val="24"/>
        </w:rPr>
        <w:t>(DBS) check</w:t>
      </w:r>
      <w:r w:rsidRPr="006C33C1">
        <w:rPr>
          <w:rFonts w:ascii="Arial" w:eastAsia="Times New Roman" w:hAnsi="Arial" w:cs="Arial"/>
          <w:sz w:val="24"/>
        </w:rPr>
        <w:t xml:space="preserve"> to be undertaken on all Personal Assistants working alone with children (under 18</w:t>
      </w:r>
      <w:r w:rsidR="009C7309">
        <w:rPr>
          <w:rFonts w:ascii="Arial" w:eastAsia="Times New Roman" w:hAnsi="Arial" w:cs="Arial"/>
          <w:sz w:val="24"/>
        </w:rPr>
        <w:t>’</w:t>
      </w:r>
      <w:r w:rsidRPr="006C33C1">
        <w:rPr>
          <w:rFonts w:ascii="Arial" w:eastAsia="Times New Roman" w:hAnsi="Arial" w:cs="Arial"/>
          <w:sz w:val="24"/>
        </w:rPr>
        <w:t>s) and vulnerable adults</w:t>
      </w:r>
      <w:r>
        <w:rPr>
          <w:rFonts w:ascii="Arial" w:eastAsia="Times New Roman" w:hAnsi="Arial" w:cs="Arial"/>
          <w:sz w:val="24"/>
        </w:rPr>
        <w:t xml:space="preserve"> is carried out prior to engaging them</w:t>
      </w:r>
      <w:r w:rsidRPr="006C33C1">
        <w:rPr>
          <w:rFonts w:ascii="Arial" w:eastAsia="Times New Roman" w:hAnsi="Arial" w:cs="Arial"/>
          <w:sz w:val="24"/>
        </w:rPr>
        <w:t xml:space="preserve">. </w:t>
      </w:r>
    </w:p>
    <w:p w14:paraId="1D5191A0" w14:textId="77777777" w:rsidR="000D58F2" w:rsidRPr="00080D16" w:rsidRDefault="000D58F2" w:rsidP="006C33C1">
      <w:pPr>
        <w:shd w:val="clear" w:color="auto" w:fill="FFFFFF"/>
        <w:spacing w:after="0" w:line="240" w:lineRule="auto"/>
        <w:rPr>
          <w:rFonts w:ascii="Arial" w:eastAsia="Times New Roman" w:hAnsi="Arial" w:cs="Arial"/>
          <w:sz w:val="24"/>
        </w:rPr>
      </w:pPr>
    </w:p>
    <w:p w14:paraId="5D4C5C3F" w14:textId="63FDE916" w:rsidR="00936D23" w:rsidRPr="006C33C1" w:rsidRDefault="00936D23" w:rsidP="00936D23">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D</w:t>
      </w:r>
      <w:r w:rsidR="00D47BCA">
        <w:rPr>
          <w:rFonts w:ascii="Arial" w:eastAsia="Times New Roman" w:hAnsi="Arial" w:cs="Arial"/>
          <w:sz w:val="24"/>
        </w:rPr>
        <w:t>irect payments cannot be used to fund long</w:t>
      </w:r>
      <w:r w:rsidRPr="006C33C1">
        <w:rPr>
          <w:rFonts w:ascii="Arial" w:eastAsia="Times New Roman" w:hAnsi="Arial" w:cs="Arial"/>
          <w:sz w:val="24"/>
        </w:rPr>
        <w:t xml:space="preserve">-term </w:t>
      </w:r>
      <w:r w:rsidR="00D47BCA">
        <w:rPr>
          <w:rFonts w:ascii="Arial" w:eastAsia="Times New Roman" w:hAnsi="Arial" w:cs="Arial"/>
          <w:sz w:val="24"/>
        </w:rPr>
        <w:t xml:space="preserve">residential and nursing </w:t>
      </w:r>
      <w:r w:rsidRPr="006C33C1">
        <w:rPr>
          <w:rFonts w:ascii="Arial" w:eastAsia="Times New Roman" w:hAnsi="Arial" w:cs="Arial"/>
          <w:sz w:val="24"/>
        </w:rPr>
        <w:t xml:space="preserve">care in a care home. </w:t>
      </w:r>
    </w:p>
    <w:p w14:paraId="557BD4C5" w14:textId="77777777" w:rsidR="000D58F2" w:rsidRPr="00080D16" w:rsidRDefault="000D58F2" w:rsidP="000D58F2">
      <w:pPr>
        <w:widowControl w:val="0"/>
        <w:autoSpaceDE w:val="0"/>
        <w:autoSpaceDN w:val="0"/>
        <w:adjustRightInd w:val="0"/>
        <w:spacing w:after="0" w:line="240" w:lineRule="auto"/>
        <w:rPr>
          <w:rFonts w:ascii="Arial" w:eastAsia="Times New Roman" w:hAnsi="Arial" w:cs="Arial"/>
          <w:color w:val="FF0000"/>
          <w:sz w:val="24"/>
        </w:rPr>
      </w:pPr>
    </w:p>
    <w:p w14:paraId="0A9E7B63" w14:textId="77777777" w:rsidR="000D58F2" w:rsidRPr="00980BC3" w:rsidRDefault="008350A3" w:rsidP="000D58F2">
      <w:pPr>
        <w:widowControl w:val="0"/>
        <w:autoSpaceDE w:val="0"/>
        <w:autoSpaceDN w:val="0"/>
        <w:adjustRightInd w:val="0"/>
        <w:spacing w:after="0" w:line="240" w:lineRule="auto"/>
        <w:rPr>
          <w:rFonts w:ascii="Arial" w:eastAsia="Times New Roman" w:hAnsi="Arial" w:cs="Arial"/>
          <w:sz w:val="24"/>
          <w:u w:val="single"/>
        </w:rPr>
      </w:pPr>
      <w:r w:rsidRPr="00980BC3">
        <w:rPr>
          <w:rFonts w:ascii="Arial" w:eastAsia="Times New Roman" w:hAnsi="Arial" w:cs="Arial"/>
          <w:sz w:val="24"/>
          <w:u w:val="single"/>
        </w:rPr>
        <w:t>Direct Payments to Children and Families</w:t>
      </w:r>
    </w:p>
    <w:p w14:paraId="7CF03511" w14:textId="77777777" w:rsidR="00182566" w:rsidRDefault="00182566" w:rsidP="000D58F2">
      <w:pPr>
        <w:widowControl w:val="0"/>
        <w:autoSpaceDE w:val="0"/>
        <w:autoSpaceDN w:val="0"/>
        <w:adjustRightInd w:val="0"/>
        <w:spacing w:after="0" w:line="240" w:lineRule="auto"/>
        <w:rPr>
          <w:rFonts w:ascii="Arial" w:eastAsia="Times New Roman" w:hAnsi="Arial" w:cs="Arial"/>
          <w:sz w:val="24"/>
        </w:rPr>
      </w:pPr>
    </w:p>
    <w:p w14:paraId="2630BE8B" w14:textId="77777777" w:rsidR="008350A3" w:rsidRPr="006C33C1" w:rsidRDefault="00182566" w:rsidP="000D58F2">
      <w:pPr>
        <w:widowControl w:val="0"/>
        <w:autoSpaceDE w:val="0"/>
        <w:autoSpaceDN w:val="0"/>
        <w:adjustRightInd w:val="0"/>
        <w:spacing w:after="0" w:line="240" w:lineRule="auto"/>
        <w:rPr>
          <w:rFonts w:ascii="Arial" w:eastAsia="Times New Roman" w:hAnsi="Arial" w:cs="Arial"/>
          <w:sz w:val="24"/>
        </w:rPr>
      </w:pPr>
      <w:r w:rsidRPr="00506F82">
        <w:rPr>
          <w:rFonts w:ascii="Arial" w:eastAsia="Times New Roman" w:hAnsi="Arial" w:cs="Arial"/>
          <w:sz w:val="24"/>
        </w:rPr>
        <w:t>Except for children under 16, the person using the service should remain in control, and is accountable for the way in which the direct payments are used.</w:t>
      </w:r>
    </w:p>
    <w:p w14:paraId="370AAD98" w14:textId="77777777"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Where a child is assessed as needing services under section 17 of the 1989 Act, </w:t>
      </w:r>
      <w:r w:rsidRPr="006C33C1">
        <w:rPr>
          <w:rFonts w:ascii="Arial" w:eastAsia="Times New Roman" w:hAnsi="Arial" w:cs="Arial"/>
          <w:sz w:val="24"/>
        </w:rPr>
        <w:lastRenderedPageBreak/>
        <w:t xml:space="preserve">the Council also has to be satisfied that the direct payment will ‘safeguard and promote’ the welfare of the child for whom the service is needed. </w:t>
      </w:r>
    </w:p>
    <w:p w14:paraId="2FB2648E" w14:textId="77777777" w:rsidR="008350A3" w:rsidRPr="006C33C1" w:rsidRDefault="008350A3" w:rsidP="000D58F2">
      <w:pPr>
        <w:widowControl w:val="0"/>
        <w:autoSpaceDE w:val="0"/>
        <w:autoSpaceDN w:val="0"/>
        <w:adjustRightInd w:val="0"/>
        <w:spacing w:after="0" w:line="240" w:lineRule="auto"/>
        <w:rPr>
          <w:rFonts w:ascii="Arial" w:eastAsia="Times New Roman" w:hAnsi="Arial" w:cs="Arial"/>
          <w:sz w:val="24"/>
        </w:rPr>
      </w:pPr>
    </w:p>
    <w:p w14:paraId="69C8683C" w14:textId="77777777" w:rsidR="00501332" w:rsidRDefault="00501332" w:rsidP="00223E01">
      <w:pPr>
        <w:widowControl w:val="0"/>
        <w:autoSpaceDE w:val="0"/>
        <w:autoSpaceDN w:val="0"/>
        <w:adjustRightInd w:val="0"/>
        <w:spacing w:after="0" w:line="240" w:lineRule="auto"/>
        <w:rPr>
          <w:rFonts w:ascii="Arial" w:eastAsia="Times New Roman" w:hAnsi="Arial" w:cs="Arial"/>
          <w:b/>
          <w:bCs/>
          <w:sz w:val="24"/>
          <w:szCs w:val="24"/>
        </w:rPr>
      </w:pPr>
    </w:p>
    <w:p w14:paraId="4853BF08" w14:textId="1DC9706E" w:rsidR="00223E01" w:rsidRPr="00501332" w:rsidRDefault="00223E01" w:rsidP="00223E01">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2.</w:t>
      </w:r>
      <w:r w:rsidR="000D303B">
        <w:rPr>
          <w:rFonts w:ascii="Arial" w:eastAsia="Times New Roman" w:hAnsi="Arial" w:cs="Arial"/>
          <w:b/>
          <w:bCs/>
          <w:sz w:val="24"/>
          <w:szCs w:val="24"/>
        </w:rPr>
        <w:t xml:space="preserve"> </w:t>
      </w:r>
      <w:r w:rsidRPr="00501332">
        <w:rPr>
          <w:rFonts w:ascii="Arial" w:eastAsia="Times New Roman" w:hAnsi="Arial" w:cs="Arial"/>
          <w:b/>
          <w:bCs/>
          <w:sz w:val="24"/>
          <w:szCs w:val="24"/>
        </w:rPr>
        <w:t>Consent, capacity and ability to manage</w:t>
      </w:r>
    </w:p>
    <w:p w14:paraId="4FD46BB3" w14:textId="77777777" w:rsidR="00223E01" w:rsidRPr="00501332" w:rsidRDefault="00223E01" w:rsidP="00501332">
      <w:pPr>
        <w:pStyle w:val="ListParagraph"/>
        <w:widowControl w:val="0"/>
        <w:autoSpaceDE w:val="0"/>
        <w:autoSpaceDN w:val="0"/>
        <w:adjustRightInd w:val="0"/>
        <w:spacing w:after="0" w:line="240" w:lineRule="auto"/>
        <w:rPr>
          <w:rFonts w:ascii="Arial" w:eastAsia="Times New Roman" w:hAnsi="Arial" w:cs="Arial"/>
          <w:b/>
          <w:bCs/>
          <w:sz w:val="24"/>
          <w:szCs w:val="24"/>
        </w:rPr>
      </w:pPr>
    </w:p>
    <w:p w14:paraId="23348B0B" w14:textId="20D44E02" w:rsidR="000D58F2" w:rsidRPr="00936D23" w:rsidRDefault="00936D23" w:rsidP="00936D23">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2.1</w:t>
      </w:r>
      <w:r w:rsidR="009C7309">
        <w:rPr>
          <w:rFonts w:ascii="Arial" w:eastAsia="Times New Roman" w:hAnsi="Arial" w:cs="Arial"/>
          <w:b/>
          <w:bCs/>
          <w:sz w:val="24"/>
          <w:szCs w:val="24"/>
        </w:rPr>
        <w:t xml:space="preserve"> </w:t>
      </w:r>
      <w:r w:rsidR="000D58F2" w:rsidRPr="00936D23">
        <w:rPr>
          <w:rFonts w:ascii="Arial" w:eastAsia="Times New Roman" w:hAnsi="Arial" w:cs="Arial"/>
          <w:b/>
          <w:bCs/>
          <w:sz w:val="24"/>
          <w:szCs w:val="24"/>
        </w:rPr>
        <w:t>Who is eligible to receive Direct Payments?</w:t>
      </w:r>
    </w:p>
    <w:p w14:paraId="31C6F6BE" w14:textId="77777777" w:rsidR="00501332" w:rsidRDefault="00501332" w:rsidP="00501332">
      <w:pPr>
        <w:widowControl w:val="0"/>
        <w:autoSpaceDE w:val="0"/>
        <w:autoSpaceDN w:val="0"/>
        <w:adjustRightInd w:val="0"/>
        <w:spacing w:after="0" w:line="240" w:lineRule="auto"/>
        <w:ind w:left="360"/>
        <w:rPr>
          <w:rFonts w:ascii="Arial" w:eastAsia="Times New Roman" w:hAnsi="Arial" w:cs="Arial"/>
          <w:b/>
          <w:bCs/>
          <w:sz w:val="24"/>
          <w:szCs w:val="24"/>
        </w:rPr>
      </w:pPr>
    </w:p>
    <w:p w14:paraId="38F4B762" w14:textId="77777777" w:rsidR="00501332" w:rsidRPr="00501332" w:rsidRDefault="00501332" w:rsidP="00501332">
      <w:pPr>
        <w:widowControl w:val="0"/>
        <w:autoSpaceDE w:val="0"/>
        <w:autoSpaceDN w:val="0"/>
        <w:adjustRightInd w:val="0"/>
        <w:spacing w:after="0" w:line="240" w:lineRule="auto"/>
        <w:ind w:left="360"/>
        <w:rPr>
          <w:rFonts w:ascii="Arial" w:eastAsia="Times New Roman" w:hAnsi="Arial" w:cs="Arial"/>
          <w:b/>
          <w:bCs/>
          <w:sz w:val="24"/>
          <w:szCs w:val="24"/>
        </w:rPr>
      </w:pPr>
    </w:p>
    <w:p w14:paraId="1F2BF4B5" w14:textId="77777777" w:rsidR="000D58F2" w:rsidRPr="006C33C1" w:rsidRDefault="000D58F2" w:rsidP="006C33C1">
      <w:pPr>
        <w:widowControl w:val="0"/>
        <w:autoSpaceDE w:val="0"/>
        <w:autoSpaceDN w:val="0"/>
        <w:adjustRightInd w:val="0"/>
        <w:spacing w:after="0" w:line="240" w:lineRule="auto"/>
        <w:rPr>
          <w:rFonts w:ascii="Arial" w:eastAsia="Times New Roman" w:hAnsi="Arial" w:cs="Arial"/>
          <w:sz w:val="24"/>
        </w:rPr>
      </w:pPr>
    </w:p>
    <w:p w14:paraId="74578FE1" w14:textId="1FF40008" w:rsidR="00501332" w:rsidRDefault="00501332" w:rsidP="00393200">
      <w:pPr>
        <w:pStyle w:val="ListParagraph"/>
        <w:widowControl w:val="0"/>
        <w:numPr>
          <w:ilvl w:val="0"/>
          <w:numId w:val="20"/>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An adult who has assessed support needs and meets the</w:t>
      </w:r>
      <w:r w:rsidR="000D303B">
        <w:rPr>
          <w:rFonts w:ascii="Arial" w:eastAsia="Times New Roman" w:hAnsi="Arial" w:cs="Arial"/>
          <w:sz w:val="24"/>
        </w:rPr>
        <w:t xml:space="preserve"> requirements set out in s.</w:t>
      </w:r>
      <w:r>
        <w:rPr>
          <w:rFonts w:ascii="Arial" w:eastAsia="Times New Roman" w:hAnsi="Arial" w:cs="Arial"/>
          <w:sz w:val="24"/>
        </w:rPr>
        <w:t xml:space="preserve">31 and </w:t>
      </w:r>
      <w:r w:rsidR="000D303B">
        <w:rPr>
          <w:rFonts w:ascii="Arial" w:eastAsia="Times New Roman" w:hAnsi="Arial" w:cs="Arial"/>
          <w:sz w:val="24"/>
        </w:rPr>
        <w:t>s.32 of the Care A</w:t>
      </w:r>
      <w:r>
        <w:rPr>
          <w:rFonts w:ascii="Arial" w:eastAsia="Times New Roman" w:hAnsi="Arial" w:cs="Arial"/>
          <w:sz w:val="24"/>
        </w:rPr>
        <w:t>ct as detailed in section 1 of this policy.</w:t>
      </w:r>
    </w:p>
    <w:p w14:paraId="5E37998E" w14:textId="77777777" w:rsidR="00501332" w:rsidRDefault="00501332" w:rsidP="007E0B61">
      <w:pPr>
        <w:pStyle w:val="ListParagraph"/>
        <w:widowControl w:val="0"/>
        <w:autoSpaceDE w:val="0"/>
        <w:autoSpaceDN w:val="0"/>
        <w:adjustRightInd w:val="0"/>
        <w:spacing w:after="0" w:line="240" w:lineRule="auto"/>
        <w:rPr>
          <w:rFonts w:ascii="Arial" w:eastAsia="Times New Roman" w:hAnsi="Arial" w:cs="Arial"/>
          <w:sz w:val="24"/>
        </w:rPr>
      </w:pPr>
    </w:p>
    <w:p w14:paraId="160ACF4E" w14:textId="77777777" w:rsidR="000D58F2" w:rsidRDefault="000D58F2" w:rsidP="00393200">
      <w:pPr>
        <w:pStyle w:val="ListParagraph"/>
        <w:widowControl w:val="0"/>
        <w:numPr>
          <w:ilvl w:val="0"/>
          <w:numId w:val="20"/>
        </w:numPr>
        <w:autoSpaceDE w:val="0"/>
        <w:autoSpaceDN w:val="0"/>
        <w:adjustRightInd w:val="0"/>
        <w:spacing w:after="0" w:line="240" w:lineRule="auto"/>
        <w:rPr>
          <w:rFonts w:ascii="Arial" w:eastAsia="Times New Roman" w:hAnsi="Arial" w:cs="Arial"/>
          <w:sz w:val="24"/>
        </w:rPr>
      </w:pPr>
      <w:r w:rsidRPr="00501332">
        <w:rPr>
          <w:rFonts w:ascii="Arial" w:eastAsia="Times New Roman" w:hAnsi="Arial" w:cs="Arial"/>
          <w:sz w:val="24"/>
        </w:rPr>
        <w:t>A person with parental responsibility for a disabled child</w:t>
      </w:r>
      <w:r w:rsidR="00182566" w:rsidRPr="00501332">
        <w:rPr>
          <w:rFonts w:ascii="Arial" w:eastAsia="Times New Roman" w:hAnsi="Arial" w:cs="Arial"/>
          <w:sz w:val="24"/>
        </w:rPr>
        <w:t xml:space="preserve"> may receive direct payments. </w:t>
      </w:r>
      <w:r w:rsidRPr="00501332">
        <w:rPr>
          <w:rFonts w:ascii="Arial" w:eastAsia="Times New Roman" w:hAnsi="Arial" w:cs="Arial"/>
          <w:sz w:val="24"/>
        </w:rPr>
        <w:t xml:space="preserve">This may include a parent or others, such as a grandparent, with parental responsibility for a disabled child. It may also </w:t>
      </w:r>
      <w:r w:rsidR="008B6CF6" w:rsidRPr="00501332">
        <w:rPr>
          <w:rFonts w:ascii="Arial" w:eastAsia="Times New Roman" w:hAnsi="Arial" w:cs="Arial"/>
          <w:sz w:val="24"/>
        </w:rPr>
        <w:t>include</w:t>
      </w:r>
      <w:r w:rsidRPr="00501332">
        <w:rPr>
          <w:rFonts w:ascii="Arial" w:eastAsia="Times New Roman" w:hAnsi="Arial" w:cs="Arial"/>
          <w:sz w:val="24"/>
        </w:rPr>
        <w:t xml:space="preserve"> a disabled person with parental responsibility for a child.</w:t>
      </w:r>
    </w:p>
    <w:p w14:paraId="37BF9A56" w14:textId="77777777" w:rsidR="00153A53" w:rsidRPr="00153A53" w:rsidRDefault="00153A53" w:rsidP="006C6742">
      <w:pPr>
        <w:pStyle w:val="ListParagraph"/>
        <w:spacing w:after="0"/>
        <w:rPr>
          <w:rFonts w:ascii="Arial" w:eastAsia="Times New Roman" w:hAnsi="Arial" w:cs="Arial"/>
          <w:sz w:val="24"/>
        </w:rPr>
      </w:pPr>
    </w:p>
    <w:p w14:paraId="4C909528" w14:textId="77777777" w:rsidR="00153A53" w:rsidRPr="00153A53" w:rsidRDefault="00153A53" w:rsidP="006C6742">
      <w:pPr>
        <w:widowControl w:val="0"/>
        <w:autoSpaceDE w:val="0"/>
        <w:autoSpaceDN w:val="0"/>
        <w:adjustRightInd w:val="0"/>
        <w:spacing w:after="0" w:line="240" w:lineRule="auto"/>
        <w:rPr>
          <w:rFonts w:ascii="Arial" w:eastAsia="Times New Roman" w:hAnsi="Arial" w:cs="Arial"/>
          <w:sz w:val="24"/>
        </w:rPr>
      </w:pPr>
    </w:p>
    <w:p w14:paraId="61B6F70C" w14:textId="5D5AB581" w:rsidR="000D58F2" w:rsidRPr="00501332" w:rsidRDefault="008B6CF6" w:rsidP="00393200">
      <w:pPr>
        <w:pStyle w:val="ListParagraph"/>
        <w:widowControl w:val="0"/>
        <w:numPr>
          <w:ilvl w:val="0"/>
          <w:numId w:val="20"/>
        </w:numPr>
        <w:autoSpaceDE w:val="0"/>
        <w:autoSpaceDN w:val="0"/>
        <w:adjustRightInd w:val="0"/>
        <w:spacing w:after="0" w:line="240" w:lineRule="auto"/>
        <w:ind w:left="714" w:hanging="357"/>
        <w:rPr>
          <w:rFonts w:ascii="Arial" w:eastAsia="Times New Roman" w:hAnsi="Arial" w:cs="Arial"/>
          <w:sz w:val="24"/>
        </w:rPr>
      </w:pPr>
      <w:r w:rsidRPr="00501332">
        <w:rPr>
          <w:rFonts w:ascii="Arial" w:eastAsia="Times New Roman" w:hAnsi="Arial" w:cs="Arial"/>
          <w:sz w:val="24"/>
        </w:rPr>
        <w:t>Carers</w:t>
      </w:r>
      <w:r w:rsidR="000D58F2" w:rsidRPr="00501332">
        <w:rPr>
          <w:rFonts w:ascii="Arial" w:eastAsia="Times New Roman" w:hAnsi="Arial" w:cs="Arial"/>
          <w:sz w:val="24"/>
        </w:rPr>
        <w:t xml:space="preserve"> aged 16 and over. People whom the Council decides nee</w:t>
      </w:r>
      <w:r w:rsidR="00980BC3">
        <w:rPr>
          <w:rFonts w:ascii="Arial" w:eastAsia="Times New Roman" w:hAnsi="Arial" w:cs="Arial"/>
          <w:sz w:val="24"/>
        </w:rPr>
        <w:t xml:space="preserve">d services because they provide </w:t>
      </w:r>
      <w:r w:rsidR="000D58F2" w:rsidRPr="00501332">
        <w:rPr>
          <w:rFonts w:ascii="Arial" w:eastAsia="Times New Roman" w:hAnsi="Arial" w:cs="Arial"/>
          <w:sz w:val="24"/>
        </w:rPr>
        <w:t xml:space="preserve">a substantial amount of care on a regular basis for someone aged 18 or over. Carers (but not employees, persons working under contract or for a voluntary organisation) may obtain direct payments in respect of their own </w:t>
      </w:r>
      <w:r w:rsidR="00886F4A">
        <w:rPr>
          <w:rFonts w:ascii="Arial" w:eastAsia="Times New Roman" w:hAnsi="Arial" w:cs="Arial"/>
          <w:sz w:val="24"/>
        </w:rPr>
        <w:t>assessed needs</w:t>
      </w:r>
      <w:r w:rsidR="000D58F2" w:rsidRPr="00501332">
        <w:rPr>
          <w:rFonts w:ascii="Arial" w:eastAsia="Times New Roman" w:hAnsi="Arial" w:cs="Arial"/>
          <w:sz w:val="24"/>
        </w:rPr>
        <w:t xml:space="preserve"> for services but not for services in respect of the needs of the person they care for.</w:t>
      </w:r>
      <w:r w:rsidR="000D303B">
        <w:rPr>
          <w:rFonts w:ascii="Arial" w:eastAsia="Times New Roman" w:hAnsi="Arial" w:cs="Arial"/>
          <w:sz w:val="24"/>
        </w:rPr>
        <w:t xml:space="preserve"> </w:t>
      </w:r>
    </w:p>
    <w:p w14:paraId="43306731" w14:textId="77777777" w:rsidR="00B52734" w:rsidRDefault="00B52734" w:rsidP="000D58F2">
      <w:pPr>
        <w:widowControl w:val="0"/>
        <w:autoSpaceDE w:val="0"/>
        <w:autoSpaceDN w:val="0"/>
        <w:adjustRightInd w:val="0"/>
        <w:spacing w:after="0" w:line="240" w:lineRule="auto"/>
        <w:rPr>
          <w:rFonts w:ascii="Arial" w:eastAsia="Times New Roman" w:hAnsi="Arial" w:cs="Arial"/>
          <w:sz w:val="24"/>
        </w:rPr>
      </w:pPr>
    </w:p>
    <w:p w14:paraId="32F3A8DB"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Under the legislation, councils have a power (although not a duty) to make direct payments:</w:t>
      </w:r>
    </w:p>
    <w:p w14:paraId="48A19C2B" w14:textId="77777777" w:rsidR="000D58F2" w:rsidRPr="0029109B" w:rsidRDefault="000D58F2" w:rsidP="00393200">
      <w:pPr>
        <w:widowControl w:val="0"/>
        <w:numPr>
          <w:ilvl w:val="0"/>
          <w:numId w:val="7"/>
        </w:numPr>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To people (“restricted patients”) who are conditionally discharged under the Mental Health 1983 (or the equivalent Scottish legislation).  Such people are offenders who have been detained in hospital under the Mental Health Act 1983 and who remain liable to recall to hospital if necessary for their own health and safety or the protection of others.</w:t>
      </w:r>
    </w:p>
    <w:p w14:paraId="7AF109D0" w14:textId="37CADF4E" w:rsidR="00E96AC4" w:rsidRPr="006C33C1" w:rsidRDefault="000D58F2" w:rsidP="00393200">
      <w:pPr>
        <w:widowControl w:val="0"/>
        <w:numPr>
          <w:ilvl w:val="0"/>
          <w:numId w:val="7"/>
        </w:numPr>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In respect of services which the person in question is under an obligation to accept as a result of any of the provisions of the Mental Health Act 1983, the Criminal Procedure (Insanity) Act 1964, the Criminal Justice Acts 1991 and 2003, the Powers of Criminal Courts (Sentencing) Act 2000 and similar Scottish legislation</w:t>
      </w:r>
      <w:r w:rsidR="006A7B8B">
        <w:rPr>
          <w:rFonts w:ascii="Arial" w:eastAsia="Times New Roman" w:hAnsi="Arial" w:cs="Arial"/>
          <w:sz w:val="24"/>
        </w:rPr>
        <w:t>.</w:t>
      </w:r>
    </w:p>
    <w:p w14:paraId="0C127BDC"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3C264DCF" w14:textId="2B129BF3" w:rsidR="000D58F2" w:rsidRPr="006C33C1" w:rsidRDefault="002F20F5"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2.2</w:t>
      </w:r>
      <w:r w:rsidR="000D58F2" w:rsidRPr="006C33C1">
        <w:rPr>
          <w:rFonts w:ascii="Arial" w:eastAsia="Times New Roman" w:hAnsi="Arial" w:cs="Arial"/>
          <w:b/>
          <w:bCs/>
          <w:sz w:val="24"/>
          <w:szCs w:val="24"/>
        </w:rPr>
        <w:t xml:space="preserve"> Who is excluded from Direct Payments?</w:t>
      </w:r>
    </w:p>
    <w:p w14:paraId="2483E275"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72935753"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Direct payments may not be made to certain people whose liberty to arrange their care is restricted by certain mental health or criminal </w:t>
      </w:r>
      <w:r w:rsidR="00E96AC4" w:rsidRPr="006C33C1">
        <w:rPr>
          <w:rFonts w:ascii="Arial" w:eastAsia="Times New Roman" w:hAnsi="Arial" w:cs="Arial"/>
          <w:sz w:val="24"/>
        </w:rPr>
        <w:t>justice legislation as follows:</w:t>
      </w:r>
    </w:p>
    <w:p w14:paraId="198A0D88" w14:textId="42D49914" w:rsidR="000D58F2" w:rsidRPr="006C33C1" w:rsidRDefault="000D58F2" w:rsidP="000D58F2">
      <w:pPr>
        <w:widowControl w:val="0"/>
        <w:autoSpaceDE w:val="0"/>
        <w:autoSpaceDN w:val="0"/>
        <w:adjustRightInd w:val="0"/>
        <w:spacing w:after="0" w:line="240" w:lineRule="auto"/>
        <w:ind w:left="720" w:hanging="720"/>
        <w:rPr>
          <w:rFonts w:ascii="Arial" w:eastAsia="Times New Roman" w:hAnsi="Arial" w:cs="Arial"/>
          <w:sz w:val="24"/>
        </w:rPr>
      </w:pPr>
      <w:r w:rsidRPr="006C33C1">
        <w:rPr>
          <w:rFonts w:ascii="Arial" w:eastAsia="Times New Roman" w:hAnsi="Arial" w:cs="Arial"/>
          <w:sz w:val="24"/>
        </w:rPr>
        <w:t xml:space="preserve">i) </w:t>
      </w:r>
      <w:r w:rsidRPr="006C33C1">
        <w:rPr>
          <w:rFonts w:ascii="Arial" w:eastAsia="Times New Roman" w:hAnsi="Arial" w:cs="Arial"/>
          <w:sz w:val="24"/>
        </w:rPr>
        <w:tab/>
      </w:r>
      <w:r w:rsidR="00FF3398">
        <w:rPr>
          <w:rFonts w:ascii="Arial" w:eastAsia="Times New Roman" w:hAnsi="Arial" w:cs="Arial"/>
          <w:sz w:val="24"/>
        </w:rPr>
        <w:t>O</w:t>
      </w:r>
      <w:r w:rsidRPr="006C33C1">
        <w:rPr>
          <w:rFonts w:ascii="Arial" w:eastAsia="Times New Roman" w:hAnsi="Arial" w:cs="Arial"/>
          <w:sz w:val="24"/>
        </w:rPr>
        <w:t xml:space="preserve">ffenders on a community order or serving a suspended prison sentence </w:t>
      </w:r>
      <w:r w:rsidRPr="006C33C1">
        <w:rPr>
          <w:rFonts w:ascii="Arial" w:eastAsia="Times New Roman" w:hAnsi="Arial" w:cs="Arial"/>
          <w:sz w:val="24"/>
        </w:rPr>
        <w:lastRenderedPageBreak/>
        <w:t>under the Criminal Justice Act 2003, which includes a requirement to accept treatment for drug or alcohol dependency;</w:t>
      </w:r>
    </w:p>
    <w:p w14:paraId="6035CFFA" w14:textId="51519E52" w:rsidR="000D58F2" w:rsidRPr="006C33C1" w:rsidRDefault="00FF3398" w:rsidP="000D58F2">
      <w:pPr>
        <w:widowControl w:val="0"/>
        <w:autoSpaceDE w:val="0"/>
        <w:autoSpaceDN w:val="0"/>
        <w:adjustRightInd w:val="0"/>
        <w:spacing w:after="0" w:line="240" w:lineRule="auto"/>
        <w:ind w:left="720" w:hanging="720"/>
        <w:rPr>
          <w:rFonts w:ascii="Arial" w:eastAsia="Times New Roman" w:hAnsi="Arial" w:cs="Arial"/>
          <w:sz w:val="24"/>
        </w:rPr>
      </w:pPr>
      <w:r>
        <w:rPr>
          <w:rFonts w:ascii="Arial" w:eastAsia="Times New Roman" w:hAnsi="Arial" w:cs="Arial"/>
          <w:sz w:val="24"/>
        </w:rPr>
        <w:t>ii)</w:t>
      </w:r>
      <w:r>
        <w:rPr>
          <w:rFonts w:ascii="Arial" w:eastAsia="Times New Roman" w:hAnsi="Arial" w:cs="Arial"/>
          <w:sz w:val="24"/>
        </w:rPr>
        <w:tab/>
        <w:t>A</w:t>
      </w:r>
      <w:r w:rsidR="000D58F2" w:rsidRPr="006C33C1">
        <w:rPr>
          <w:rFonts w:ascii="Arial" w:eastAsia="Times New Roman" w:hAnsi="Arial" w:cs="Arial"/>
          <w:sz w:val="24"/>
        </w:rPr>
        <w:t>n offender on a community rehabilitation order or a community punishment and rehabilitation order or a community punishment and rehabilitation order under the Powers of Criminal Courts (Sentencing) Act 2000, which includes a requirement to accept treatment for drug or alcohol;</w:t>
      </w:r>
    </w:p>
    <w:p w14:paraId="0B78A528" w14:textId="796723C9" w:rsidR="000D58F2" w:rsidRPr="006C33C1" w:rsidRDefault="000D58F2" w:rsidP="000D58F2">
      <w:pPr>
        <w:widowControl w:val="0"/>
        <w:autoSpaceDE w:val="0"/>
        <w:autoSpaceDN w:val="0"/>
        <w:adjustRightInd w:val="0"/>
        <w:spacing w:after="0" w:line="240" w:lineRule="auto"/>
        <w:ind w:left="720" w:hanging="720"/>
        <w:rPr>
          <w:rFonts w:ascii="Arial" w:eastAsia="Times New Roman" w:hAnsi="Arial" w:cs="Arial"/>
          <w:sz w:val="24"/>
        </w:rPr>
      </w:pPr>
      <w:r w:rsidRPr="006C33C1">
        <w:rPr>
          <w:rFonts w:ascii="Arial" w:eastAsia="Times New Roman" w:hAnsi="Arial" w:cs="Arial"/>
          <w:sz w:val="24"/>
        </w:rPr>
        <w:t>iii)</w:t>
      </w:r>
      <w:r w:rsidRPr="006C33C1">
        <w:rPr>
          <w:rFonts w:ascii="Arial" w:eastAsia="Times New Roman" w:hAnsi="Arial" w:cs="Arial"/>
          <w:sz w:val="24"/>
        </w:rPr>
        <w:tab/>
      </w:r>
      <w:r w:rsidR="00FF3398">
        <w:rPr>
          <w:rFonts w:ascii="Arial" w:eastAsia="Times New Roman" w:hAnsi="Arial" w:cs="Arial"/>
          <w:sz w:val="24"/>
        </w:rPr>
        <w:t>O</w:t>
      </w:r>
      <w:r w:rsidR="008B6CF6" w:rsidRPr="006C33C1">
        <w:rPr>
          <w:rFonts w:ascii="Arial" w:eastAsia="Times New Roman" w:hAnsi="Arial" w:cs="Arial"/>
          <w:sz w:val="24"/>
        </w:rPr>
        <w:t>ffenders</w:t>
      </w:r>
      <w:r w:rsidRPr="006C33C1">
        <w:rPr>
          <w:rFonts w:ascii="Arial" w:eastAsia="Times New Roman" w:hAnsi="Arial" w:cs="Arial"/>
          <w:sz w:val="24"/>
        </w:rPr>
        <w:t xml:space="preserve"> released from prison on licence under the Criminal Justice Act 1991, the Criminal Justice Act 2003 or the Crime (Sentences) Act 1997 subject to an additional requirement to undergo treatment for drug or alcohol dependency; </w:t>
      </w:r>
    </w:p>
    <w:p w14:paraId="2E64A242" w14:textId="702AC9C7" w:rsidR="00540210" w:rsidRDefault="000D58F2" w:rsidP="006C33C1">
      <w:pPr>
        <w:widowControl w:val="0"/>
        <w:autoSpaceDE w:val="0"/>
        <w:autoSpaceDN w:val="0"/>
        <w:adjustRightInd w:val="0"/>
        <w:spacing w:after="0" w:line="240" w:lineRule="auto"/>
        <w:ind w:left="720" w:hanging="720"/>
        <w:rPr>
          <w:rFonts w:ascii="Arial" w:eastAsia="Times New Roman" w:hAnsi="Arial" w:cs="Arial"/>
          <w:sz w:val="24"/>
        </w:rPr>
      </w:pPr>
      <w:r w:rsidRPr="006C33C1">
        <w:rPr>
          <w:rFonts w:ascii="Arial" w:eastAsia="Times New Roman" w:hAnsi="Arial" w:cs="Arial"/>
          <w:sz w:val="24"/>
        </w:rPr>
        <w:t xml:space="preserve">iv) </w:t>
      </w:r>
      <w:r w:rsidRPr="006C33C1">
        <w:rPr>
          <w:rFonts w:ascii="Arial" w:eastAsia="Times New Roman" w:hAnsi="Arial" w:cs="Arial"/>
          <w:sz w:val="24"/>
        </w:rPr>
        <w:tab/>
      </w:r>
      <w:r w:rsidR="00FF3398">
        <w:rPr>
          <w:rFonts w:ascii="Arial" w:eastAsia="Times New Roman" w:hAnsi="Arial" w:cs="Arial"/>
          <w:sz w:val="24"/>
        </w:rPr>
        <w:t>P</w:t>
      </w:r>
      <w:r w:rsidR="008B6CF6" w:rsidRPr="006C33C1">
        <w:rPr>
          <w:rFonts w:ascii="Arial" w:eastAsia="Times New Roman" w:hAnsi="Arial" w:cs="Arial"/>
          <w:sz w:val="24"/>
        </w:rPr>
        <w:t>eople</w:t>
      </w:r>
      <w:r w:rsidRPr="006C33C1">
        <w:rPr>
          <w:rFonts w:ascii="Arial" w:eastAsia="Times New Roman" w:hAnsi="Arial" w:cs="Arial"/>
          <w:sz w:val="24"/>
        </w:rPr>
        <w:t xml:space="preserve"> subject to equivalent restrictions in Scottish mental health or criminal justice legislation.</w:t>
      </w:r>
      <w:r w:rsidR="00393200">
        <w:rPr>
          <w:rFonts w:ascii="Arial" w:eastAsia="Times New Roman" w:hAnsi="Arial" w:cs="Arial"/>
          <w:sz w:val="24"/>
        </w:rPr>
        <w:t xml:space="preserve"> </w:t>
      </w:r>
    </w:p>
    <w:p w14:paraId="65B196B1" w14:textId="77777777" w:rsidR="009327F6" w:rsidRPr="006C33C1" w:rsidRDefault="009327F6" w:rsidP="000D58F2">
      <w:pPr>
        <w:widowControl w:val="0"/>
        <w:autoSpaceDE w:val="0"/>
        <w:autoSpaceDN w:val="0"/>
        <w:adjustRightInd w:val="0"/>
        <w:spacing w:after="0" w:line="240" w:lineRule="auto"/>
        <w:ind w:left="720" w:hanging="720"/>
        <w:rPr>
          <w:rFonts w:ascii="Arial" w:eastAsia="Times New Roman" w:hAnsi="Arial" w:cs="Arial"/>
          <w:sz w:val="24"/>
        </w:rPr>
      </w:pPr>
    </w:p>
    <w:p w14:paraId="68EEE089" w14:textId="36AEEC1F" w:rsidR="00540210" w:rsidRPr="006C33C1" w:rsidRDefault="00004BD4" w:rsidP="00501332">
      <w:pPr>
        <w:pStyle w:val="ListParagraph"/>
        <w:widowControl w:val="0"/>
        <w:autoSpaceDE w:val="0"/>
        <w:autoSpaceDN w:val="0"/>
        <w:adjustRightInd w:val="0"/>
        <w:spacing w:after="0" w:line="240" w:lineRule="auto"/>
        <w:rPr>
          <w:rFonts w:ascii="Arial" w:eastAsia="Times New Roman" w:hAnsi="Arial" w:cs="Arial"/>
          <w:b/>
          <w:bCs/>
          <w:sz w:val="24"/>
        </w:rPr>
      </w:pPr>
      <w:r>
        <w:rPr>
          <w:rFonts w:ascii="Arial" w:eastAsia="Times New Roman" w:hAnsi="Arial" w:cs="Arial"/>
          <w:b/>
          <w:bCs/>
          <w:sz w:val="24"/>
        </w:rPr>
        <w:t xml:space="preserve">2.3 </w:t>
      </w:r>
      <w:r w:rsidR="00736DB9">
        <w:rPr>
          <w:rFonts w:ascii="Arial" w:eastAsia="Times New Roman" w:hAnsi="Arial" w:cs="Arial"/>
          <w:b/>
          <w:bCs/>
          <w:sz w:val="24"/>
        </w:rPr>
        <w:t>Capacity to consent to a Direct P</w:t>
      </w:r>
      <w:r w:rsidR="000D58F2" w:rsidRPr="006C33C1">
        <w:rPr>
          <w:rFonts w:ascii="Arial" w:eastAsia="Times New Roman" w:hAnsi="Arial" w:cs="Arial"/>
          <w:b/>
          <w:bCs/>
          <w:sz w:val="24"/>
        </w:rPr>
        <w:t xml:space="preserve">ayment </w:t>
      </w:r>
    </w:p>
    <w:p w14:paraId="2F28D89D" w14:textId="77777777" w:rsidR="000D58F2" w:rsidRPr="0029109B" w:rsidRDefault="000D58F2" w:rsidP="006C33C1">
      <w:pPr>
        <w:pStyle w:val="ListParagraph"/>
        <w:widowControl w:val="0"/>
        <w:autoSpaceDE w:val="0"/>
        <w:autoSpaceDN w:val="0"/>
        <w:adjustRightInd w:val="0"/>
        <w:spacing w:after="0" w:line="240" w:lineRule="auto"/>
      </w:pPr>
    </w:p>
    <w:p w14:paraId="4D0AC7A4"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When assessing capacity to make a decision, </w:t>
      </w:r>
      <w:r w:rsidR="009F2B4C">
        <w:rPr>
          <w:rFonts w:ascii="Arial" w:eastAsia="Times New Roman" w:hAnsi="Arial" w:cs="Arial"/>
          <w:sz w:val="24"/>
        </w:rPr>
        <w:t xml:space="preserve">the </w:t>
      </w:r>
      <w:r w:rsidR="009F2B4C" w:rsidRPr="009F2B4C">
        <w:rPr>
          <w:rFonts w:ascii="Arial" w:eastAsia="Times New Roman" w:hAnsi="Arial" w:cs="Arial"/>
          <w:sz w:val="24"/>
        </w:rPr>
        <w:t>Council</w:t>
      </w:r>
      <w:r w:rsidRPr="009F2B4C">
        <w:rPr>
          <w:rFonts w:ascii="Arial" w:eastAsia="Times New Roman" w:hAnsi="Arial" w:cs="Arial"/>
          <w:sz w:val="24"/>
        </w:rPr>
        <w:t xml:space="preserve"> </w:t>
      </w:r>
      <w:r w:rsidRPr="0029109B">
        <w:rPr>
          <w:rFonts w:ascii="Arial" w:eastAsia="Times New Roman" w:hAnsi="Arial" w:cs="Arial"/>
          <w:sz w:val="24"/>
        </w:rPr>
        <w:t>should consider the following:</w:t>
      </w:r>
    </w:p>
    <w:p w14:paraId="3199B8CB" w14:textId="6A4516FD" w:rsidR="000D58F2" w:rsidRPr="0029109B" w:rsidRDefault="00FF3398" w:rsidP="00393200">
      <w:pPr>
        <w:widowControl w:val="0"/>
        <w:numPr>
          <w:ilvl w:val="0"/>
          <w:numId w:val="24"/>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Does</w:t>
      </w:r>
      <w:r w:rsidR="000D58F2" w:rsidRPr="0029109B">
        <w:rPr>
          <w:rFonts w:ascii="Arial" w:eastAsia="Times New Roman" w:hAnsi="Arial" w:cs="Arial"/>
          <w:sz w:val="24"/>
        </w:rPr>
        <w:t xml:space="preserve"> the person have a general understanding of what decision they need to make and why they need to make it?</w:t>
      </w:r>
    </w:p>
    <w:p w14:paraId="715311E5" w14:textId="1ED8E343" w:rsidR="000D58F2" w:rsidRPr="0029109B" w:rsidRDefault="00FF3398" w:rsidP="00393200">
      <w:pPr>
        <w:widowControl w:val="0"/>
        <w:numPr>
          <w:ilvl w:val="0"/>
          <w:numId w:val="24"/>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Does</w:t>
      </w:r>
      <w:r w:rsidR="000D58F2" w:rsidRPr="0029109B">
        <w:rPr>
          <w:rFonts w:ascii="Arial" w:eastAsia="Times New Roman" w:hAnsi="Arial" w:cs="Arial"/>
          <w:sz w:val="24"/>
        </w:rPr>
        <w:t xml:space="preserve"> the person have a general understanding of the likely consequences of making, or not making the decision?</w:t>
      </w:r>
    </w:p>
    <w:p w14:paraId="1AE26957" w14:textId="745D47A0" w:rsidR="00B52734" w:rsidRPr="007005D3" w:rsidRDefault="00FF3398" w:rsidP="00393200">
      <w:pPr>
        <w:widowControl w:val="0"/>
        <w:numPr>
          <w:ilvl w:val="0"/>
          <w:numId w:val="24"/>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Is</w:t>
      </w:r>
      <w:r w:rsidR="000D58F2" w:rsidRPr="0029109B">
        <w:rPr>
          <w:rFonts w:ascii="Arial" w:eastAsia="Times New Roman" w:hAnsi="Arial" w:cs="Arial"/>
          <w:sz w:val="24"/>
        </w:rPr>
        <w:t xml:space="preserve"> the person able to understand, retain, use and weigh up the information relevant to this decision?</w:t>
      </w:r>
    </w:p>
    <w:p w14:paraId="7AEFFEDA" w14:textId="552B67BC" w:rsidR="000D58F2" w:rsidRPr="0029109B" w:rsidRDefault="00FF3398" w:rsidP="00393200">
      <w:pPr>
        <w:widowControl w:val="0"/>
        <w:numPr>
          <w:ilvl w:val="0"/>
          <w:numId w:val="24"/>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Can</w:t>
      </w:r>
      <w:r w:rsidR="000D58F2" w:rsidRPr="0029109B">
        <w:rPr>
          <w:rFonts w:ascii="Arial" w:eastAsia="Times New Roman" w:hAnsi="Arial" w:cs="Arial"/>
          <w:sz w:val="24"/>
        </w:rPr>
        <w:t xml:space="preserve"> the person communicate their decision (by talking, sign language or any other means)? Would the services of a professional be helpful? Can anyone else help the person to make choices or express a view?</w:t>
      </w:r>
    </w:p>
    <w:p w14:paraId="6410DFA3" w14:textId="77777777" w:rsidR="000D58F2" w:rsidRPr="009327F6" w:rsidRDefault="000D58F2" w:rsidP="00393200">
      <w:pPr>
        <w:widowControl w:val="0"/>
        <w:numPr>
          <w:ilvl w:val="0"/>
          <w:numId w:val="24"/>
        </w:numPr>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Is there a need for a more thorough assessment (perhaps by involving a doctor or other professional expert)?</w:t>
      </w:r>
    </w:p>
    <w:p w14:paraId="76606686" w14:textId="77777777" w:rsidR="00326807" w:rsidRPr="0029109B" w:rsidRDefault="00326807" w:rsidP="000D58F2">
      <w:pPr>
        <w:widowControl w:val="0"/>
        <w:autoSpaceDE w:val="0"/>
        <w:autoSpaceDN w:val="0"/>
        <w:adjustRightInd w:val="0"/>
        <w:spacing w:after="0" w:line="240" w:lineRule="auto"/>
        <w:rPr>
          <w:rFonts w:ascii="Arial" w:eastAsia="Times New Roman" w:hAnsi="Arial" w:cs="Arial"/>
          <w:sz w:val="24"/>
        </w:rPr>
      </w:pPr>
    </w:p>
    <w:p w14:paraId="6B4A1B9D" w14:textId="4AD7E9FA" w:rsidR="000D58F2" w:rsidRPr="009F2B4C" w:rsidRDefault="00004BD4" w:rsidP="009F2B4C">
      <w:pPr>
        <w:widowControl w:val="0"/>
        <w:autoSpaceDE w:val="0"/>
        <w:autoSpaceDN w:val="0"/>
        <w:adjustRightInd w:val="0"/>
        <w:spacing w:after="0" w:line="240" w:lineRule="auto"/>
        <w:ind w:left="360"/>
        <w:rPr>
          <w:rFonts w:ascii="Arial" w:eastAsia="Times New Roman" w:hAnsi="Arial" w:cs="Arial"/>
          <w:b/>
          <w:bCs/>
          <w:sz w:val="24"/>
        </w:rPr>
      </w:pPr>
      <w:r>
        <w:rPr>
          <w:rFonts w:ascii="Arial" w:eastAsia="Times New Roman" w:hAnsi="Arial" w:cs="Arial"/>
          <w:b/>
          <w:bCs/>
          <w:sz w:val="24"/>
        </w:rPr>
        <w:t xml:space="preserve">2.4 </w:t>
      </w:r>
      <w:r w:rsidR="000D58F2" w:rsidRPr="009F2B4C">
        <w:rPr>
          <w:rFonts w:ascii="Arial" w:eastAsia="Times New Roman" w:hAnsi="Arial" w:cs="Arial"/>
          <w:b/>
          <w:bCs/>
          <w:sz w:val="24"/>
        </w:rPr>
        <w:t>Ass</w:t>
      </w:r>
      <w:r w:rsidR="00736DB9">
        <w:rPr>
          <w:rFonts w:ascii="Arial" w:eastAsia="Times New Roman" w:hAnsi="Arial" w:cs="Arial"/>
          <w:b/>
          <w:bCs/>
          <w:sz w:val="24"/>
        </w:rPr>
        <w:t>essing the ability to manage a Direct P</w:t>
      </w:r>
      <w:r w:rsidR="000D58F2" w:rsidRPr="009F2B4C">
        <w:rPr>
          <w:rFonts w:ascii="Arial" w:eastAsia="Times New Roman" w:hAnsi="Arial" w:cs="Arial"/>
          <w:b/>
          <w:bCs/>
          <w:sz w:val="24"/>
        </w:rPr>
        <w:t>ayment</w:t>
      </w:r>
    </w:p>
    <w:p w14:paraId="15123679"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76C06ABD" w14:textId="77777777" w:rsidR="00540210"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The Council is not under a duty to make a direct payment if it does not appear to it that the person is capable of managing the payment alone or with assistance.</w:t>
      </w:r>
      <w:r w:rsidR="00540210">
        <w:rPr>
          <w:rFonts w:ascii="Arial" w:eastAsia="Times New Roman" w:hAnsi="Arial" w:cs="Arial"/>
          <w:sz w:val="24"/>
        </w:rPr>
        <w:t xml:space="preserve"> </w:t>
      </w:r>
    </w:p>
    <w:p w14:paraId="4ECBC9FF" w14:textId="77777777" w:rsidR="00540210" w:rsidRDefault="00540210" w:rsidP="000D58F2">
      <w:pPr>
        <w:widowControl w:val="0"/>
        <w:autoSpaceDE w:val="0"/>
        <w:autoSpaceDN w:val="0"/>
        <w:adjustRightInd w:val="0"/>
        <w:spacing w:after="0" w:line="240" w:lineRule="auto"/>
        <w:rPr>
          <w:rFonts w:ascii="Arial" w:eastAsia="Times New Roman" w:hAnsi="Arial" w:cs="Arial"/>
          <w:sz w:val="24"/>
        </w:rPr>
      </w:pPr>
    </w:p>
    <w:p w14:paraId="7B1126DB" w14:textId="77777777"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However, many people will be willing and able to do so, especially if they know they have access to </w:t>
      </w:r>
      <w:r w:rsidR="00153A53">
        <w:rPr>
          <w:rFonts w:ascii="Arial" w:eastAsia="Times New Roman" w:hAnsi="Arial" w:cs="Arial"/>
          <w:sz w:val="24"/>
        </w:rPr>
        <w:t>guidance</w:t>
      </w:r>
      <w:r w:rsidRPr="0029109B">
        <w:rPr>
          <w:rFonts w:ascii="Arial" w:eastAsia="Times New Roman" w:hAnsi="Arial" w:cs="Arial"/>
          <w:sz w:val="24"/>
        </w:rPr>
        <w:t xml:space="preserve"> and support.</w:t>
      </w:r>
      <w:r w:rsidR="00153A53">
        <w:rPr>
          <w:rFonts w:ascii="Arial" w:eastAsia="Times New Roman" w:hAnsi="Arial" w:cs="Arial"/>
          <w:sz w:val="24"/>
        </w:rPr>
        <w:t xml:space="preserve"> The Council will provide and give access to relevant support and guidance to enable customers to manage their direct payment.</w:t>
      </w:r>
    </w:p>
    <w:p w14:paraId="5C0C9CFD"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6AEF7272" w14:textId="53631D35"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Where the Council is concerned that a person who wishes to receive a direct payment may not be able to manage the payment, the Council </w:t>
      </w:r>
      <w:r w:rsidR="00A30DD3">
        <w:rPr>
          <w:rFonts w:ascii="Arial" w:eastAsia="Times New Roman" w:hAnsi="Arial" w:cs="Arial"/>
          <w:sz w:val="24"/>
        </w:rPr>
        <w:t>will</w:t>
      </w:r>
      <w:r w:rsidRPr="0029109B">
        <w:rPr>
          <w:rFonts w:ascii="Arial" w:eastAsia="Times New Roman" w:hAnsi="Arial" w:cs="Arial"/>
          <w:sz w:val="24"/>
        </w:rPr>
        <w:t xml:space="preserve"> ensure that it takes into account all relevant factors before making a decision not to make a direct payment.</w:t>
      </w:r>
      <w:r w:rsidR="009443F3" w:rsidRPr="0029109B">
        <w:rPr>
          <w:rFonts w:ascii="Arial" w:eastAsia="Times New Roman" w:hAnsi="Arial" w:cs="Arial"/>
          <w:sz w:val="24"/>
        </w:rPr>
        <w:t xml:space="preserve"> </w:t>
      </w:r>
      <w:r w:rsidR="00CA6D7E">
        <w:rPr>
          <w:rFonts w:ascii="Arial" w:eastAsia="Times New Roman" w:hAnsi="Arial" w:cs="Arial"/>
          <w:sz w:val="24"/>
        </w:rPr>
        <w:t>This includes ensuring</w:t>
      </w:r>
      <w:r w:rsidR="009443F3" w:rsidRPr="006C33C1">
        <w:rPr>
          <w:rFonts w:ascii="Arial" w:eastAsia="Times New Roman" w:hAnsi="Arial" w:cs="Arial"/>
          <w:sz w:val="24"/>
        </w:rPr>
        <w:t xml:space="preserve"> that such persons have access to independent advocates</w:t>
      </w:r>
      <w:r w:rsidR="00D85921" w:rsidRPr="006C33C1">
        <w:rPr>
          <w:rFonts w:ascii="Arial" w:eastAsia="Times New Roman" w:hAnsi="Arial" w:cs="Arial"/>
          <w:sz w:val="24"/>
        </w:rPr>
        <w:t xml:space="preserve"> and the local authority must satisfy itself that the person meets the five conditions set out </w:t>
      </w:r>
      <w:r w:rsidR="007005D3">
        <w:rPr>
          <w:rFonts w:ascii="Arial" w:eastAsia="Times New Roman" w:hAnsi="Arial" w:cs="Arial"/>
          <w:sz w:val="24"/>
        </w:rPr>
        <w:t>i</w:t>
      </w:r>
      <w:r w:rsidR="00DD0229">
        <w:rPr>
          <w:rFonts w:ascii="Arial" w:eastAsia="Times New Roman" w:hAnsi="Arial" w:cs="Arial"/>
          <w:sz w:val="24"/>
        </w:rPr>
        <w:t>n s.</w:t>
      </w:r>
      <w:r w:rsidR="00D85921" w:rsidRPr="006C33C1">
        <w:rPr>
          <w:rFonts w:ascii="Arial" w:eastAsia="Times New Roman" w:hAnsi="Arial" w:cs="Arial"/>
          <w:sz w:val="24"/>
        </w:rPr>
        <w:t xml:space="preserve">32 of the </w:t>
      </w:r>
      <w:r w:rsidR="009F2B4C" w:rsidRPr="006C33C1">
        <w:rPr>
          <w:rFonts w:ascii="Arial" w:eastAsia="Times New Roman" w:hAnsi="Arial" w:cs="Arial"/>
          <w:sz w:val="24"/>
        </w:rPr>
        <w:t>201</w:t>
      </w:r>
      <w:r w:rsidR="009F2B4C">
        <w:rPr>
          <w:rFonts w:ascii="Arial" w:eastAsia="Times New Roman" w:hAnsi="Arial" w:cs="Arial"/>
          <w:sz w:val="24"/>
        </w:rPr>
        <w:t>4</w:t>
      </w:r>
      <w:r w:rsidR="009F2B4C" w:rsidRPr="006C33C1">
        <w:rPr>
          <w:rFonts w:ascii="Arial" w:eastAsia="Times New Roman" w:hAnsi="Arial" w:cs="Arial"/>
          <w:sz w:val="24"/>
        </w:rPr>
        <w:t xml:space="preserve"> </w:t>
      </w:r>
      <w:r w:rsidR="00D85921" w:rsidRPr="006C33C1">
        <w:rPr>
          <w:rFonts w:ascii="Arial" w:eastAsia="Times New Roman" w:hAnsi="Arial" w:cs="Arial"/>
          <w:sz w:val="24"/>
        </w:rPr>
        <w:t>Care Act.</w:t>
      </w:r>
    </w:p>
    <w:p w14:paraId="7F0665C3" w14:textId="77777777" w:rsidR="00A30DD3" w:rsidRPr="0029109B" w:rsidRDefault="00A30DD3" w:rsidP="000D58F2">
      <w:pPr>
        <w:widowControl w:val="0"/>
        <w:autoSpaceDE w:val="0"/>
        <w:autoSpaceDN w:val="0"/>
        <w:adjustRightInd w:val="0"/>
        <w:spacing w:after="0" w:line="240" w:lineRule="auto"/>
        <w:rPr>
          <w:rFonts w:ascii="Arial" w:eastAsia="Times New Roman" w:hAnsi="Arial" w:cs="Arial"/>
          <w:sz w:val="24"/>
        </w:rPr>
      </w:pPr>
    </w:p>
    <w:p w14:paraId="337AEED7" w14:textId="77777777" w:rsidR="00CA6D7E" w:rsidRDefault="000D58F2" w:rsidP="00CA6D7E">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The assessment of the </w:t>
      </w:r>
      <w:r w:rsidR="00431D05" w:rsidRPr="0029109B">
        <w:rPr>
          <w:rFonts w:ascii="Arial" w:eastAsia="Times New Roman" w:hAnsi="Arial" w:cs="Arial"/>
          <w:sz w:val="24"/>
        </w:rPr>
        <w:t>customer</w:t>
      </w:r>
      <w:r w:rsidRPr="0029109B">
        <w:rPr>
          <w:rFonts w:ascii="Arial" w:eastAsia="Times New Roman" w:hAnsi="Arial" w:cs="Arial"/>
          <w:sz w:val="24"/>
        </w:rPr>
        <w:t xml:space="preserve"> and theref</w:t>
      </w:r>
      <w:r w:rsidR="00A30DD3">
        <w:rPr>
          <w:rFonts w:ascii="Arial" w:eastAsia="Times New Roman" w:hAnsi="Arial" w:cs="Arial"/>
          <w:sz w:val="24"/>
        </w:rPr>
        <w:t>ore the initial decision about a</w:t>
      </w:r>
      <w:r w:rsidRPr="0029109B">
        <w:rPr>
          <w:rFonts w:ascii="Arial" w:eastAsia="Times New Roman" w:hAnsi="Arial" w:cs="Arial"/>
          <w:sz w:val="24"/>
        </w:rPr>
        <w:t xml:space="preserve"> </w:t>
      </w:r>
      <w:r w:rsidR="00FF3CD7" w:rsidRPr="0029109B">
        <w:rPr>
          <w:rFonts w:ascii="Arial" w:eastAsia="Times New Roman" w:hAnsi="Arial" w:cs="Arial"/>
          <w:sz w:val="24"/>
        </w:rPr>
        <w:t>customer</w:t>
      </w:r>
      <w:r w:rsidRPr="0029109B">
        <w:rPr>
          <w:rFonts w:ascii="Arial" w:eastAsia="Times New Roman" w:hAnsi="Arial" w:cs="Arial"/>
          <w:sz w:val="24"/>
        </w:rPr>
        <w:t xml:space="preserve">’s ability to manage a direct payment is to be made by the </w:t>
      </w:r>
      <w:r w:rsidR="009F2B4C">
        <w:rPr>
          <w:rFonts w:ascii="Arial" w:eastAsia="Times New Roman" w:hAnsi="Arial" w:cs="Arial"/>
          <w:sz w:val="24"/>
        </w:rPr>
        <w:t>Council social work practitioner</w:t>
      </w:r>
      <w:r w:rsidR="007005D3">
        <w:rPr>
          <w:rFonts w:ascii="Arial" w:eastAsia="Times New Roman" w:hAnsi="Arial" w:cs="Arial"/>
          <w:sz w:val="24"/>
        </w:rPr>
        <w:t>.</w:t>
      </w:r>
      <w:r w:rsidRPr="0029109B">
        <w:rPr>
          <w:rFonts w:ascii="Arial" w:eastAsia="Times New Roman" w:hAnsi="Arial" w:cs="Arial"/>
          <w:sz w:val="24"/>
        </w:rPr>
        <w:t xml:space="preserve"> If it is concluded that the </w:t>
      </w:r>
      <w:r w:rsidR="00431D05" w:rsidRPr="006C33C1">
        <w:rPr>
          <w:rFonts w:ascii="Arial" w:eastAsia="Times New Roman" w:hAnsi="Arial" w:cs="Arial"/>
          <w:sz w:val="24"/>
        </w:rPr>
        <w:t>customer</w:t>
      </w:r>
      <w:r w:rsidRPr="006C33C1">
        <w:rPr>
          <w:rFonts w:ascii="Arial" w:eastAsia="Times New Roman" w:hAnsi="Arial" w:cs="Arial"/>
          <w:sz w:val="24"/>
        </w:rPr>
        <w:t xml:space="preserve"> would not be</w:t>
      </w:r>
      <w:r w:rsidR="00CA040D" w:rsidRPr="006C33C1">
        <w:rPr>
          <w:rFonts w:ascii="Arial" w:eastAsia="Times New Roman" w:hAnsi="Arial" w:cs="Arial"/>
          <w:sz w:val="24"/>
        </w:rPr>
        <w:t xml:space="preserve"> able to manage direct payments with appropriate support, the </w:t>
      </w:r>
      <w:r w:rsidR="009F2B4C">
        <w:rPr>
          <w:rFonts w:ascii="Arial" w:eastAsia="Times New Roman" w:hAnsi="Arial" w:cs="Arial"/>
          <w:sz w:val="24"/>
        </w:rPr>
        <w:t>Council</w:t>
      </w:r>
      <w:r w:rsidR="00CA040D" w:rsidRPr="006C33C1">
        <w:rPr>
          <w:rFonts w:ascii="Arial" w:eastAsia="Times New Roman" w:hAnsi="Arial" w:cs="Arial"/>
          <w:sz w:val="24"/>
        </w:rPr>
        <w:t xml:space="preserve"> should state </w:t>
      </w:r>
      <w:r w:rsidRPr="006C33C1">
        <w:rPr>
          <w:rFonts w:ascii="Arial" w:eastAsia="Times New Roman" w:hAnsi="Arial" w:cs="Arial"/>
          <w:sz w:val="24"/>
        </w:rPr>
        <w:t>the reasons</w:t>
      </w:r>
      <w:r w:rsidR="00CA040D" w:rsidRPr="006C33C1">
        <w:rPr>
          <w:rFonts w:ascii="Arial" w:eastAsia="Times New Roman" w:hAnsi="Arial" w:cs="Arial"/>
          <w:sz w:val="24"/>
        </w:rPr>
        <w:t xml:space="preserve"> </w:t>
      </w:r>
      <w:r w:rsidRPr="006C33C1">
        <w:rPr>
          <w:rFonts w:ascii="Arial" w:eastAsia="Times New Roman" w:hAnsi="Arial" w:cs="Arial"/>
          <w:sz w:val="24"/>
        </w:rPr>
        <w:t xml:space="preserve">for the decision </w:t>
      </w:r>
      <w:r w:rsidR="00CA040D" w:rsidRPr="006C33C1">
        <w:rPr>
          <w:rFonts w:ascii="Arial" w:eastAsia="Times New Roman" w:hAnsi="Arial" w:cs="Arial"/>
          <w:sz w:val="24"/>
        </w:rPr>
        <w:t xml:space="preserve">in writing </w:t>
      </w:r>
      <w:r w:rsidR="00936D23">
        <w:rPr>
          <w:rFonts w:ascii="Arial" w:eastAsia="Times New Roman" w:hAnsi="Arial" w:cs="Arial"/>
          <w:sz w:val="24"/>
        </w:rPr>
        <w:t>to</w:t>
      </w:r>
      <w:r w:rsidRPr="006C33C1">
        <w:rPr>
          <w:rFonts w:ascii="Arial" w:eastAsia="Times New Roman" w:hAnsi="Arial" w:cs="Arial"/>
          <w:sz w:val="24"/>
        </w:rPr>
        <w:t xml:space="preserve"> the </w:t>
      </w:r>
      <w:r w:rsidR="00431D05" w:rsidRPr="006C33C1">
        <w:rPr>
          <w:rFonts w:ascii="Arial" w:eastAsia="Times New Roman" w:hAnsi="Arial" w:cs="Arial"/>
          <w:sz w:val="24"/>
        </w:rPr>
        <w:t>customer</w:t>
      </w:r>
      <w:r w:rsidR="00CA6D7E">
        <w:rPr>
          <w:rFonts w:ascii="Arial" w:eastAsia="Times New Roman" w:hAnsi="Arial" w:cs="Arial"/>
          <w:sz w:val="24"/>
        </w:rPr>
        <w:t xml:space="preserve"> </w:t>
      </w:r>
      <w:r w:rsidR="00886F4A">
        <w:rPr>
          <w:rFonts w:ascii="Arial" w:eastAsia="Times New Roman" w:hAnsi="Arial" w:cs="Arial"/>
          <w:sz w:val="24"/>
        </w:rPr>
        <w:t>and make</w:t>
      </w:r>
      <w:r w:rsidR="00A30DD3">
        <w:rPr>
          <w:rFonts w:ascii="Arial" w:eastAsia="Times New Roman" w:hAnsi="Arial" w:cs="Arial"/>
          <w:sz w:val="24"/>
        </w:rPr>
        <w:t xml:space="preserve"> them aware of how they can </w:t>
      </w:r>
      <w:r w:rsidR="0020666D">
        <w:rPr>
          <w:rFonts w:ascii="Arial" w:eastAsia="Times New Roman" w:hAnsi="Arial" w:cs="Arial"/>
          <w:sz w:val="24"/>
        </w:rPr>
        <w:t xml:space="preserve">appeal the decision via </w:t>
      </w:r>
      <w:r w:rsidR="00CA6D7E">
        <w:rPr>
          <w:rFonts w:ascii="Arial" w:eastAsia="Times New Roman" w:hAnsi="Arial" w:cs="Arial"/>
          <w:sz w:val="24"/>
        </w:rPr>
        <w:t>the Council’s complaints procedure</w:t>
      </w:r>
      <w:r w:rsidR="00A30DD3">
        <w:rPr>
          <w:rFonts w:ascii="Arial" w:eastAsia="Times New Roman" w:hAnsi="Arial" w:cs="Arial"/>
          <w:sz w:val="24"/>
        </w:rPr>
        <w:t xml:space="preserve"> if they disagree with the decision</w:t>
      </w:r>
      <w:r w:rsidR="00CA6D7E">
        <w:rPr>
          <w:rFonts w:ascii="Arial" w:eastAsia="Times New Roman" w:hAnsi="Arial" w:cs="Arial"/>
          <w:sz w:val="24"/>
        </w:rPr>
        <w:t xml:space="preserve">: </w:t>
      </w:r>
    </w:p>
    <w:p w14:paraId="0E297178" w14:textId="77777777" w:rsidR="00CA6D7E" w:rsidRDefault="00CA6D7E" w:rsidP="00CA6D7E">
      <w:pPr>
        <w:widowControl w:val="0"/>
        <w:autoSpaceDE w:val="0"/>
        <w:autoSpaceDN w:val="0"/>
        <w:adjustRightInd w:val="0"/>
        <w:spacing w:after="0" w:line="240" w:lineRule="auto"/>
      </w:pPr>
    </w:p>
    <w:p w14:paraId="66F2C762" w14:textId="77777777" w:rsidR="00D72CDB" w:rsidRDefault="002F3A59" w:rsidP="000D58F2">
      <w:pPr>
        <w:widowControl w:val="0"/>
        <w:autoSpaceDE w:val="0"/>
        <w:autoSpaceDN w:val="0"/>
        <w:adjustRightInd w:val="0"/>
        <w:spacing w:after="0" w:line="240" w:lineRule="auto"/>
        <w:rPr>
          <w:rFonts w:ascii="Arial" w:eastAsia="Times New Roman" w:hAnsi="Arial" w:cs="Arial"/>
          <w:sz w:val="24"/>
        </w:rPr>
      </w:pPr>
      <w:hyperlink r:id="rId19" w:history="1">
        <w:r w:rsidR="00004BD4" w:rsidRPr="003022F6">
          <w:rPr>
            <w:rStyle w:val="Hyperlink"/>
            <w:rFonts w:ascii="Arial" w:eastAsia="Times New Roman" w:hAnsi="Arial" w:cs="Arial"/>
            <w:sz w:val="24"/>
          </w:rPr>
          <w:t>https://www.merton.gov.uk/council-and-local-democracy/complaints-compliments-and-comments</w:t>
        </w:r>
      </w:hyperlink>
      <w:r w:rsidR="00004BD4">
        <w:rPr>
          <w:rFonts w:ascii="Arial" w:eastAsia="Times New Roman" w:hAnsi="Arial" w:cs="Arial"/>
          <w:sz w:val="24"/>
        </w:rPr>
        <w:t xml:space="preserve">) </w:t>
      </w:r>
    </w:p>
    <w:p w14:paraId="0AD7DCB0" w14:textId="77777777" w:rsidR="00004BD4" w:rsidRPr="0029109B" w:rsidRDefault="00004BD4" w:rsidP="000D58F2">
      <w:pPr>
        <w:widowControl w:val="0"/>
        <w:autoSpaceDE w:val="0"/>
        <w:autoSpaceDN w:val="0"/>
        <w:adjustRightInd w:val="0"/>
        <w:spacing w:after="0" w:line="240" w:lineRule="auto"/>
        <w:rPr>
          <w:rFonts w:ascii="Arial" w:eastAsia="Times New Roman" w:hAnsi="Arial" w:cs="Arial"/>
          <w:sz w:val="24"/>
        </w:rPr>
      </w:pPr>
    </w:p>
    <w:p w14:paraId="1639F680"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48B24692" w14:textId="77777777" w:rsidR="00CA6D7E" w:rsidRDefault="000D58F2" w:rsidP="000D58F2">
      <w:pPr>
        <w:widowControl w:val="0"/>
        <w:autoSpaceDE w:val="0"/>
        <w:autoSpaceDN w:val="0"/>
        <w:adjustRightInd w:val="0"/>
        <w:spacing w:after="0" w:line="240" w:lineRule="auto"/>
        <w:rPr>
          <w:rFonts w:ascii="Arial" w:eastAsia="Times New Roman" w:hAnsi="Arial" w:cs="Arial"/>
          <w:sz w:val="24"/>
        </w:rPr>
      </w:pPr>
      <w:r w:rsidRPr="003D3BCE">
        <w:rPr>
          <w:rFonts w:ascii="Arial" w:eastAsia="Times New Roman" w:hAnsi="Arial" w:cs="Arial"/>
          <w:sz w:val="24"/>
        </w:rPr>
        <w:t xml:space="preserve">The </w:t>
      </w:r>
      <w:r w:rsidR="00886F4A">
        <w:rPr>
          <w:rFonts w:ascii="Arial" w:eastAsia="Times New Roman" w:hAnsi="Arial" w:cs="Arial"/>
          <w:sz w:val="24"/>
        </w:rPr>
        <w:t xml:space="preserve">Council </w:t>
      </w:r>
      <w:r w:rsidR="00886F4A" w:rsidRPr="003D3BCE">
        <w:rPr>
          <w:rFonts w:ascii="Arial" w:eastAsia="Times New Roman" w:hAnsi="Arial" w:cs="Arial"/>
          <w:sz w:val="24"/>
        </w:rPr>
        <w:t>will</w:t>
      </w:r>
      <w:r w:rsidRPr="003D3BCE">
        <w:rPr>
          <w:rFonts w:ascii="Arial" w:eastAsia="Times New Roman" w:hAnsi="Arial" w:cs="Arial"/>
          <w:sz w:val="24"/>
        </w:rPr>
        <w:t xml:space="preserve"> also make clear</w:t>
      </w:r>
      <w:r w:rsidR="00090EC4">
        <w:rPr>
          <w:rFonts w:ascii="Arial" w:eastAsia="Times New Roman" w:hAnsi="Arial" w:cs="Arial"/>
          <w:sz w:val="24"/>
        </w:rPr>
        <w:t xml:space="preserve"> to</w:t>
      </w:r>
      <w:r w:rsidRPr="003D3BCE">
        <w:rPr>
          <w:rFonts w:ascii="Arial" w:eastAsia="Times New Roman" w:hAnsi="Arial" w:cs="Arial"/>
          <w:sz w:val="24"/>
        </w:rPr>
        <w:t xml:space="preserve"> </w:t>
      </w:r>
      <w:r w:rsidR="00431D05" w:rsidRPr="003D3BCE">
        <w:rPr>
          <w:rFonts w:ascii="Arial" w:eastAsia="Times New Roman" w:hAnsi="Arial" w:cs="Arial"/>
          <w:sz w:val="24"/>
        </w:rPr>
        <w:t>customer</w:t>
      </w:r>
      <w:r w:rsidRPr="003D3BCE">
        <w:rPr>
          <w:rFonts w:ascii="Arial" w:eastAsia="Times New Roman" w:hAnsi="Arial" w:cs="Arial"/>
          <w:sz w:val="24"/>
        </w:rPr>
        <w:t xml:space="preserve">s </w:t>
      </w:r>
      <w:r w:rsidR="00090EC4">
        <w:rPr>
          <w:rFonts w:ascii="Arial" w:eastAsia="Times New Roman" w:hAnsi="Arial" w:cs="Arial"/>
          <w:sz w:val="24"/>
        </w:rPr>
        <w:t xml:space="preserve">that they </w:t>
      </w:r>
      <w:r w:rsidRPr="003D3BCE">
        <w:rPr>
          <w:rFonts w:ascii="Arial" w:eastAsia="Times New Roman" w:hAnsi="Arial" w:cs="Arial"/>
          <w:sz w:val="24"/>
        </w:rPr>
        <w:t xml:space="preserve">do not have to agree to a direct payment simply because they are eligible to receive one, and that services </w:t>
      </w:r>
      <w:r w:rsidR="00CA6D7E">
        <w:rPr>
          <w:rFonts w:ascii="Arial" w:eastAsia="Times New Roman" w:hAnsi="Arial" w:cs="Arial"/>
          <w:sz w:val="24"/>
        </w:rPr>
        <w:t>can</w:t>
      </w:r>
      <w:r w:rsidRPr="003D3BCE">
        <w:rPr>
          <w:rFonts w:ascii="Arial" w:eastAsia="Times New Roman" w:hAnsi="Arial" w:cs="Arial"/>
          <w:sz w:val="24"/>
        </w:rPr>
        <w:t xml:space="preserve"> be arranged via </w:t>
      </w:r>
      <w:r w:rsidR="00CA6D7E">
        <w:rPr>
          <w:rFonts w:ascii="Arial" w:eastAsia="Times New Roman" w:hAnsi="Arial" w:cs="Arial"/>
          <w:sz w:val="24"/>
        </w:rPr>
        <w:t>commissioned</w:t>
      </w:r>
      <w:r w:rsidR="002F3603" w:rsidRPr="003D3BCE">
        <w:rPr>
          <w:rFonts w:ascii="Arial" w:eastAsia="Times New Roman" w:hAnsi="Arial" w:cs="Arial"/>
          <w:sz w:val="24"/>
        </w:rPr>
        <w:t xml:space="preserve"> services if the</w:t>
      </w:r>
      <w:r w:rsidRPr="003D3BCE">
        <w:rPr>
          <w:rFonts w:ascii="Arial" w:eastAsia="Times New Roman" w:hAnsi="Arial" w:cs="Arial"/>
          <w:sz w:val="24"/>
        </w:rPr>
        <w:t xml:space="preserve"> </w:t>
      </w:r>
      <w:r w:rsidR="00431D05" w:rsidRPr="003D3BCE">
        <w:rPr>
          <w:rFonts w:ascii="Arial" w:eastAsia="Times New Roman" w:hAnsi="Arial" w:cs="Arial"/>
          <w:sz w:val="24"/>
        </w:rPr>
        <w:t>customer</w:t>
      </w:r>
      <w:r w:rsidRPr="003D3BCE">
        <w:rPr>
          <w:rFonts w:ascii="Arial" w:eastAsia="Times New Roman" w:hAnsi="Arial" w:cs="Arial"/>
          <w:sz w:val="24"/>
        </w:rPr>
        <w:t xml:space="preserve"> decides not to accept direct payments. </w:t>
      </w:r>
    </w:p>
    <w:p w14:paraId="7A4A201C" w14:textId="77777777" w:rsidR="00CA6D7E" w:rsidRDefault="00CA6D7E" w:rsidP="000D58F2">
      <w:pPr>
        <w:widowControl w:val="0"/>
        <w:autoSpaceDE w:val="0"/>
        <w:autoSpaceDN w:val="0"/>
        <w:adjustRightInd w:val="0"/>
        <w:spacing w:after="0" w:line="240" w:lineRule="auto"/>
        <w:rPr>
          <w:rFonts w:ascii="Arial" w:eastAsia="Times New Roman" w:hAnsi="Arial" w:cs="Arial"/>
          <w:sz w:val="24"/>
        </w:rPr>
      </w:pPr>
    </w:p>
    <w:p w14:paraId="08BEC08C" w14:textId="77777777" w:rsidR="0029109B" w:rsidRPr="003D3BCE" w:rsidRDefault="000D58F2" w:rsidP="000D58F2">
      <w:pPr>
        <w:widowControl w:val="0"/>
        <w:autoSpaceDE w:val="0"/>
        <w:autoSpaceDN w:val="0"/>
        <w:adjustRightInd w:val="0"/>
        <w:spacing w:after="0" w:line="240" w:lineRule="auto"/>
        <w:rPr>
          <w:rFonts w:ascii="Arial" w:eastAsia="Times New Roman" w:hAnsi="Arial" w:cs="Arial"/>
          <w:sz w:val="24"/>
        </w:rPr>
      </w:pPr>
      <w:r w:rsidRPr="003D3BCE">
        <w:rPr>
          <w:rFonts w:ascii="Arial" w:eastAsia="Times New Roman" w:hAnsi="Arial" w:cs="Arial"/>
          <w:sz w:val="24"/>
        </w:rPr>
        <w:t xml:space="preserve">The </w:t>
      </w:r>
      <w:r w:rsidR="00090EC4">
        <w:rPr>
          <w:rFonts w:ascii="Arial" w:eastAsia="Times New Roman" w:hAnsi="Arial" w:cs="Arial"/>
          <w:sz w:val="24"/>
        </w:rPr>
        <w:t>Council</w:t>
      </w:r>
      <w:r w:rsidRPr="003D3BCE">
        <w:rPr>
          <w:rFonts w:ascii="Arial" w:eastAsia="Times New Roman" w:hAnsi="Arial" w:cs="Arial"/>
          <w:sz w:val="24"/>
        </w:rPr>
        <w:t xml:space="preserve"> </w:t>
      </w:r>
      <w:r w:rsidR="00CA6D7E">
        <w:rPr>
          <w:rFonts w:ascii="Arial" w:eastAsia="Times New Roman" w:hAnsi="Arial" w:cs="Arial"/>
          <w:sz w:val="24"/>
        </w:rPr>
        <w:t>will</w:t>
      </w:r>
      <w:r w:rsidRPr="003D3BCE">
        <w:rPr>
          <w:rFonts w:ascii="Arial" w:eastAsia="Times New Roman" w:hAnsi="Arial" w:cs="Arial"/>
          <w:sz w:val="24"/>
        </w:rPr>
        <w:t xml:space="preserve"> also discuss with </w:t>
      </w:r>
      <w:r w:rsidR="00431D05" w:rsidRPr="003D3BCE">
        <w:rPr>
          <w:rFonts w:ascii="Arial" w:eastAsia="Times New Roman" w:hAnsi="Arial" w:cs="Arial"/>
          <w:sz w:val="24"/>
        </w:rPr>
        <w:t>customer</w:t>
      </w:r>
      <w:r w:rsidRPr="003D3BCE">
        <w:rPr>
          <w:rFonts w:ascii="Arial" w:eastAsia="Times New Roman" w:hAnsi="Arial" w:cs="Arial"/>
          <w:sz w:val="24"/>
        </w:rPr>
        <w:t>s what they should do if they no longer wish to receive direct payments and assure them that they have the right to withdraw from the direct payment scheme at any time and other service options would be made available to meet their needs.</w:t>
      </w:r>
    </w:p>
    <w:p w14:paraId="18ED5D67"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szCs w:val="24"/>
        </w:rPr>
      </w:pPr>
    </w:p>
    <w:p w14:paraId="65250824" w14:textId="7F6D4B4A" w:rsidR="000D58F2" w:rsidRPr="009327F6" w:rsidRDefault="00004BD4" w:rsidP="00090EC4">
      <w:pPr>
        <w:pStyle w:val="ListParagraph"/>
        <w:widowControl w:val="0"/>
        <w:autoSpaceDE w:val="0"/>
        <w:autoSpaceDN w:val="0"/>
        <w:adjustRightInd w:val="0"/>
        <w:spacing w:after="0" w:line="240" w:lineRule="auto"/>
        <w:ind w:left="0"/>
        <w:rPr>
          <w:rFonts w:ascii="Arial" w:eastAsia="Times New Roman" w:hAnsi="Arial" w:cs="Arial"/>
          <w:b/>
          <w:bCs/>
          <w:sz w:val="24"/>
          <w:szCs w:val="24"/>
        </w:rPr>
      </w:pPr>
      <w:r>
        <w:rPr>
          <w:rFonts w:ascii="Arial" w:eastAsia="Times New Roman" w:hAnsi="Arial" w:cs="Arial"/>
          <w:b/>
          <w:bCs/>
          <w:sz w:val="24"/>
          <w:szCs w:val="24"/>
        </w:rPr>
        <w:t xml:space="preserve">2.5 </w:t>
      </w:r>
      <w:r w:rsidR="00BE4386">
        <w:rPr>
          <w:rFonts w:ascii="Arial" w:eastAsia="Times New Roman" w:hAnsi="Arial" w:cs="Arial"/>
          <w:b/>
          <w:bCs/>
          <w:sz w:val="24"/>
          <w:szCs w:val="24"/>
        </w:rPr>
        <w:t>Direct P</w:t>
      </w:r>
      <w:r w:rsidR="000D58F2" w:rsidRPr="009327F6">
        <w:rPr>
          <w:rFonts w:ascii="Arial" w:eastAsia="Times New Roman" w:hAnsi="Arial" w:cs="Arial"/>
          <w:b/>
          <w:bCs/>
          <w:sz w:val="24"/>
          <w:szCs w:val="24"/>
        </w:rPr>
        <w:t>ayments for adults lacking mental capacity to consent</w:t>
      </w:r>
    </w:p>
    <w:p w14:paraId="58B6311B"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szCs w:val="24"/>
        </w:rPr>
      </w:pPr>
    </w:p>
    <w:p w14:paraId="6086C574" w14:textId="77777777" w:rsidR="00CA6D7E"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29109B">
        <w:rPr>
          <w:rFonts w:ascii="Arial" w:eastAsia="Times New Roman" w:hAnsi="Arial" w:cs="Arial"/>
          <w:sz w:val="24"/>
          <w:szCs w:val="24"/>
        </w:rPr>
        <w:t xml:space="preserve">Direct payments can be made to a suitable person who receives and manages the payments on behalf of the person who lacks capacity, provided that there is a willing suitable person who meets all the conditions set out in </w:t>
      </w:r>
      <w:r w:rsidR="0020666D">
        <w:rPr>
          <w:rFonts w:ascii="Arial" w:eastAsia="Times New Roman" w:hAnsi="Arial" w:cs="Arial"/>
          <w:sz w:val="24"/>
          <w:szCs w:val="24"/>
        </w:rPr>
        <w:t>the legislation.</w:t>
      </w:r>
    </w:p>
    <w:p w14:paraId="2D51DB84" w14:textId="77777777" w:rsidR="00CA6D7E" w:rsidRDefault="00CA6D7E" w:rsidP="000D58F2">
      <w:pPr>
        <w:widowControl w:val="0"/>
        <w:autoSpaceDE w:val="0"/>
        <w:autoSpaceDN w:val="0"/>
        <w:adjustRightInd w:val="0"/>
        <w:spacing w:after="0" w:line="240" w:lineRule="auto"/>
        <w:rPr>
          <w:rFonts w:ascii="Arial" w:eastAsia="Times New Roman" w:hAnsi="Arial" w:cs="Arial"/>
          <w:sz w:val="24"/>
          <w:szCs w:val="24"/>
        </w:rPr>
      </w:pPr>
    </w:p>
    <w:p w14:paraId="385F31C4"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29109B">
        <w:rPr>
          <w:rFonts w:ascii="Arial" w:eastAsia="Times New Roman" w:hAnsi="Arial" w:cs="Arial"/>
          <w:sz w:val="24"/>
          <w:szCs w:val="24"/>
        </w:rPr>
        <w:t>Someone can be made a representative in one of two ways:</w:t>
      </w:r>
    </w:p>
    <w:p w14:paraId="37050BBD"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szCs w:val="24"/>
        </w:rPr>
      </w:pPr>
    </w:p>
    <w:p w14:paraId="57A01BD7" w14:textId="128D6D03" w:rsidR="000D58F2" w:rsidRPr="0029109B" w:rsidRDefault="00B62504" w:rsidP="00BE4386">
      <w:pPr>
        <w:widowControl w:val="0"/>
        <w:numPr>
          <w:ilvl w:val="0"/>
          <w:numId w:val="2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I</w:t>
      </w:r>
      <w:r w:rsidR="000D58F2" w:rsidRPr="0029109B">
        <w:rPr>
          <w:rFonts w:ascii="Arial" w:eastAsia="Times New Roman" w:hAnsi="Arial" w:cs="Arial"/>
          <w:sz w:val="24"/>
          <w:szCs w:val="24"/>
        </w:rPr>
        <w:t>f the person has been given lasting power of attorney by the person needing services at some point before they lost mental capacity; or</w:t>
      </w:r>
    </w:p>
    <w:p w14:paraId="3458DA34" w14:textId="4124695F" w:rsidR="000D58F2" w:rsidRPr="0029109B" w:rsidRDefault="00B62504" w:rsidP="00BE4386">
      <w:pPr>
        <w:widowControl w:val="0"/>
        <w:numPr>
          <w:ilvl w:val="0"/>
          <w:numId w:val="2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If</w:t>
      </w:r>
      <w:r w:rsidR="000D58F2" w:rsidRPr="0029109B">
        <w:rPr>
          <w:rFonts w:ascii="Arial" w:eastAsia="Times New Roman" w:hAnsi="Arial" w:cs="Arial"/>
          <w:sz w:val="24"/>
          <w:szCs w:val="24"/>
        </w:rPr>
        <w:t xml:space="preserve"> the person has been appointed a deputy for the person needing services by the Court of Protection under Section 16 of the Mental Capacity Act 2005.</w:t>
      </w:r>
    </w:p>
    <w:p w14:paraId="4FB7C139"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szCs w:val="24"/>
        </w:rPr>
      </w:pPr>
    </w:p>
    <w:p w14:paraId="577C9AB9"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29109B">
        <w:rPr>
          <w:rFonts w:ascii="Arial" w:eastAsia="Times New Roman" w:hAnsi="Arial" w:cs="Arial"/>
          <w:sz w:val="24"/>
          <w:szCs w:val="24"/>
        </w:rPr>
        <w:t>If there is neither a surrogate nor any other representative, then the council itself must make the decision about whether or not someone should act as a suitable person to manage the payments on behalf of the person who cannot consent.</w:t>
      </w:r>
    </w:p>
    <w:p w14:paraId="62487E13" w14:textId="77777777" w:rsidR="00380023" w:rsidRPr="0029109B" w:rsidRDefault="00380023" w:rsidP="000D58F2">
      <w:pPr>
        <w:widowControl w:val="0"/>
        <w:autoSpaceDE w:val="0"/>
        <w:autoSpaceDN w:val="0"/>
        <w:adjustRightInd w:val="0"/>
        <w:spacing w:after="0" w:line="240" w:lineRule="auto"/>
        <w:rPr>
          <w:rFonts w:ascii="Arial" w:eastAsia="Times New Roman" w:hAnsi="Arial" w:cs="Arial"/>
          <w:sz w:val="24"/>
          <w:szCs w:val="24"/>
        </w:rPr>
      </w:pPr>
    </w:p>
    <w:p w14:paraId="12199B10" w14:textId="791EBE6F" w:rsidR="00546F3C"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29109B">
        <w:rPr>
          <w:rFonts w:ascii="Arial" w:eastAsia="Times New Roman" w:hAnsi="Arial" w:cs="Arial"/>
          <w:sz w:val="24"/>
          <w:szCs w:val="24"/>
        </w:rPr>
        <w:t>As with all direct payments, the council must be satisfied that the</w:t>
      </w:r>
      <w:r w:rsidR="00CA6D7E">
        <w:rPr>
          <w:rFonts w:ascii="Arial" w:eastAsia="Times New Roman" w:hAnsi="Arial" w:cs="Arial"/>
          <w:sz w:val="24"/>
          <w:szCs w:val="24"/>
        </w:rPr>
        <w:t xml:space="preserve"> customer’s</w:t>
      </w:r>
      <w:r w:rsidR="00EA3038" w:rsidRPr="0029109B">
        <w:rPr>
          <w:rFonts w:ascii="Arial" w:eastAsia="Times New Roman" w:hAnsi="Arial" w:cs="Arial"/>
          <w:sz w:val="24"/>
          <w:szCs w:val="24"/>
        </w:rPr>
        <w:t xml:space="preserve"> </w:t>
      </w:r>
      <w:r w:rsidRPr="0029109B">
        <w:rPr>
          <w:rFonts w:ascii="Arial" w:eastAsia="Times New Roman" w:hAnsi="Arial" w:cs="Arial"/>
          <w:sz w:val="24"/>
          <w:szCs w:val="24"/>
        </w:rPr>
        <w:t xml:space="preserve">needs </w:t>
      </w:r>
      <w:r w:rsidR="00EA3038" w:rsidRPr="0029109B">
        <w:rPr>
          <w:rFonts w:ascii="Arial" w:eastAsia="Times New Roman" w:hAnsi="Arial" w:cs="Arial"/>
          <w:sz w:val="24"/>
          <w:szCs w:val="24"/>
        </w:rPr>
        <w:t xml:space="preserve">can </w:t>
      </w:r>
      <w:r w:rsidRPr="0029109B">
        <w:rPr>
          <w:rFonts w:ascii="Arial" w:eastAsia="Times New Roman" w:hAnsi="Arial" w:cs="Arial"/>
          <w:sz w:val="24"/>
          <w:szCs w:val="24"/>
        </w:rPr>
        <w:t>be met by means of the direct payment and that the reci</w:t>
      </w:r>
      <w:r w:rsidR="00380023" w:rsidRPr="0029109B">
        <w:rPr>
          <w:rFonts w:ascii="Arial" w:eastAsia="Times New Roman" w:hAnsi="Arial" w:cs="Arial"/>
          <w:sz w:val="24"/>
          <w:szCs w:val="24"/>
        </w:rPr>
        <w:t xml:space="preserve">pient (or </w:t>
      </w:r>
      <w:r w:rsidR="002F3C53" w:rsidRPr="0029109B">
        <w:rPr>
          <w:rFonts w:ascii="Arial" w:eastAsia="Times New Roman" w:hAnsi="Arial" w:cs="Arial"/>
          <w:sz w:val="24"/>
          <w:szCs w:val="24"/>
        </w:rPr>
        <w:t>the approved</w:t>
      </w:r>
      <w:r w:rsidRPr="0029109B">
        <w:rPr>
          <w:rFonts w:ascii="Arial" w:eastAsia="Times New Roman" w:hAnsi="Arial" w:cs="Arial"/>
          <w:sz w:val="24"/>
          <w:szCs w:val="24"/>
        </w:rPr>
        <w:t xml:space="preserve"> person</w:t>
      </w:r>
      <w:r w:rsidR="00380023" w:rsidRPr="0029109B">
        <w:rPr>
          <w:rFonts w:ascii="Arial" w:eastAsia="Times New Roman" w:hAnsi="Arial" w:cs="Arial"/>
          <w:sz w:val="24"/>
          <w:szCs w:val="24"/>
        </w:rPr>
        <w:t>/third party</w:t>
      </w:r>
      <w:r w:rsidRPr="0029109B">
        <w:rPr>
          <w:rFonts w:ascii="Arial" w:eastAsia="Times New Roman" w:hAnsi="Arial" w:cs="Arial"/>
          <w:sz w:val="24"/>
          <w:szCs w:val="24"/>
        </w:rPr>
        <w:t>) is capable of managing t</w:t>
      </w:r>
      <w:r w:rsidR="002F3C53" w:rsidRPr="0029109B">
        <w:rPr>
          <w:rFonts w:ascii="Arial" w:eastAsia="Times New Roman" w:hAnsi="Arial" w:cs="Arial"/>
          <w:sz w:val="24"/>
          <w:szCs w:val="24"/>
        </w:rPr>
        <w:t xml:space="preserve">he direct payments. The approved </w:t>
      </w:r>
      <w:r w:rsidRPr="0029109B">
        <w:rPr>
          <w:rFonts w:ascii="Arial" w:eastAsia="Times New Roman" w:hAnsi="Arial" w:cs="Arial"/>
          <w:sz w:val="24"/>
          <w:szCs w:val="24"/>
        </w:rPr>
        <w:t>person manages the direct payments on behalf of the person lacking capacity, on the understanding that in doing so, they must act in th</w:t>
      </w:r>
      <w:r w:rsidR="00E82CD6" w:rsidRPr="0029109B">
        <w:rPr>
          <w:rFonts w:ascii="Arial" w:eastAsia="Times New Roman" w:hAnsi="Arial" w:cs="Arial"/>
          <w:sz w:val="24"/>
          <w:szCs w:val="24"/>
        </w:rPr>
        <w:t xml:space="preserve">e best </w:t>
      </w:r>
      <w:r w:rsidR="00E82CD6" w:rsidRPr="0029109B">
        <w:rPr>
          <w:rFonts w:ascii="Arial" w:eastAsia="Times New Roman" w:hAnsi="Arial" w:cs="Arial"/>
          <w:sz w:val="24"/>
          <w:szCs w:val="24"/>
        </w:rPr>
        <w:lastRenderedPageBreak/>
        <w:t>interests of that person and have a legal obligation to manage</w:t>
      </w:r>
      <w:r w:rsidR="00E82CD6" w:rsidRPr="006C33C1">
        <w:rPr>
          <w:rFonts w:ascii="Arial" w:eastAsia="Times New Roman" w:hAnsi="Arial" w:cs="Arial"/>
          <w:sz w:val="24"/>
          <w:szCs w:val="24"/>
        </w:rPr>
        <w:t xml:space="preserve"> that direct payment under the terms and conditions set out in the direct payment agreement between </w:t>
      </w:r>
      <w:r w:rsidR="00DE4CB9" w:rsidRPr="006C33C1">
        <w:rPr>
          <w:rFonts w:ascii="Arial" w:eastAsia="Times New Roman" w:hAnsi="Arial" w:cs="Arial"/>
          <w:sz w:val="24"/>
          <w:szCs w:val="24"/>
        </w:rPr>
        <w:t>themse</w:t>
      </w:r>
      <w:r w:rsidR="0031475C" w:rsidRPr="006C33C1">
        <w:rPr>
          <w:rFonts w:ascii="Arial" w:eastAsia="Times New Roman" w:hAnsi="Arial" w:cs="Arial"/>
          <w:sz w:val="24"/>
          <w:szCs w:val="24"/>
        </w:rPr>
        <w:t>lves</w:t>
      </w:r>
      <w:r w:rsidR="00DE4CB9" w:rsidRPr="006C33C1">
        <w:rPr>
          <w:rFonts w:ascii="Arial" w:eastAsia="Times New Roman" w:hAnsi="Arial" w:cs="Arial"/>
          <w:sz w:val="24"/>
          <w:szCs w:val="24"/>
        </w:rPr>
        <w:t xml:space="preserve">, the </w:t>
      </w:r>
      <w:r w:rsidR="00E82CD6" w:rsidRPr="006C33C1">
        <w:rPr>
          <w:rFonts w:ascii="Arial" w:eastAsia="Times New Roman" w:hAnsi="Arial" w:cs="Arial"/>
          <w:sz w:val="24"/>
          <w:szCs w:val="24"/>
        </w:rPr>
        <w:t>direct payment recipi</w:t>
      </w:r>
      <w:r w:rsidR="002F3C53" w:rsidRPr="006C33C1">
        <w:rPr>
          <w:rFonts w:ascii="Arial" w:eastAsia="Times New Roman" w:hAnsi="Arial" w:cs="Arial"/>
          <w:sz w:val="24"/>
          <w:szCs w:val="24"/>
        </w:rPr>
        <w:t>ent</w:t>
      </w:r>
      <w:r w:rsidR="00CB47F8">
        <w:rPr>
          <w:rFonts w:ascii="Arial" w:eastAsia="Times New Roman" w:hAnsi="Arial" w:cs="Arial"/>
          <w:sz w:val="24"/>
          <w:szCs w:val="24"/>
        </w:rPr>
        <w:t xml:space="preserve"> and the Local A</w:t>
      </w:r>
      <w:r w:rsidR="00E82CD6" w:rsidRPr="006C33C1">
        <w:rPr>
          <w:rFonts w:ascii="Arial" w:eastAsia="Times New Roman" w:hAnsi="Arial" w:cs="Arial"/>
          <w:sz w:val="24"/>
          <w:szCs w:val="24"/>
        </w:rPr>
        <w:t>uthority.</w:t>
      </w:r>
    </w:p>
    <w:p w14:paraId="7B5E6776" w14:textId="77777777" w:rsidR="00546F3C" w:rsidRDefault="00546F3C" w:rsidP="000D58F2">
      <w:pPr>
        <w:widowControl w:val="0"/>
        <w:autoSpaceDE w:val="0"/>
        <w:autoSpaceDN w:val="0"/>
        <w:adjustRightInd w:val="0"/>
        <w:spacing w:after="0" w:line="240" w:lineRule="auto"/>
        <w:rPr>
          <w:rFonts w:ascii="Arial" w:eastAsia="Times New Roman" w:hAnsi="Arial" w:cs="Arial"/>
          <w:sz w:val="24"/>
          <w:szCs w:val="24"/>
        </w:rPr>
      </w:pPr>
    </w:p>
    <w:p w14:paraId="6FB411FA" w14:textId="59CBACFD" w:rsidR="00EA3038" w:rsidRPr="006C33C1" w:rsidRDefault="00CE6F96"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szCs w:val="24"/>
        </w:rPr>
        <w:t>The a</w:t>
      </w:r>
      <w:r w:rsidR="002F3C53" w:rsidRPr="006C33C1">
        <w:rPr>
          <w:rFonts w:ascii="Arial" w:eastAsia="Times New Roman" w:hAnsi="Arial" w:cs="Arial"/>
          <w:sz w:val="24"/>
          <w:szCs w:val="24"/>
        </w:rPr>
        <w:t>pproved person must be made aware that they will also be required to sign the direct payme</w:t>
      </w:r>
      <w:r w:rsidR="002D21AA" w:rsidRPr="006C33C1">
        <w:rPr>
          <w:rFonts w:ascii="Arial" w:eastAsia="Times New Roman" w:hAnsi="Arial" w:cs="Arial"/>
          <w:sz w:val="24"/>
          <w:szCs w:val="24"/>
        </w:rPr>
        <w:t>nts agreement on behalf of the d</w:t>
      </w:r>
      <w:r w:rsidR="00CA6D7E">
        <w:rPr>
          <w:rFonts w:ascii="Arial" w:eastAsia="Times New Roman" w:hAnsi="Arial" w:cs="Arial"/>
          <w:sz w:val="24"/>
          <w:szCs w:val="24"/>
        </w:rPr>
        <w:t>irect payments customer.</w:t>
      </w:r>
    </w:p>
    <w:p w14:paraId="6A228440" w14:textId="77777777" w:rsidR="0029109B" w:rsidRDefault="0029109B" w:rsidP="000D58F2">
      <w:pPr>
        <w:widowControl w:val="0"/>
        <w:autoSpaceDE w:val="0"/>
        <w:autoSpaceDN w:val="0"/>
        <w:adjustRightInd w:val="0"/>
        <w:spacing w:after="0" w:line="240" w:lineRule="auto"/>
        <w:rPr>
          <w:rFonts w:ascii="Arial" w:eastAsia="Times New Roman" w:hAnsi="Arial" w:cs="Arial"/>
          <w:sz w:val="24"/>
          <w:szCs w:val="24"/>
        </w:rPr>
      </w:pPr>
    </w:p>
    <w:p w14:paraId="493882C3" w14:textId="77777777" w:rsidR="00540210" w:rsidRDefault="00540210" w:rsidP="000D58F2">
      <w:pPr>
        <w:widowControl w:val="0"/>
        <w:autoSpaceDE w:val="0"/>
        <w:autoSpaceDN w:val="0"/>
        <w:adjustRightInd w:val="0"/>
        <w:spacing w:after="0" w:line="240" w:lineRule="auto"/>
        <w:rPr>
          <w:rFonts w:ascii="Arial" w:eastAsia="Times New Roman" w:hAnsi="Arial" w:cs="Arial"/>
          <w:sz w:val="24"/>
          <w:szCs w:val="24"/>
        </w:rPr>
      </w:pPr>
    </w:p>
    <w:p w14:paraId="17FD41D1"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6C33C1">
        <w:rPr>
          <w:rFonts w:ascii="Arial" w:eastAsia="Times New Roman" w:hAnsi="Arial" w:cs="Arial"/>
          <w:b/>
          <w:bCs/>
          <w:sz w:val="24"/>
          <w:szCs w:val="24"/>
        </w:rPr>
        <w:t>2.6 Young Persons moving into Adulthood/Transitional cases</w:t>
      </w:r>
    </w:p>
    <w:p w14:paraId="69D2B3A2"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53423D58"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Whatever decisions are made when the disabled child reaches age 16 or 17, people with parental responsibility for a disabled child may not continue to receive direct payments to purchase services that meet the needs of that child once the child receives the direct payment in</w:t>
      </w:r>
      <w:r w:rsidR="00D72CDB" w:rsidRPr="006C33C1">
        <w:rPr>
          <w:rFonts w:ascii="Arial" w:eastAsia="Times New Roman" w:hAnsi="Arial" w:cs="Arial"/>
          <w:sz w:val="24"/>
        </w:rPr>
        <w:t xml:space="preserve"> his or her own right</w:t>
      </w:r>
      <w:r w:rsidRPr="006C33C1">
        <w:rPr>
          <w:rFonts w:ascii="Arial" w:eastAsia="Times New Roman" w:hAnsi="Arial" w:cs="Arial"/>
          <w:sz w:val="24"/>
        </w:rPr>
        <w:t xml:space="preserve">. </w:t>
      </w:r>
    </w:p>
    <w:p w14:paraId="2F383D99"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1B9FEE40" w14:textId="77777777" w:rsidR="00540210"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Parents, however, may be entitled to receive direct payments as an alternative to </w:t>
      </w:r>
    </w:p>
    <w:p w14:paraId="6183D4A8" w14:textId="40A3C0AD" w:rsidR="00546F3C"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directly provide</w:t>
      </w:r>
      <w:r w:rsidR="00A95119">
        <w:rPr>
          <w:rFonts w:ascii="Arial" w:eastAsia="Times New Roman" w:hAnsi="Arial" w:cs="Arial"/>
          <w:sz w:val="24"/>
        </w:rPr>
        <w:t>d carers’ services under s.</w:t>
      </w:r>
      <w:r w:rsidRPr="006C33C1">
        <w:rPr>
          <w:rFonts w:ascii="Arial" w:eastAsia="Times New Roman" w:hAnsi="Arial" w:cs="Arial"/>
          <w:sz w:val="24"/>
        </w:rPr>
        <w:t>5 of the Carers and Disabled Children Act (2000), if they are going to continue as carers. Carers’ services would be given to support the parent carer in their caring role and to help them maintain their own health and well-being.</w:t>
      </w:r>
      <w:r w:rsidR="00546F3C">
        <w:rPr>
          <w:rFonts w:ascii="Arial" w:eastAsia="Times New Roman" w:hAnsi="Arial" w:cs="Arial"/>
          <w:sz w:val="24"/>
        </w:rPr>
        <w:t xml:space="preserve"> </w:t>
      </w:r>
    </w:p>
    <w:p w14:paraId="19820ED8" w14:textId="77777777" w:rsidR="00546F3C" w:rsidRPr="006C33C1" w:rsidRDefault="00546F3C" w:rsidP="000D58F2">
      <w:pPr>
        <w:widowControl w:val="0"/>
        <w:autoSpaceDE w:val="0"/>
        <w:autoSpaceDN w:val="0"/>
        <w:adjustRightInd w:val="0"/>
        <w:spacing w:after="0" w:line="240" w:lineRule="auto"/>
        <w:rPr>
          <w:rFonts w:ascii="Arial" w:eastAsia="Times New Roman" w:hAnsi="Arial" w:cs="Arial"/>
          <w:sz w:val="24"/>
        </w:rPr>
      </w:pPr>
    </w:p>
    <w:p w14:paraId="2D8037D5" w14:textId="77777777" w:rsidR="008E4162" w:rsidRPr="006C33C1" w:rsidRDefault="008E4162" w:rsidP="000D58F2">
      <w:pPr>
        <w:widowControl w:val="0"/>
        <w:autoSpaceDE w:val="0"/>
        <w:autoSpaceDN w:val="0"/>
        <w:adjustRightInd w:val="0"/>
        <w:spacing w:after="0" w:line="240" w:lineRule="auto"/>
        <w:rPr>
          <w:rFonts w:ascii="Arial" w:eastAsia="Times New Roman" w:hAnsi="Arial" w:cs="Arial"/>
          <w:sz w:val="24"/>
        </w:rPr>
      </w:pPr>
    </w:p>
    <w:p w14:paraId="2AEAA52C" w14:textId="77777777" w:rsidR="00E82CD6" w:rsidRPr="006C33C1" w:rsidRDefault="00AE6C91" w:rsidP="00AE6C91">
      <w:pPr>
        <w:widowControl w:val="0"/>
        <w:autoSpaceDE w:val="0"/>
        <w:autoSpaceDN w:val="0"/>
        <w:adjustRightInd w:val="0"/>
        <w:spacing w:after="0" w:line="240" w:lineRule="auto"/>
        <w:rPr>
          <w:rFonts w:ascii="Arial" w:eastAsia="Times New Roman" w:hAnsi="Arial" w:cs="Arial"/>
          <w:b/>
          <w:sz w:val="24"/>
        </w:rPr>
      </w:pPr>
      <w:r w:rsidRPr="006C33C1">
        <w:rPr>
          <w:rFonts w:ascii="Arial" w:eastAsia="Times New Roman" w:hAnsi="Arial" w:cs="Arial"/>
          <w:b/>
          <w:sz w:val="24"/>
        </w:rPr>
        <w:t xml:space="preserve">2.7 </w:t>
      </w:r>
      <w:r w:rsidR="00E82CD6" w:rsidRPr="006C33C1">
        <w:rPr>
          <w:rFonts w:ascii="Arial" w:eastAsia="Times New Roman" w:hAnsi="Arial" w:cs="Arial"/>
          <w:b/>
          <w:sz w:val="24"/>
        </w:rPr>
        <w:t>Children and Young people with</w:t>
      </w:r>
      <w:r w:rsidR="002F3C53" w:rsidRPr="006C33C1">
        <w:rPr>
          <w:rFonts w:ascii="Arial" w:eastAsia="Times New Roman" w:hAnsi="Arial" w:cs="Arial"/>
          <w:b/>
          <w:sz w:val="24"/>
        </w:rPr>
        <w:t xml:space="preserve"> Special Educational Needs and Disabilities</w:t>
      </w:r>
      <w:r w:rsidR="00E82CD6" w:rsidRPr="006C33C1">
        <w:rPr>
          <w:rFonts w:ascii="Arial" w:eastAsia="Times New Roman" w:hAnsi="Arial" w:cs="Arial"/>
          <w:b/>
          <w:sz w:val="24"/>
        </w:rPr>
        <w:t xml:space="preserve"> </w:t>
      </w:r>
      <w:r w:rsidR="002F3C53" w:rsidRPr="006C33C1">
        <w:rPr>
          <w:rFonts w:ascii="Arial" w:eastAsia="Times New Roman" w:hAnsi="Arial" w:cs="Arial"/>
          <w:b/>
          <w:sz w:val="24"/>
        </w:rPr>
        <w:t>(SEND)</w:t>
      </w:r>
    </w:p>
    <w:p w14:paraId="06CF44B5" w14:textId="77777777" w:rsidR="002F3C53" w:rsidRPr="006C33C1" w:rsidRDefault="00302061" w:rsidP="002F3C53">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 </w:t>
      </w:r>
    </w:p>
    <w:p w14:paraId="588B7E50" w14:textId="5ADFBD0B" w:rsidR="00F73E88" w:rsidRPr="006C33C1" w:rsidRDefault="00F73E88" w:rsidP="002F3C53">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Under the</w:t>
      </w:r>
      <w:r w:rsidR="005366D2">
        <w:rPr>
          <w:rFonts w:ascii="Arial" w:eastAsia="Times New Roman" w:hAnsi="Arial" w:cs="Arial"/>
          <w:sz w:val="24"/>
        </w:rPr>
        <w:t xml:space="preserve"> </w:t>
      </w:r>
      <w:r w:rsidR="005366D2" w:rsidRPr="006C33C1">
        <w:rPr>
          <w:rFonts w:ascii="Arial" w:eastAsia="Times New Roman" w:hAnsi="Arial" w:cs="Arial"/>
          <w:sz w:val="24"/>
        </w:rPr>
        <w:t xml:space="preserve">Children and Families </w:t>
      </w:r>
      <w:r w:rsidR="006F29C2">
        <w:rPr>
          <w:rFonts w:ascii="Arial" w:eastAsia="Times New Roman" w:hAnsi="Arial" w:cs="Arial"/>
          <w:sz w:val="24"/>
        </w:rPr>
        <w:t>A</w:t>
      </w:r>
      <w:r w:rsidR="005366D2" w:rsidRPr="006C33C1">
        <w:rPr>
          <w:rFonts w:ascii="Arial" w:eastAsia="Times New Roman" w:hAnsi="Arial" w:cs="Arial"/>
          <w:sz w:val="24"/>
        </w:rPr>
        <w:t xml:space="preserve">ct 2014 </w:t>
      </w:r>
      <w:r w:rsidR="005366D2">
        <w:rPr>
          <w:rFonts w:ascii="Arial" w:eastAsia="Times New Roman" w:hAnsi="Arial" w:cs="Arial"/>
          <w:sz w:val="24"/>
        </w:rPr>
        <w:t>l</w:t>
      </w:r>
      <w:r w:rsidR="002F3C53" w:rsidRPr="006C33C1">
        <w:rPr>
          <w:rFonts w:ascii="Arial" w:eastAsia="Times New Roman" w:hAnsi="Arial" w:cs="Arial"/>
          <w:sz w:val="24"/>
        </w:rPr>
        <w:t xml:space="preserve">ocal </w:t>
      </w:r>
      <w:r w:rsidRPr="006C33C1">
        <w:rPr>
          <w:rFonts w:ascii="Arial" w:eastAsia="Times New Roman" w:hAnsi="Arial" w:cs="Arial"/>
          <w:sz w:val="24"/>
        </w:rPr>
        <w:t>a</w:t>
      </w:r>
      <w:r w:rsidR="002F3C53" w:rsidRPr="006C33C1">
        <w:rPr>
          <w:rFonts w:ascii="Arial" w:eastAsia="Times New Roman" w:hAnsi="Arial" w:cs="Arial"/>
          <w:sz w:val="24"/>
        </w:rPr>
        <w:t>uthorities must provide direct payments for children with</w:t>
      </w:r>
      <w:r w:rsidR="00BD43C7">
        <w:rPr>
          <w:rFonts w:ascii="Arial" w:eastAsia="Times New Roman" w:hAnsi="Arial" w:cs="Arial"/>
          <w:sz w:val="24"/>
        </w:rPr>
        <w:t xml:space="preserve"> E</w:t>
      </w:r>
      <w:r w:rsidR="002F3C53" w:rsidRPr="006C33C1">
        <w:rPr>
          <w:rFonts w:ascii="Arial" w:eastAsia="Times New Roman" w:hAnsi="Arial" w:cs="Arial"/>
          <w:sz w:val="24"/>
        </w:rPr>
        <w:t>ducation</w:t>
      </w:r>
      <w:r w:rsidR="00BD43C7">
        <w:rPr>
          <w:rFonts w:ascii="Arial" w:eastAsia="Times New Roman" w:hAnsi="Arial" w:cs="Arial"/>
          <w:sz w:val="24"/>
        </w:rPr>
        <w:t xml:space="preserve"> Health and Care P</w:t>
      </w:r>
      <w:r w:rsidR="002C7D21" w:rsidRPr="006C33C1">
        <w:rPr>
          <w:rFonts w:ascii="Arial" w:eastAsia="Times New Roman" w:hAnsi="Arial" w:cs="Arial"/>
          <w:sz w:val="24"/>
        </w:rPr>
        <w:t xml:space="preserve">lans </w:t>
      </w:r>
      <w:r w:rsidR="005366D2">
        <w:rPr>
          <w:rFonts w:ascii="Arial" w:eastAsia="Times New Roman" w:hAnsi="Arial" w:cs="Arial"/>
          <w:sz w:val="24"/>
        </w:rPr>
        <w:t>(</w:t>
      </w:r>
      <w:r w:rsidR="002C7D21" w:rsidRPr="006C33C1">
        <w:rPr>
          <w:rFonts w:ascii="Arial" w:eastAsia="Times New Roman" w:hAnsi="Arial" w:cs="Arial"/>
          <w:sz w:val="24"/>
        </w:rPr>
        <w:t>EHCP</w:t>
      </w:r>
      <w:r w:rsidR="005366D2">
        <w:rPr>
          <w:rFonts w:ascii="Arial" w:eastAsia="Times New Roman" w:hAnsi="Arial" w:cs="Arial"/>
          <w:sz w:val="24"/>
        </w:rPr>
        <w:t>)</w:t>
      </w:r>
      <w:r w:rsidR="002D21AA" w:rsidRPr="006C33C1">
        <w:rPr>
          <w:rFonts w:ascii="Arial" w:eastAsia="Times New Roman" w:hAnsi="Arial" w:cs="Arial"/>
          <w:sz w:val="24"/>
        </w:rPr>
        <w:t xml:space="preserve"> when requested to do so</w:t>
      </w:r>
      <w:r w:rsidRPr="006C33C1">
        <w:rPr>
          <w:rFonts w:ascii="Arial" w:eastAsia="Times New Roman" w:hAnsi="Arial" w:cs="Arial"/>
          <w:sz w:val="24"/>
        </w:rPr>
        <w:t>.</w:t>
      </w:r>
      <w:r w:rsidR="002D21AA" w:rsidRPr="006C33C1">
        <w:rPr>
          <w:rFonts w:ascii="Arial" w:eastAsia="Times New Roman" w:hAnsi="Arial" w:cs="Arial"/>
          <w:sz w:val="24"/>
        </w:rPr>
        <w:t xml:space="preserve"> </w:t>
      </w:r>
      <w:r w:rsidRPr="006C33C1">
        <w:rPr>
          <w:rFonts w:ascii="Arial" w:eastAsia="Times New Roman" w:hAnsi="Arial" w:cs="Arial"/>
          <w:sz w:val="24"/>
        </w:rPr>
        <w:t>Each</w:t>
      </w:r>
      <w:r w:rsidR="002D21AA" w:rsidRPr="006C33C1">
        <w:rPr>
          <w:rFonts w:ascii="Arial" w:eastAsia="Times New Roman" w:hAnsi="Arial" w:cs="Arial"/>
          <w:sz w:val="24"/>
        </w:rPr>
        <w:t xml:space="preserve"> local authority has an obligation to provide</w:t>
      </w:r>
      <w:r w:rsidRPr="006C33C1">
        <w:rPr>
          <w:rFonts w:ascii="Arial" w:eastAsia="Times New Roman" w:hAnsi="Arial" w:cs="Arial"/>
          <w:sz w:val="24"/>
        </w:rPr>
        <w:t xml:space="preserve"> adequate information advice </w:t>
      </w:r>
      <w:r w:rsidR="002D21AA" w:rsidRPr="006C33C1">
        <w:rPr>
          <w:rFonts w:ascii="Arial" w:eastAsia="Times New Roman" w:hAnsi="Arial" w:cs="Arial"/>
          <w:sz w:val="24"/>
        </w:rPr>
        <w:t>and time specific support</w:t>
      </w:r>
      <w:r w:rsidRPr="006C33C1">
        <w:rPr>
          <w:rFonts w:ascii="Arial" w:eastAsia="Times New Roman" w:hAnsi="Arial" w:cs="Arial"/>
          <w:sz w:val="24"/>
        </w:rPr>
        <w:t xml:space="preserve"> for those who opt for direct payments to meet the outcome of their plans</w:t>
      </w:r>
      <w:r w:rsidR="00BD43C7">
        <w:rPr>
          <w:rFonts w:ascii="Arial" w:eastAsia="Times New Roman" w:hAnsi="Arial" w:cs="Arial"/>
          <w:sz w:val="24"/>
        </w:rPr>
        <w:t>.</w:t>
      </w:r>
      <w:r w:rsidRPr="006C33C1">
        <w:rPr>
          <w:rFonts w:ascii="Arial" w:eastAsia="Times New Roman" w:hAnsi="Arial" w:cs="Arial"/>
          <w:sz w:val="24"/>
        </w:rPr>
        <w:t xml:space="preserve"> </w:t>
      </w:r>
    </w:p>
    <w:p w14:paraId="7A79A37E" w14:textId="77777777" w:rsidR="005366D2" w:rsidRDefault="005366D2" w:rsidP="002F3C53">
      <w:pPr>
        <w:widowControl w:val="0"/>
        <w:autoSpaceDE w:val="0"/>
        <w:autoSpaceDN w:val="0"/>
        <w:adjustRightInd w:val="0"/>
        <w:spacing w:after="0" w:line="240" w:lineRule="auto"/>
        <w:rPr>
          <w:rFonts w:ascii="Arial" w:eastAsia="Times New Roman" w:hAnsi="Arial" w:cs="Arial"/>
          <w:sz w:val="24"/>
        </w:rPr>
      </w:pPr>
    </w:p>
    <w:p w14:paraId="27821036" w14:textId="77777777" w:rsidR="00097E8A" w:rsidRPr="006C33C1" w:rsidRDefault="00F73E88" w:rsidP="002F3C53">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All direct payment</w:t>
      </w:r>
      <w:r w:rsidR="00097E8A" w:rsidRPr="006C33C1">
        <w:rPr>
          <w:rFonts w:ascii="Arial" w:eastAsia="Times New Roman" w:hAnsi="Arial" w:cs="Arial"/>
          <w:sz w:val="24"/>
        </w:rPr>
        <w:t xml:space="preserve"> money management</w:t>
      </w:r>
      <w:r w:rsidRPr="006C33C1">
        <w:rPr>
          <w:rFonts w:ascii="Arial" w:eastAsia="Times New Roman" w:hAnsi="Arial" w:cs="Arial"/>
          <w:sz w:val="24"/>
        </w:rPr>
        <w:t xml:space="preserve"> options must be explained in a positive way and those who opt for direct payments must be signposted for adequate support</w:t>
      </w:r>
      <w:r w:rsidR="00097E8A" w:rsidRPr="006C33C1">
        <w:rPr>
          <w:rFonts w:ascii="Arial" w:eastAsia="Times New Roman" w:hAnsi="Arial" w:cs="Arial"/>
          <w:sz w:val="24"/>
        </w:rPr>
        <w:t xml:space="preserve"> to set up the direct payment</w:t>
      </w:r>
      <w:r w:rsidR="0065075A" w:rsidRPr="006C33C1">
        <w:rPr>
          <w:rFonts w:ascii="Arial" w:eastAsia="Times New Roman" w:hAnsi="Arial" w:cs="Arial"/>
          <w:sz w:val="24"/>
        </w:rPr>
        <w:t>,</w:t>
      </w:r>
      <w:r w:rsidR="00097E8A" w:rsidRPr="006C33C1">
        <w:rPr>
          <w:rFonts w:ascii="Arial" w:eastAsia="Times New Roman" w:hAnsi="Arial" w:cs="Arial"/>
          <w:sz w:val="24"/>
        </w:rPr>
        <w:t xml:space="preserve"> this is especially pertinent when families are employing their own personal assistants.</w:t>
      </w:r>
    </w:p>
    <w:p w14:paraId="43B4AFC6" w14:textId="77777777" w:rsidR="00097E8A" w:rsidRPr="006C33C1" w:rsidRDefault="00097E8A" w:rsidP="002F3C53">
      <w:pPr>
        <w:widowControl w:val="0"/>
        <w:autoSpaceDE w:val="0"/>
        <w:autoSpaceDN w:val="0"/>
        <w:adjustRightInd w:val="0"/>
        <w:spacing w:after="0" w:line="240" w:lineRule="auto"/>
        <w:rPr>
          <w:rFonts w:ascii="Arial" w:eastAsia="Times New Roman" w:hAnsi="Arial" w:cs="Arial"/>
          <w:sz w:val="24"/>
        </w:rPr>
      </w:pPr>
    </w:p>
    <w:p w14:paraId="05C815B3" w14:textId="77777777" w:rsidR="002F3C53" w:rsidRPr="006C33C1" w:rsidRDefault="00097E8A" w:rsidP="002F3C53">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If a direct payment is refused the family must </w:t>
      </w:r>
      <w:r w:rsidR="006F21FB" w:rsidRPr="006C33C1">
        <w:rPr>
          <w:rFonts w:ascii="Arial" w:eastAsia="Times New Roman" w:hAnsi="Arial" w:cs="Arial"/>
          <w:sz w:val="24"/>
        </w:rPr>
        <w:t xml:space="preserve">be made aware that they have a right to appeal the decision and seek mediation. </w:t>
      </w:r>
      <w:r w:rsidR="00F73E88" w:rsidRPr="006C33C1">
        <w:rPr>
          <w:rFonts w:ascii="Arial" w:eastAsia="Times New Roman" w:hAnsi="Arial" w:cs="Arial"/>
          <w:sz w:val="24"/>
        </w:rPr>
        <w:t xml:space="preserve"> </w:t>
      </w:r>
      <w:r w:rsidR="002D21AA" w:rsidRPr="006C33C1">
        <w:rPr>
          <w:rFonts w:ascii="Arial" w:eastAsia="Times New Roman" w:hAnsi="Arial" w:cs="Arial"/>
          <w:sz w:val="24"/>
        </w:rPr>
        <w:t xml:space="preserve">  </w:t>
      </w:r>
    </w:p>
    <w:p w14:paraId="67F5348A" w14:textId="77777777" w:rsidR="00044365" w:rsidRDefault="00044365" w:rsidP="002F3C53">
      <w:pPr>
        <w:widowControl w:val="0"/>
        <w:autoSpaceDE w:val="0"/>
        <w:autoSpaceDN w:val="0"/>
        <w:adjustRightInd w:val="0"/>
        <w:spacing w:after="0" w:line="240" w:lineRule="auto"/>
        <w:rPr>
          <w:rFonts w:ascii="Arial" w:eastAsia="Times New Roman" w:hAnsi="Arial" w:cs="Arial"/>
          <w:sz w:val="24"/>
        </w:rPr>
      </w:pPr>
    </w:p>
    <w:p w14:paraId="44ED7B08" w14:textId="77777777" w:rsidR="00540210" w:rsidRPr="006C33C1" w:rsidRDefault="00540210" w:rsidP="002F3C53">
      <w:pPr>
        <w:widowControl w:val="0"/>
        <w:autoSpaceDE w:val="0"/>
        <w:autoSpaceDN w:val="0"/>
        <w:adjustRightInd w:val="0"/>
        <w:spacing w:after="0" w:line="240" w:lineRule="auto"/>
        <w:rPr>
          <w:rFonts w:ascii="Arial" w:eastAsia="Times New Roman" w:hAnsi="Arial" w:cs="Arial"/>
          <w:sz w:val="24"/>
        </w:rPr>
      </w:pPr>
    </w:p>
    <w:p w14:paraId="6595C722" w14:textId="5141D235" w:rsidR="000D58F2" w:rsidRPr="006C33C1" w:rsidRDefault="00AE6C91" w:rsidP="000D58F2">
      <w:pPr>
        <w:widowControl w:val="0"/>
        <w:autoSpaceDE w:val="0"/>
        <w:autoSpaceDN w:val="0"/>
        <w:adjustRightInd w:val="0"/>
        <w:spacing w:after="0" w:line="240" w:lineRule="auto"/>
        <w:rPr>
          <w:rFonts w:ascii="Arial" w:eastAsia="Times New Roman" w:hAnsi="Arial" w:cs="Arial"/>
          <w:b/>
          <w:bCs/>
          <w:sz w:val="24"/>
          <w:szCs w:val="24"/>
        </w:rPr>
      </w:pPr>
      <w:r w:rsidRPr="006C33C1">
        <w:rPr>
          <w:rFonts w:ascii="Arial" w:eastAsia="Times New Roman" w:hAnsi="Arial" w:cs="Arial"/>
          <w:b/>
          <w:bCs/>
          <w:sz w:val="24"/>
          <w:szCs w:val="24"/>
        </w:rPr>
        <w:t>2.8</w:t>
      </w:r>
      <w:r w:rsidR="00151BDB">
        <w:rPr>
          <w:rFonts w:ascii="Arial" w:eastAsia="Times New Roman" w:hAnsi="Arial" w:cs="Arial"/>
          <w:b/>
          <w:bCs/>
          <w:sz w:val="24"/>
          <w:szCs w:val="24"/>
        </w:rPr>
        <w:t xml:space="preserve"> Trusts/</w:t>
      </w:r>
      <w:r w:rsidR="000D58F2" w:rsidRPr="006C33C1">
        <w:rPr>
          <w:rFonts w:ascii="Arial" w:eastAsia="Times New Roman" w:hAnsi="Arial" w:cs="Arial"/>
          <w:b/>
          <w:bCs/>
          <w:sz w:val="24"/>
          <w:szCs w:val="24"/>
        </w:rPr>
        <w:t>Circle of Friends</w:t>
      </w:r>
    </w:p>
    <w:p w14:paraId="3E054C67"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6C50D838"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Some </w:t>
      </w:r>
      <w:r w:rsidR="00431D05" w:rsidRPr="006C33C1">
        <w:rPr>
          <w:rFonts w:ascii="Arial" w:eastAsia="Times New Roman" w:hAnsi="Arial" w:cs="Arial"/>
          <w:sz w:val="24"/>
        </w:rPr>
        <w:t>customer</w:t>
      </w:r>
      <w:r w:rsidRPr="006C33C1">
        <w:rPr>
          <w:rFonts w:ascii="Arial" w:eastAsia="Times New Roman" w:hAnsi="Arial" w:cs="Arial"/>
          <w:sz w:val="24"/>
        </w:rPr>
        <w:t>s may need extra assistance</w:t>
      </w:r>
      <w:r w:rsidR="006F29C2">
        <w:rPr>
          <w:rFonts w:ascii="Arial" w:eastAsia="Times New Roman" w:hAnsi="Arial" w:cs="Arial"/>
          <w:sz w:val="24"/>
        </w:rPr>
        <w:t xml:space="preserve"> and support</w:t>
      </w:r>
      <w:r w:rsidRPr="006C33C1">
        <w:rPr>
          <w:rFonts w:ascii="Arial" w:eastAsia="Times New Roman" w:hAnsi="Arial" w:cs="Arial"/>
          <w:sz w:val="24"/>
        </w:rPr>
        <w:t xml:space="preserve"> to manage their direct payments. Direct payments may be made to a third party (an Agent) on behalf of the </w:t>
      </w:r>
      <w:r w:rsidR="00431D05" w:rsidRPr="006C33C1">
        <w:rPr>
          <w:rFonts w:ascii="Arial" w:eastAsia="Times New Roman" w:hAnsi="Arial" w:cs="Arial"/>
          <w:sz w:val="24"/>
        </w:rPr>
        <w:t>customer</w:t>
      </w:r>
      <w:r w:rsidRPr="006C33C1">
        <w:rPr>
          <w:rFonts w:ascii="Arial" w:eastAsia="Times New Roman" w:hAnsi="Arial" w:cs="Arial"/>
          <w:sz w:val="24"/>
        </w:rPr>
        <w:t xml:space="preserve"> and the day</w:t>
      </w:r>
      <w:r w:rsidRPr="006C33C1">
        <w:rPr>
          <w:rFonts w:ascii="Arial" w:eastAsia="Times New Roman" w:hAnsi="Arial" w:cs="Arial"/>
          <w:sz w:val="24"/>
          <w:szCs w:val="24"/>
        </w:rPr>
        <w:t xml:space="preserve"> </w:t>
      </w:r>
      <w:r w:rsidRPr="006C33C1">
        <w:rPr>
          <w:rFonts w:ascii="Arial" w:eastAsia="Times New Roman" w:hAnsi="Arial" w:cs="Arial"/>
          <w:sz w:val="24"/>
        </w:rPr>
        <w:t xml:space="preserve">to-day management of finances may be delegated in this way. However, the person to whom the direct payment is made must have </w:t>
      </w:r>
      <w:r w:rsidRPr="006C33C1">
        <w:rPr>
          <w:rFonts w:ascii="Arial" w:eastAsia="Times New Roman" w:hAnsi="Arial" w:cs="Arial"/>
          <w:sz w:val="24"/>
        </w:rPr>
        <w:lastRenderedPageBreak/>
        <w:t xml:space="preserve">control over how services are delivered. </w:t>
      </w:r>
    </w:p>
    <w:p w14:paraId="7483BD26"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7CFC4EB7"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Direct payments may also be provided through someone with a valid power of attorney for the individual or a </w:t>
      </w:r>
      <w:r w:rsidR="00FF3CD7" w:rsidRPr="006C33C1">
        <w:rPr>
          <w:rFonts w:ascii="Arial" w:eastAsia="Times New Roman" w:hAnsi="Arial" w:cs="Arial"/>
          <w:sz w:val="24"/>
        </w:rPr>
        <w:t>customer</w:t>
      </w:r>
      <w:r w:rsidRPr="006C33C1">
        <w:rPr>
          <w:rFonts w:ascii="Arial" w:eastAsia="Times New Roman" w:hAnsi="Arial" w:cs="Arial"/>
          <w:sz w:val="24"/>
        </w:rPr>
        <w:t xml:space="preserve">-controlled trust. </w:t>
      </w:r>
    </w:p>
    <w:p w14:paraId="7664C2AE"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128D8553" w14:textId="77777777" w:rsidR="00540210"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Before direct payments begin, the </w:t>
      </w:r>
      <w:r w:rsidR="00B45C00">
        <w:rPr>
          <w:rFonts w:ascii="Arial" w:eastAsia="Times New Roman" w:hAnsi="Arial" w:cs="Arial"/>
          <w:sz w:val="24"/>
        </w:rPr>
        <w:t xml:space="preserve">Council </w:t>
      </w:r>
      <w:r w:rsidRPr="006C33C1">
        <w:rPr>
          <w:rFonts w:ascii="Arial" w:eastAsia="Times New Roman" w:hAnsi="Arial" w:cs="Arial"/>
          <w:sz w:val="24"/>
        </w:rPr>
        <w:t xml:space="preserve">must satisfy themselves that the relationship between the individual and the </w:t>
      </w:r>
      <w:r w:rsidR="00E14DE9" w:rsidRPr="006C33C1">
        <w:rPr>
          <w:rFonts w:ascii="Arial" w:eastAsia="Times New Roman" w:hAnsi="Arial" w:cs="Arial"/>
          <w:sz w:val="24"/>
        </w:rPr>
        <w:t xml:space="preserve">nominated person </w:t>
      </w:r>
      <w:r w:rsidRPr="006C33C1">
        <w:rPr>
          <w:rFonts w:ascii="Arial" w:eastAsia="Times New Roman" w:hAnsi="Arial" w:cs="Arial"/>
          <w:sz w:val="24"/>
        </w:rPr>
        <w:t xml:space="preserve">will </w:t>
      </w:r>
      <w:r w:rsidR="00E14DE9" w:rsidRPr="006C33C1">
        <w:rPr>
          <w:rFonts w:ascii="Arial" w:eastAsia="Times New Roman" w:hAnsi="Arial" w:cs="Arial"/>
          <w:sz w:val="24"/>
        </w:rPr>
        <w:t>act in the best i</w:t>
      </w:r>
      <w:r w:rsidR="004461E7" w:rsidRPr="006C33C1">
        <w:rPr>
          <w:rFonts w:ascii="Arial" w:eastAsia="Times New Roman" w:hAnsi="Arial" w:cs="Arial"/>
          <w:sz w:val="24"/>
        </w:rPr>
        <w:t>nterest</w:t>
      </w:r>
      <w:r w:rsidR="00E14DE9" w:rsidRPr="006C33C1">
        <w:rPr>
          <w:rFonts w:ascii="Arial" w:eastAsia="Times New Roman" w:hAnsi="Arial" w:cs="Arial"/>
          <w:sz w:val="24"/>
        </w:rPr>
        <w:t>s</w:t>
      </w:r>
      <w:r w:rsidR="004461E7" w:rsidRPr="006C33C1">
        <w:rPr>
          <w:rFonts w:ascii="Arial" w:eastAsia="Times New Roman" w:hAnsi="Arial" w:cs="Arial"/>
          <w:sz w:val="24"/>
        </w:rPr>
        <w:t xml:space="preserve"> of the individual and that individual will always remain in control</w:t>
      </w:r>
      <w:r w:rsidR="00E14DE9" w:rsidRPr="006C33C1">
        <w:rPr>
          <w:rFonts w:ascii="Arial" w:eastAsia="Times New Roman" w:hAnsi="Arial" w:cs="Arial"/>
          <w:sz w:val="24"/>
        </w:rPr>
        <w:t>.</w:t>
      </w:r>
      <w:r w:rsidR="0029109B">
        <w:rPr>
          <w:rFonts w:ascii="Arial" w:eastAsia="Times New Roman" w:hAnsi="Arial" w:cs="Arial"/>
          <w:sz w:val="24"/>
        </w:rPr>
        <w:t xml:space="preserve"> </w:t>
      </w:r>
      <w:r w:rsidRPr="006C33C1">
        <w:rPr>
          <w:rFonts w:ascii="Arial" w:eastAsia="Times New Roman" w:hAnsi="Arial" w:cs="Arial"/>
          <w:sz w:val="24"/>
        </w:rPr>
        <w:t xml:space="preserve">Any request for help in establishing trust arrangements should be referred to the Direct Payment </w:t>
      </w:r>
      <w:r w:rsidR="006F29C2">
        <w:rPr>
          <w:rFonts w:ascii="Arial" w:eastAsia="Times New Roman" w:hAnsi="Arial" w:cs="Arial"/>
          <w:sz w:val="24"/>
        </w:rPr>
        <w:t>Team</w:t>
      </w:r>
      <w:r w:rsidRPr="006C33C1">
        <w:rPr>
          <w:rFonts w:ascii="Arial" w:eastAsia="Times New Roman" w:hAnsi="Arial" w:cs="Arial"/>
          <w:sz w:val="24"/>
        </w:rPr>
        <w:t>.</w:t>
      </w:r>
    </w:p>
    <w:p w14:paraId="5A407B38" w14:textId="77777777" w:rsidR="00546F3C" w:rsidRPr="006C33C1" w:rsidRDefault="00546F3C" w:rsidP="000D58F2">
      <w:pPr>
        <w:widowControl w:val="0"/>
        <w:autoSpaceDE w:val="0"/>
        <w:autoSpaceDN w:val="0"/>
        <w:adjustRightInd w:val="0"/>
        <w:spacing w:after="0" w:line="240" w:lineRule="auto"/>
        <w:rPr>
          <w:rFonts w:ascii="Arial" w:eastAsia="Times New Roman" w:hAnsi="Arial" w:cs="Arial"/>
          <w:sz w:val="24"/>
        </w:rPr>
      </w:pPr>
    </w:p>
    <w:p w14:paraId="76C40AC7" w14:textId="6F298F27" w:rsidR="000D58F2" w:rsidRPr="0029109B" w:rsidRDefault="00AE6C91" w:rsidP="000D58F2">
      <w:pPr>
        <w:widowControl w:val="0"/>
        <w:autoSpaceDE w:val="0"/>
        <w:autoSpaceDN w:val="0"/>
        <w:adjustRightInd w:val="0"/>
        <w:spacing w:after="0" w:line="240" w:lineRule="auto"/>
        <w:rPr>
          <w:rFonts w:ascii="Arial" w:eastAsia="Times New Roman" w:hAnsi="Arial" w:cs="Arial"/>
          <w:b/>
          <w:bCs/>
          <w:sz w:val="24"/>
          <w:szCs w:val="24"/>
        </w:rPr>
      </w:pPr>
      <w:r w:rsidRPr="0029109B">
        <w:rPr>
          <w:rFonts w:ascii="Arial" w:eastAsia="Times New Roman" w:hAnsi="Arial" w:cs="Arial"/>
          <w:b/>
          <w:bCs/>
          <w:sz w:val="24"/>
          <w:szCs w:val="24"/>
        </w:rPr>
        <w:t>2.9</w:t>
      </w:r>
      <w:r w:rsidR="00151BDB">
        <w:rPr>
          <w:rFonts w:ascii="Arial" w:eastAsia="Times New Roman" w:hAnsi="Arial" w:cs="Arial"/>
          <w:b/>
          <w:bCs/>
          <w:sz w:val="24"/>
          <w:szCs w:val="24"/>
        </w:rPr>
        <w:t xml:space="preserve"> Episodic/</w:t>
      </w:r>
      <w:r w:rsidR="000D58F2" w:rsidRPr="0029109B">
        <w:rPr>
          <w:rFonts w:ascii="Arial" w:eastAsia="Times New Roman" w:hAnsi="Arial" w:cs="Arial"/>
          <w:b/>
          <w:bCs/>
          <w:sz w:val="24"/>
          <w:szCs w:val="24"/>
        </w:rPr>
        <w:t>Fluctuating Conditions</w:t>
      </w:r>
    </w:p>
    <w:p w14:paraId="59DE62A9"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437BDCAA" w14:textId="32958E56" w:rsidR="004B49DB"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Many people with an episodic or fluctuating condition can manage direct</w:t>
      </w:r>
      <w:r w:rsidR="00B45C00">
        <w:rPr>
          <w:rFonts w:ascii="Arial" w:eastAsia="Times New Roman" w:hAnsi="Arial" w:cs="Arial"/>
          <w:sz w:val="24"/>
        </w:rPr>
        <w:t xml:space="preserve"> payments very adequately. Nevertheless, some people may be better able to </w:t>
      </w:r>
      <w:r w:rsidR="00886F4A">
        <w:rPr>
          <w:rFonts w:ascii="Arial" w:eastAsia="Times New Roman" w:hAnsi="Arial" w:cs="Arial"/>
          <w:sz w:val="24"/>
        </w:rPr>
        <w:t>manage</w:t>
      </w:r>
      <w:r w:rsidR="00886F4A" w:rsidRPr="006C33C1">
        <w:rPr>
          <w:rFonts w:ascii="Arial" w:eastAsia="Times New Roman" w:hAnsi="Arial" w:cs="Arial"/>
          <w:sz w:val="24"/>
        </w:rPr>
        <w:t xml:space="preserve"> a</w:t>
      </w:r>
      <w:r w:rsidR="00B45C00">
        <w:rPr>
          <w:rFonts w:ascii="Arial" w:eastAsia="Times New Roman" w:hAnsi="Arial" w:cs="Arial"/>
          <w:sz w:val="24"/>
        </w:rPr>
        <w:t xml:space="preserve"> </w:t>
      </w:r>
      <w:r w:rsidRPr="006C33C1">
        <w:rPr>
          <w:rFonts w:ascii="Arial" w:eastAsia="Times New Roman" w:hAnsi="Arial" w:cs="Arial"/>
          <w:sz w:val="24"/>
        </w:rPr>
        <w:t>direct payment if a friend, relative or some other third party is willing to provide greater assistance when their condition worsens. When considering the care</w:t>
      </w:r>
      <w:r w:rsidR="006F29C2">
        <w:rPr>
          <w:rFonts w:ascii="Arial" w:eastAsia="Times New Roman" w:hAnsi="Arial" w:cs="Arial"/>
          <w:sz w:val="24"/>
        </w:rPr>
        <w:t xml:space="preserve"> and support</w:t>
      </w:r>
      <w:r w:rsidRPr="006C33C1">
        <w:rPr>
          <w:rFonts w:ascii="Arial" w:eastAsia="Times New Roman" w:hAnsi="Arial" w:cs="Arial"/>
          <w:sz w:val="24"/>
        </w:rPr>
        <w:t xml:space="preserve"> package, calculating an average week out of a month, would be appropriate, as direct payments is flexible and </w:t>
      </w:r>
      <w:r w:rsidR="00C14BD4">
        <w:rPr>
          <w:rFonts w:ascii="Arial" w:eastAsia="Times New Roman" w:hAnsi="Arial" w:cs="Arial"/>
          <w:sz w:val="24"/>
        </w:rPr>
        <w:t xml:space="preserve">can </w:t>
      </w:r>
      <w:r w:rsidRPr="006C33C1">
        <w:rPr>
          <w:rFonts w:ascii="Arial" w:eastAsia="Times New Roman" w:hAnsi="Arial" w:cs="Arial"/>
          <w:sz w:val="24"/>
        </w:rPr>
        <w:t>be used anytime within the month rather than restricted to certain days</w:t>
      </w:r>
      <w:r w:rsidR="004B49DB">
        <w:rPr>
          <w:rFonts w:ascii="Arial" w:eastAsia="Times New Roman" w:hAnsi="Arial" w:cs="Arial"/>
          <w:sz w:val="24"/>
        </w:rPr>
        <w:t>/times</w:t>
      </w:r>
      <w:r w:rsidRPr="006C33C1">
        <w:rPr>
          <w:rFonts w:ascii="Arial" w:eastAsia="Times New Roman" w:hAnsi="Arial" w:cs="Arial"/>
          <w:sz w:val="24"/>
        </w:rPr>
        <w:t>.</w:t>
      </w:r>
    </w:p>
    <w:p w14:paraId="01CD357C" w14:textId="77777777" w:rsidR="000D58F2" w:rsidRPr="006C33C1" w:rsidRDefault="000D58F2" w:rsidP="000D58F2">
      <w:pPr>
        <w:widowControl w:val="0"/>
        <w:autoSpaceDE w:val="0"/>
        <w:autoSpaceDN w:val="0"/>
        <w:adjustRightInd w:val="0"/>
        <w:spacing w:after="0" w:line="240" w:lineRule="auto"/>
        <w:rPr>
          <w:rFonts w:ascii="Arial,Italic" w:eastAsia="Times New Roman" w:hAnsi="Arial,Italic" w:cs="Arial"/>
          <w:i/>
          <w:iCs/>
          <w:sz w:val="24"/>
          <w:szCs w:val="20"/>
        </w:rPr>
      </w:pPr>
      <w:r w:rsidRPr="006C33C1">
        <w:rPr>
          <w:rFonts w:ascii="Arial" w:eastAsia="Times New Roman" w:hAnsi="Arial" w:cs="Arial"/>
          <w:sz w:val="24"/>
        </w:rPr>
        <w:t xml:space="preserve"> </w:t>
      </w:r>
    </w:p>
    <w:p w14:paraId="388993B7" w14:textId="49BCD47B"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It is important that the needs of people with dementia and their carer</w:t>
      </w:r>
      <w:r w:rsidR="00C14BD4">
        <w:rPr>
          <w:rFonts w:ascii="Arial" w:eastAsia="Times New Roman" w:hAnsi="Arial" w:cs="Arial"/>
          <w:sz w:val="24"/>
        </w:rPr>
        <w:t>s’</w:t>
      </w:r>
      <w:r w:rsidRPr="006C33C1">
        <w:rPr>
          <w:rFonts w:ascii="Arial" w:eastAsia="Times New Roman" w:hAnsi="Arial" w:cs="Arial"/>
          <w:sz w:val="24"/>
        </w:rPr>
        <w:t xml:space="preserve"> are properly considered, and direct payments should continue if the person needing the service is able to manage with appropriate support. </w:t>
      </w:r>
      <w:r w:rsidR="002A63E9">
        <w:rPr>
          <w:rFonts w:ascii="Arial" w:eastAsia="Times New Roman" w:hAnsi="Arial" w:cs="Arial"/>
          <w:sz w:val="24"/>
        </w:rPr>
        <w:t xml:space="preserve">The </w:t>
      </w:r>
      <w:r w:rsidRPr="006C33C1">
        <w:rPr>
          <w:rFonts w:ascii="Arial" w:eastAsia="Times New Roman" w:hAnsi="Arial" w:cs="Arial"/>
          <w:sz w:val="24"/>
        </w:rPr>
        <w:t xml:space="preserve">Council </w:t>
      </w:r>
      <w:r w:rsidR="004B49DB">
        <w:rPr>
          <w:rFonts w:ascii="Arial" w:eastAsia="Times New Roman" w:hAnsi="Arial" w:cs="Arial"/>
          <w:sz w:val="24"/>
        </w:rPr>
        <w:t>will</w:t>
      </w:r>
      <w:r w:rsidRPr="006C33C1">
        <w:rPr>
          <w:rFonts w:ascii="Arial" w:eastAsia="Times New Roman" w:hAnsi="Arial" w:cs="Arial"/>
          <w:sz w:val="24"/>
        </w:rPr>
        <w:t xml:space="preserve"> raise with direct payments recipients the option of giving a family member or friend lasting power of attorney to manage their affairs should they lose the capacity to consent to direct payments at a later date.</w:t>
      </w:r>
    </w:p>
    <w:p w14:paraId="10F499C5" w14:textId="77777777" w:rsidR="00546F3C" w:rsidRPr="006C33C1" w:rsidRDefault="00546F3C" w:rsidP="000D58F2">
      <w:pPr>
        <w:widowControl w:val="0"/>
        <w:autoSpaceDE w:val="0"/>
        <w:autoSpaceDN w:val="0"/>
        <w:adjustRightInd w:val="0"/>
        <w:spacing w:after="0" w:line="240" w:lineRule="auto"/>
        <w:rPr>
          <w:rFonts w:ascii="Arial" w:eastAsia="Times New Roman" w:hAnsi="Arial" w:cs="Arial"/>
          <w:sz w:val="24"/>
        </w:rPr>
      </w:pPr>
    </w:p>
    <w:p w14:paraId="12BBCD39" w14:textId="77777777" w:rsidR="000D58F2" w:rsidRPr="006C33C1" w:rsidRDefault="00AE6C91" w:rsidP="000D58F2">
      <w:pPr>
        <w:widowControl w:val="0"/>
        <w:autoSpaceDE w:val="0"/>
        <w:autoSpaceDN w:val="0"/>
        <w:adjustRightInd w:val="0"/>
        <w:spacing w:after="0" w:line="240" w:lineRule="auto"/>
        <w:rPr>
          <w:rFonts w:ascii="Arial" w:eastAsia="Times New Roman" w:hAnsi="Arial" w:cs="Arial"/>
          <w:b/>
          <w:bCs/>
          <w:sz w:val="24"/>
          <w:szCs w:val="24"/>
        </w:rPr>
      </w:pPr>
      <w:r w:rsidRPr="006C33C1">
        <w:rPr>
          <w:rFonts w:ascii="Arial" w:eastAsia="Times New Roman" w:hAnsi="Arial" w:cs="Arial"/>
          <w:b/>
          <w:bCs/>
          <w:sz w:val="24"/>
          <w:szCs w:val="24"/>
        </w:rPr>
        <w:t>2.10</w:t>
      </w:r>
      <w:r w:rsidR="00FA2BDE" w:rsidRPr="006C33C1">
        <w:rPr>
          <w:rFonts w:ascii="Arial" w:eastAsia="Times New Roman" w:hAnsi="Arial" w:cs="Arial"/>
          <w:b/>
          <w:bCs/>
          <w:sz w:val="24"/>
          <w:szCs w:val="24"/>
        </w:rPr>
        <w:t xml:space="preserve"> Direct Payment Nominated </w:t>
      </w:r>
      <w:r w:rsidR="000158D7" w:rsidRPr="006C33C1">
        <w:rPr>
          <w:rFonts w:ascii="Arial" w:eastAsia="Times New Roman" w:hAnsi="Arial" w:cs="Arial"/>
          <w:b/>
          <w:bCs/>
          <w:sz w:val="24"/>
          <w:szCs w:val="24"/>
        </w:rPr>
        <w:t>Person/T</w:t>
      </w:r>
      <w:r w:rsidR="00FA2BDE" w:rsidRPr="006C33C1">
        <w:rPr>
          <w:rFonts w:ascii="Arial" w:eastAsia="Times New Roman" w:hAnsi="Arial" w:cs="Arial"/>
          <w:b/>
          <w:bCs/>
          <w:sz w:val="24"/>
          <w:szCs w:val="24"/>
        </w:rPr>
        <w:t>hird Party</w:t>
      </w:r>
      <w:r w:rsidR="000158D7" w:rsidRPr="006C33C1">
        <w:rPr>
          <w:rFonts w:ascii="Arial" w:eastAsia="Times New Roman" w:hAnsi="Arial" w:cs="Arial"/>
          <w:b/>
          <w:bCs/>
          <w:sz w:val="24"/>
          <w:szCs w:val="24"/>
        </w:rPr>
        <w:t>/Agent</w:t>
      </w:r>
      <w:r w:rsidR="00FA2BDE" w:rsidRPr="006C33C1">
        <w:rPr>
          <w:rFonts w:ascii="Arial" w:eastAsia="Times New Roman" w:hAnsi="Arial" w:cs="Arial"/>
          <w:b/>
          <w:bCs/>
          <w:sz w:val="24"/>
          <w:szCs w:val="24"/>
        </w:rPr>
        <w:t xml:space="preserve"> </w:t>
      </w:r>
      <w:r w:rsidR="004461E7" w:rsidRPr="006C33C1">
        <w:rPr>
          <w:rFonts w:ascii="Arial" w:eastAsia="Times New Roman" w:hAnsi="Arial" w:cs="Arial"/>
          <w:b/>
          <w:bCs/>
          <w:sz w:val="24"/>
          <w:szCs w:val="24"/>
        </w:rPr>
        <w:t>or</w:t>
      </w:r>
      <w:r w:rsidR="000158D7" w:rsidRPr="006C33C1">
        <w:rPr>
          <w:rFonts w:ascii="Arial" w:eastAsia="Times New Roman" w:hAnsi="Arial" w:cs="Arial"/>
          <w:b/>
          <w:bCs/>
          <w:sz w:val="24"/>
          <w:szCs w:val="24"/>
        </w:rPr>
        <w:t xml:space="preserve"> O</w:t>
      </w:r>
      <w:r w:rsidR="00FA2BDE" w:rsidRPr="006C33C1">
        <w:rPr>
          <w:rFonts w:ascii="Arial" w:eastAsia="Times New Roman" w:hAnsi="Arial" w:cs="Arial"/>
          <w:b/>
          <w:bCs/>
          <w:sz w:val="24"/>
          <w:szCs w:val="24"/>
        </w:rPr>
        <w:t>rganisations</w:t>
      </w:r>
    </w:p>
    <w:p w14:paraId="49BCAF17"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6695E5B6" w14:textId="54E2D606" w:rsidR="00540210" w:rsidRDefault="00705458"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A</w:t>
      </w:r>
      <w:r w:rsidR="000D58F2" w:rsidRPr="006C33C1">
        <w:rPr>
          <w:rFonts w:ascii="Arial" w:eastAsia="Times New Roman" w:hAnsi="Arial" w:cs="Arial"/>
          <w:sz w:val="24"/>
        </w:rPr>
        <w:t xml:space="preserve"> </w:t>
      </w:r>
      <w:r w:rsidR="004461E7" w:rsidRPr="00B45C00">
        <w:rPr>
          <w:rFonts w:ascii="Arial" w:eastAsia="Times New Roman" w:hAnsi="Arial" w:cs="Arial"/>
          <w:bCs/>
          <w:sz w:val="24"/>
          <w:szCs w:val="24"/>
        </w:rPr>
        <w:t>Nomin</w:t>
      </w:r>
      <w:r w:rsidR="00A324A2" w:rsidRPr="00B45C00">
        <w:rPr>
          <w:rFonts w:ascii="Arial" w:eastAsia="Times New Roman" w:hAnsi="Arial" w:cs="Arial"/>
          <w:bCs/>
          <w:sz w:val="24"/>
          <w:szCs w:val="24"/>
        </w:rPr>
        <w:t xml:space="preserve">ated </w:t>
      </w:r>
      <w:r w:rsidR="00846AFA">
        <w:rPr>
          <w:rFonts w:ascii="Arial" w:eastAsia="Times New Roman" w:hAnsi="Arial" w:cs="Arial"/>
          <w:bCs/>
          <w:sz w:val="24"/>
          <w:szCs w:val="24"/>
        </w:rPr>
        <w:t>P</w:t>
      </w:r>
      <w:r w:rsidR="00A324A2" w:rsidRPr="00B45C00">
        <w:rPr>
          <w:rFonts w:ascii="Arial" w:eastAsia="Times New Roman" w:hAnsi="Arial" w:cs="Arial"/>
          <w:bCs/>
          <w:sz w:val="24"/>
          <w:szCs w:val="24"/>
        </w:rPr>
        <w:t>erson</w:t>
      </w:r>
      <w:r w:rsidR="004461E7" w:rsidRPr="00B45C00">
        <w:rPr>
          <w:rFonts w:ascii="Arial" w:eastAsia="Times New Roman" w:hAnsi="Arial" w:cs="Arial"/>
          <w:bCs/>
          <w:sz w:val="24"/>
          <w:szCs w:val="24"/>
        </w:rPr>
        <w:t xml:space="preserve"> or Third Party</w:t>
      </w:r>
      <w:r w:rsidR="004461E7" w:rsidRPr="00B45C00">
        <w:rPr>
          <w:rFonts w:ascii="Arial" w:eastAsia="Times New Roman" w:hAnsi="Arial" w:cs="Arial"/>
          <w:sz w:val="24"/>
        </w:rPr>
        <w:t xml:space="preserve"> </w:t>
      </w:r>
      <w:r w:rsidR="000D58F2" w:rsidRPr="006C33C1">
        <w:rPr>
          <w:rFonts w:ascii="Arial" w:eastAsia="Times New Roman" w:hAnsi="Arial" w:cs="Arial"/>
          <w:sz w:val="24"/>
        </w:rPr>
        <w:t xml:space="preserve">is </w:t>
      </w:r>
      <w:r w:rsidR="00FA7E65">
        <w:rPr>
          <w:rFonts w:ascii="Arial" w:eastAsia="Times New Roman" w:hAnsi="Arial" w:cs="Arial"/>
          <w:sz w:val="24"/>
        </w:rPr>
        <w:t>an individual nominated by the direct p</w:t>
      </w:r>
      <w:r w:rsidR="000D58F2" w:rsidRPr="006C33C1">
        <w:rPr>
          <w:rFonts w:ascii="Arial" w:eastAsia="Times New Roman" w:hAnsi="Arial" w:cs="Arial"/>
          <w:sz w:val="24"/>
        </w:rPr>
        <w:t xml:space="preserve">ayment </w:t>
      </w:r>
      <w:r w:rsidR="00FF3CD7" w:rsidRPr="006C33C1">
        <w:rPr>
          <w:rFonts w:ascii="Arial" w:eastAsia="Times New Roman" w:hAnsi="Arial" w:cs="Arial"/>
          <w:sz w:val="24"/>
        </w:rPr>
        <w:t>customer</w:t>
      </w:r>
      <w:r w:rsidR="000D58F2" w:rsidRPr="006C33C1">
        <w:rPr>
          <w:rFonts w:ascii="Arial" w:eastAsia="Times New Roman" w:hAnsi="Arial" w:cs="Arial"/>
          <w:sz w:val="24"/>
        </w:rPr>
        <w:t xml:space="preserve"> to act on thei</w:t>
      </w:r>
      <w:r w:rsidR="00FA7E65">
        <w:rPr>
          <w:rFonts w:ascii="Arial" w:eastAsia="Times New Roman" w:hAnsi="Arial" w:cs="Arial"/>
          <w:sz w:val="24"/>
        </w:rPr>
        <w:t>r behalf to either receive the direct p</w:t>
      </w:r>
      <w:r w:rsidR="000D58F2" w:rsidRPr="006C33C1">
        <w:rPr>
          <w:rFonts w:ascii="Arial" w:eastAsia="Times New Roman" w:hAnsi="Arial" w:cs="Arial"/>
          <w:sz w:val="24"/>
        </w:rPr>
        <w:t>ayment and/or take on the employment/payroll responsib</w:t>
      </w:r>
      <w:r w:rsidR="004461E7" w:rsidRPr="006C33C1">
        <w:rPr>
          <w:rFonts w:ascii="Arial" w:eastAsia="Times New Roman" w:hAnsi="Arial" w:cs="Arial"/>
          <w:sz w:val="24"/>
        </w:rPr>
        <w:t xml:space="preserve">ilities. </w:t>
      </w:r>
      <w:r w:rsidRPr="006C33C1">
        <w:rPr>
          <w:rFonts w:ascii="Arial" w:eastAsia="Times New Roman" w:hAnsi="Arial" w:cs="Arial"/>
          <w:sz w:val="24"/>
        </w:rPr>
        <w:t>The nominee</w:t>
      </w:r>
      <w:r w:rsidR="004461E7" w:rsidRPr="006C33C1">
        <w:rPr>
          <w:rFonts w:ascii="Arial" w:eastAsia="Times New Roman" w:hAnsi="Arial" w:cs="Arial"/>
          <w:sz w:val="24"/>
        </w:rPr>
        <w:t xml:space="preserve"> can be </w:t>
      </w:r>
      <w:r w:rsidR="003C744D" w:rsidRPr="006C33C1">
        <w:rPr>
          <w:rFonts w:ascii="Arial" w:eastAsia="Times New Roman" w:hAnsi="Arial" w:cs="Arial"/>
          <w:sz w:val="24"/>
        </w:rPr>
        <w:t xml:space="preserve">named </w:t>
      </w:r>
      <w:r w:rsidR="00CC2779" w:rsidRPr="006C33C1">
        <w:rPr>
          <w:rFonts w:ascii="Arial" w:eastAsia="Times New Roman" w:hAnsi="Arial" w:cs="Arial"/>
          <w:sz w:val="24"/>
        </w:rPr>
        <w:t>as an authorised person to speak on</w:t>
      </w:r>
      <w:r w:rsidR="000D58F2" w:rsidRPr="006C33C1">
        <w:rPr>
          <w:rFonts w:ascii="Arial" w:eastAsia="Times New Roman" w:hAnsi="Arial" w:cs="Arial"/>
          <w:sz w:val="24"/>
        </w:rPr>
        <w:t xml:space="preserve"> the </w:t>
      </w:r>
      <w:r w:rsidR="00431D05" w:rsidRPr="006C33C1">
        <w:rPr>
          <w:rFonts w:ascii="Arial" w:eastAsia="Times New Roman" w:hAnsi="Arial" w:cs="Arial"/>
          <w:sz w:val="24"/>
        </w:rPr>
        <w:t>customer</w:t>
      </w:r>
      <w:r w:rsidR="00041B0D" w:rsidRPr="006C33C1">
        <w:rPr>
          <w:rFonts w:ascii="Arial" w:eastAsia="Times New Roman" w:hAnsi="Arial" w:cs="Arial"/>
          <w:sz w:val="24"/>
        </w:rPr>
        <w:t>’s</w:t>
      </w:r>
      <w:r w:rsidR="00CC2779" w:rsidRPr="006C33C1">
        <w:rPr>
          <w:rFonts w:ascii="Arial" w:eastAsia="Times New Roman" w:hAnsi="Arial" w:cs="Arial"/>
          <w:sz w:val="24"/>
        </w:rPr>
        <w:t xml:space="preserve"> behalf in matters relating to the</w:t>
      </w:r>
      <w:r w:rsidR="00041B0D" w:rsidRPr="006C33C1">
        <w:rPr>
          <w:rFonts w:ascii="Arial" w:eastAsia="Times New Roman" w:hAnsi="Arial" w:cs="Arial"/>
          <w:sz w:val="24"/>
        </w:rPr>
        <w:t xml:space="preserve"> </w:t>
      </w:r>
      <w:r w:rsidR="00302061">
        <w:rPr>
          <w:rFonts w:ascii="Arial" w:eastAsia="Times New Roman" w:hAnsi="Arial" w:cs="Arial"/>
          <w:sz w:val="24"/>
        </w:rPr>
        <w:t>direct payment</w:t>
      </w:r>
      <w:r w:rsidR="000D58F2" w:rsidRPr="006C33C1">
        <w:rPr>
          <w:rFonts w:ascii="Arial" w:eastAsia="Times New Roman" w:hAnsi="Arial" w:cs="Arial"/>
          <w:sz w:val="24"/>
        </w:rPr>
        <w:t xml:space="preserve"> in order for them to assist the </w:t>
      </w:r>
      <w:r w:rsidR="00431D05" w:rsidRPr="006C33C1">
        <w:rPr>
          <w:rFonts w:ascii="Arial" w:eastAsia="Times New Roman" w:hAnsi="Arial" w:cs="Arial"/>
          <w:sz w:val="24"/>
        </w:rPr>
        <w:t>customer</w:t>
      </w:r>
      <w:r w:rsidR="000D58F2" w:rsidRPr="006C33C1">
        <w:rPr>
          <w:rFonts w:ascii="Arial" w:eastAsia="Times New Roman" w:hAnsi="Arial" w:cs="Arial"/>
          <w:sz w:val="24"/>
        </w:rPr>
        <w:t xml:space="preserve"> with managing the administration and financial arrangements for staff or services. </w:t>
      </w:r>
    </w:p>
    <w:p w14:paraId="1F9A6796" w14:textId="77777777" w:rsidR="00302061" w:rsidRDefault="00302061" w:rsidP="000D58F2">
      <w:pPr>
        <w:widowControl w:val="0"/>
        <w:autoSpaceDE w:val="0"/>
        <w:autoSpaceDN w:val="0"/>
        <w:adjustRightInd w:val="0"/>
        <w:spacing w:after="0" w:line="240" w:lineRule="auto"/>
        <w:rPr>
          <w:rFonts w:ascii="Arial" w:eastAsia="Times New Roman" w:hAnsi="Arial" w:cs="Arial"/>
          <w:sz w:val="24"/>
        </w:rPr>
      </w:pPr>
    </w:p>
    <w:p w14:paraId="0184B1A0" w14:textId="00B81543" w:rsidR="008E4162" w:rsidRPr="006C33C1" w:rsidRDefault="00302061"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However,</w:t>
      </w:r>
      <w:r w:rsidR="000D58F2" w:rsidRPr="006C33C1">
        <w:rPr>
          <w:rFonts w:ascii="Arial" w:eastAsia="Times New Roman" w:hAnsi="Arial" w:cs="Arial"/>
          <w:sz w:val="24"/>
        </w:rPr>
        <w:t xml:space="preserve"> the </w:t>
      </w:r>
      <w:r w:rsidR="00FF3CD7" w:rsidRPr="006C33C1">
        <w:rPr>
          <w:rFonts w:ascii="Arial" w:eastAsia="Times New Roman" w:hAnsi="Arial" w:cs="Arial"/>
          <w:sz w:val="24"/>
        </w:rPr>
        <w:t>customer</w:t>
      </w:r>
      <w:r w:rsidR="000D58F2" w:rsidRPr="006C33C1">
        <w:rPr>
          <w:rFonts w:ascii="Arial" w:eastAsia="Times New Roman" w:hAnsi="Arial" w:cs="Arial"/>
          <w:sz w:val="24"/>
        </w:rPr>
        <w:t xml:space="preserve"> must remain in control of directing his or her service and making key decisions, for example</w:t>
      </w:r>
      <w:r w:rsidR="00FA7E65">
        <w:rPr>
          <w:rFonts w:ascii="Arial" w:eastAsia="Times New Roman" w:hAnsi="Arial" w:cs="Arial"/>
          <w:sz w:val="24"/>
        </w:rPr>
        <w:t>,</w:t>
      </w:r>
      <w:r w:rsidR="000D58F2" w:rsidRPr="006C33C1">
        <w:rPr>
          <w:rFonts w:ascii="Arial" w:eastAsia="Times New Roman" w:hAnsi="Arial" w:cs="Arial"/>
          <w:sz w:val="24"/>
        </w:rPr>
        <w:t xml:space="preserve"> deciding who their personal assistant will be. </w:t>
      </w:r>
    </w:p>
    <w:p w14:paraId="5A9EE937" w14:textId="2903C861"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w:t>
      </w:r>
      <w:r w:rsidR="008E4162" w:rsidRPr="006C33C1">
        <w:rPr>
          <w:rFonts w:ascii="Arial" w:eastAsia="Times New Roman" w:hAnsi="Arial" w:cs="Arial"/>
          <w:sz w:val="24"/>
        </w:rPr>
        <w:t>nominated person</w:t>
      </w:r>
      <w:r w:rsidR="00302061">
        <w:rPr>
          <w:rFonts w:ascii="Arial" w:eastAsia="Times New Roman" w:hAnsi="Arial" w:cs="Arial"/>
          <w:sz w:val="24"/>
        </w:rPr>
        <w:t xml:space="preserve"> would then have</w:t>
      </w:r>
      <w:r w:rsidR="00CC2779" w:rsidRPr="006C33C1">
        <w:rPr>
          <w:rFonts w:ascii="Arial" w:eastAsia="Times New Roman" w:hAnsi="Arial" w:cs="Arial"/>
          <w:sz w:val="24"/>
        </w:rPr>
        <w:t xml:space="preserve"> to understand</w:t>
      </w:r>
      <w:r w:rsidRPr="006C33C1">
        <w:rPr>
          <w:rFonts w:ascii="Arial" w:eastAsia="Times New Roman" w:hAnsi="Arial" w:cs="Arial"/>
          <w:sz w:val="24"/>
        </w:rPr>
        <w:t xml:space="preserve"> employment</w:t>
      </w:r>
      <w:r w:rsidR="00CC2779" w:rsidRPr="006C33C1">
        <w:rPr>
          <w:rFonts w:ascii="Arial" w:eastAsia="Times New Roman" w:hAnsi="Arial" w:cs="Arial"/>
          <w:sz w:val="24"/>
        </w:rPr>
        <w:t xml:space="preserve"> responsibilities/</w:t>
      </w:r>
      <w:r w:rsidR="00FA7E65">
        <w:rPr>
          <w:rFonts w:ascii="Arial" w:eastAsia="Times New Roman" w:hAnsi="Arial" w:cs="Arial"/>
          <w:sz w:val="24"/>
        </w:rPr>
        <w:t>l</w:t>
      </w:r>
      <w:r w:rsidRPr="006C33C1">
        <w:rPr>
          <w:rFonts w:ascii="Arial" w:eastAsia="Times New Roman" w:hAnsi="Arial" w:cs="Arial"/>
          <w:sz w:val="24"/>
        </w:rPr>
        <w:t>e</w:t>
      </w:r>
      <w:r w:rsidR="004A08A7" w:rsidRPr="006C33C1">
        <w:rPr>
          <w:rFonts w:ascii="Arial" w:eastAsia="Times New Roman" w:hAnsi="Arial" w:cs="Arial"/>
          <w:sz w:val="24"/>
        </w:rPr>
        <w:t>gislation,</w:t>
      </w:r>
      <w:r w:rsidR="00CC2779" w:rsidRPr="006C33C1">
        <w:rPr>
          <w:rFonts w:ascii="Arial" w:eastAsia="Times New Roman" w:hAnsi="Arial" w:cs="Arial"/>
          <w:sz w:val="24"/>
        </w:rPr>
        <w:t xml:space="preserve"> the appropriate</w:t>
      </w:r>
      <w:r w:rsidRPr="006C33C1">
        <w:rPr>
          <w:rFonts w:ascii="Arial" w:eastAsia="Times New Roman" w:hAnsi="Arial" w:cs="Arial"/>
          <w:sz w:val="24"/>
        </w:rPr>
        <w:t xml:space="preserve"> payroll arrangements and remain responsible for these elements of the direct payments on behalf of the </w:t>
      </w:r>
      <w:r w:rsidR="00FF3CD7" w:rsidRPr="006C33C1">
        <w:rPr>
          <w:rFonts w:ascii="Arial" w:eastAsia="Times New Roman" w:hAnsi="Arial" w:cs="Arial"/>
          <w:sz w:val="24"/>
        </w:rPr>
        <w:t>customer</w:t>
      </w:r>
      <w:r w:rsidRPr="006C33C1">
        <w:rPr>
          <w:rFonts w:ascii="Arial" w:eastAsia="Times New Roman" w:hAnsi="Arial" w:cs="Arial"/>
          <w:sz w:val="24"/>
        </w:rPr>
        <w:t xml:space="preserve">. </w:t>
      </w:r>
      <w:r w:rsidR="00262365" w:rsidRPr="006C33C1">
        <w:rPr>
          <w:rFonts w:ascii="Arial" w:eastAsia="Times New Roman" w:hAnsi="Arial" w:cs="Arial"/>
          <w:sz w:val="24"/>
        </w:rPr>
        <w:t xml:space="preserve"> </w:t>
      </w:r>
      <w:r w:rsidR="00705458" w:rsidRPr="006C33C1">
        <w:rPr>
          <w:rFonts w:ascii="Arial" w:eastAsia="Times New Roman" w:hAnsi="Arial" w:cs="Arial"/>
          <w:sz w:val="24"/>
        </w:rPr>
        <w:t xml:space="preserve">Only the </w:t>
      </w:r>
      <w:r w:rsidR="00431D05" w:rsidRPr="006C33C1">
        <w:rPr>
          <w:rFonts w:ascii="Arial" w:eastAsia="Times New Roman" w:hAnsi="Arial" w:cs="Arial"/>
          <w:sz w:val="24"/>
        </w:rPr>
        <w:t>customer</w:t>
      </w:r>
      <w:r w:rsidR="00705458" w:rsidRPr="006C33C1">
        <w:rPr>
          <w:rFonts w:ascii="Arial" w:eastAsia="Times New Roman" w:hAnsi="Arial" w:cs="Arial"/>
          <w:sz w:val="24"/>
        </w:rPr>
        <w:t xml:space="preserve"> and their nominated individual have the authority to alter any arrangements with regards to </w:t>
      </w:r>
      <w:r w:rsidR="00207588" w:rsidRPr="006C33C1">
        <w:rPr>
          <w:rFonts w:ascii="Arial" w:eastAsia="Times New Roman" w:hAnsi="Arial" w:cs="Arial"/>
          <w:sz w:val="24"/>
        </w:rPr>
        <w:t>Personal Assistants</w:t>
      </w:r>
      <w:r w:rsidR="00705458" w:rsidRPr="006C33C1">
        <w:rPr>
          <w:rFonts w:ascii="Arial" w:eastAsia="Times New Roman" w:hAnsi="Arial" w:cs="Arial"/>
          <w:sz w:val="24"/>
        </w:rPr>
        <w:t xml:space="preserve">, staff or services. </w:t>
      </w:r>
    </w:p>
    <w:p w14:paraId="1D65D5A0" w14:textId="77777777" w:rsidR="008E4162" w:rsidRPr="006C33C1" w:rsidRDefault="008E4162" w:rsidP="000D58F2">
      <w:pPr>
        <w:widowControl w:val="0"/>
        <w:autoSpaceDE w:val="0"/>
        <w:autoSpaceDN w:val="0"/>
        <w:adjustRightInd w:val="0"/>
        <w:spacing w:after="0" w:line="240" w:lineRule="auto"/>
        <w:rPr>
          <w:rFonts w:ascii="Arial" w:eastAsia="Times New Roman" w:hAnsi="Arial" w:cs="Arial"/>
          <w:sz w:val="24"/>
        </w:rPr>
      </w:pPr>
    </w:p>
    <w:p w14:paraId="2930804C" w14:textId="77777777" w:rsidR="00F340D2" w:rsidRDefault="00F340D2" w:rsidP="000D58F2">
      <w:pPr>
        <w:widowControl w:val="0"/>
        <w:autoSpaceDE w:val="0"/>
        <w:autoSpaceDN w:val="0"/>
        <w:adjustRightInd w:val="0"/>
        <w:spacing w:after="0" w:line="240" w:lineRule="auto"/>
        <w:rPr>
          <w:rFonts w:ascii="Arial" w:eastAsia="Times New Roman" w:hAnsi="Arial" w:cs="Arial"/>
          <w:b/>
          <w:bCs/>
          <w:sz w:val="24"/>
          <w:szCs w:val="24"/>
        </w:rPr>
      </w:pPr>
    </w:p>
    <w:p w14:paraId="66C1169E" w14:textId="26C330B6" w:rsidR="000D58F2" w:rsidRPr="006C33C1" w:rsidRDefault="00AE6C91" w:rsidP="000D58F2">
      <w:pPr>
        <w:widowControl w:val="0"/>
        <w:autoSpaceDE w:val="0"/>
        <w:autoSpaceDN w:val="0"/>
        <w:adjustRightInd w:val="0"/>
        <w:spacing w:after="0" w:line="240" w:lineRule="auto"/>
        <w:rPr>
          <w:rFonts w:ascii="Arial" w:eastAsia="Times New Roman" w:hAnsi="Arial" w:cs="Arial"/>
          <w:b/>
          <w:bCs/>
          <w:sz w:val="24"/>
          <w:szCs w:val="24"/>
        </w:rPr>
      </w:pPr>
      <w:r w:rsidRPr="0029109B">
        <w:rPr>
          <w:rFonts w:ascii="Arial" w:eastAsia="Times New Roman" w:hAnsi="Arial" w:cs="Arial"/>
          <w:b/>
          <w:bCs/>
          <w:sz w:val="24"/>
          <w:szCs w:val="24"/>
        </w:rPr>
        <w:lastRenderedPageBreak/>
        <w:t>2.11</w:t>
      </w:r>
      <w:r w:rsidR="000D58F2" w:rsidRPr="0029109B">
        <w:rPr>
          <w:rFonts w:ascii="Arial" w:eastAsia="Times New Roman" w:hAnsi="Arial" w:cs="Arial"/>
          <w:b/>
          <w:bCs/>
          <w:sz w:val="24"/>
          <w:szCs w:val="24"/>
        </w:rPr>
        <w:t xml:space="preserve"> Lasting Power of Attorney</w:t>
      </w:r>
      <w:r w:rsidR="004B49DB">
        <w:rPr>
          <w:rFonts w:ascii="Arial" w:eastAsia="Times New Roman" w:hAnsi="Arial" w:cs="Arial"/>
          <w:b/>
          <w:bCs/>
          <w:sz w:val="24"/>
          <w:szCs w:val="24"/>
        </w:rPr>
        <w:t xml:space="preserve"> (LPA)</w:t>
      </w:r>
    </w:p>
    <w:p w14:paraId="188D8DC8" w14:textId="77777777" w:rsidR="00302061" w:rsidRDefault="00302061" w:rsidP="000D58F2">
      <w:pPr>
        <w:widowControl w:val="0"/>
        <w:autoSpaceDE w:val="0"/>
        <w:autoSpaceDN w:val="0"/>
        <w:adjustRightInd w:val="0"/>
        <w:spacing w:after="0" w:line="240" w:lineRule="auto"/>
        <w:rPr>
          <w:rFonts w:ascii="Arial" w:eastAsia="Times New Roman" w:hAnsi="Arial" w:cs="Arial"/>
          <w:b/>
          <w:bCs/>
          <w:sz w:val="24"/>
          <w:szCs w:val="24"/>
        </w:rPr>
      </w:pPr>
    </w:p>
    <w:p w14:paraId="0984F818" w14:textId="77777777" w:rsidR="00546F3C"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Any person with legal capacity can make a LPA. </w:t>
      </w:r>
      <w:r w:rsidR="0020666D">
        <w:rPr>
          <w:rFonts w:ascii="Arial" w:eastAsia="Times New Roman" w:hAnsi="Arial" w:cs="Arial"/>
          <w:sz w:val="24"/>
        </w:rPr>
        <w:t>They make</w:t>
      </w:r>
      <w:r w:rsidRPr="006C33C1">
        <w:rPr>
          <w:rFonts w:ascii="Arial" w:eastAsia="Times New Roman" w:hAnsi="Arial" w:cs="Arial"/>
          <w:sz w:val="24"/>
        </w:rPr>
        <w:t xml:space="preserve"> the LPA in the expectation that if they lose capacity the person appointed as attorney will lawfully be able to continue to </w:t>
      </w:r>
      <w:r w:rsidR="00302061">
        <w:rPr>
          <w:rFonts w:ascii="Arial" w:eastAsia="Times New Roman" w:hAnsi="Arial" w:cs="Arial"/>
          <w:sz w:val="24"/>
        </w:rPr>
        <w:t xml:space="preserve">manage </w:t>
      </w:r>
      <w:r w:rsidRPr="006C33C1">
        <w:rPr>
          <w:rFonts w:ascii="Arial" w:eastAsia="Times New Roman" w:hAnsi="Arial" w:cs="Arial"/>
          <w:sz w:val="24"/>
        </w:rPr>
        <w:t xml:space="preserve">his or her property and affairs and/or health and personal welfare, once the power is registered with the Office of the Public Guardian. </w:t>
      </w:r>
    </w:p>
    <w:p w14:paraId="4D2E5A4E"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064B34E9" w14:textId="77777777" w:rsidR="000D58F2" w:rsidRPr="006C33C1" w:rsidRDefault="000D58F2" w:rsidP="000D58F2">
      <w:pPr>
        <w:widowControl w:val="0"/>
        <w:tabs>
          <w:tab w:val="left" w:pos="720"/>
        </w:tabs>
        <w:autoSpaceDE w:val="0"/>
        <w:autoSpaceDN w:val="0"/>
        <w:adjustRightInd w:val="0"/>
        <w:spacing w:after="0" w:line="240" w:lineRule="auto"/>
        <w:ind w:left="720" w:hanging="720"/>
        <w:rPr>
          <w:rFonts w:ascii="Arial" w:eastAsia="Times New Roman" w:hAnsi="Arial" w:cs="Arial"/>
          <w:b/>
          <w:bCs/>
          <w:sz w:val="24"/>
          <w:szCs w:val="24"/>
        </w:rPr>
      </w:pPr>
      <w:r w:rsidRPr="006C33C1">
        <w:rPr>
          <w:rFonts w:ascii="Arial" w:eastAsia="Times New Roman" w:hAnsi="Arial" w:cs="Arial"/>
          <w:b/>
          <w:bCs/>
          <w:sz w:val="24"/>
          <w:szCs w:val="24"/>
        </w:rPr>
        <w:t xml:space="preserve">3.  Services </w:t>
      </w:r>
      <w:r w:rsidR="00394BA8" w:rsidRPr="006C33C1">
        <w:rPr>
          <w:rFonts w:ascii="Arial" w:eastAsia="Times New Roman" w:hAnsi="Arial" w:cs="Arial"/>
          <w:b/>
          <w:bCs/>
          <w:sz w:val="24"/>
          <w:szCs w:val="24"/>
        </w:rPr>
        <w:t xml:space="preserve">that </w:t>
      </w:r>
      <w:r w:rsidRPr="006C33C1">
        <w:rPr>
          <w:rFonts w:ascii="Arial" w:eastAsia="Times New Roman" w:hAnsi="Arial" w:cs="Arial"/>
          <w:b/>
          <w:bCs/>
          <w:sz w:val="24"/>
          <w:szCs w:val="24"/>
        </w:rPr>
        <w:t xml:space="preserve">Direct Payments </w:t>
      </w:r>
      <w:r w:rsidR="00394BA8" w:rsidRPr="006C33C1">
        <w:rPr>
          <w:rFonts w:ascii="Arial" w:eastAsia="Times New Roman" w:hAnsi="Arial" w:cs="Arial"/>
          <w:b/>
          <w:bCs/>
          <w:sz w:val="24"/>
          <w:szCs w:val="24"/>
        </w:rPr>
        <w:t xml:space="preserve">can </w:t>
      </w:r>
      <w:r w:rsidR="0074534A" w:rsidRPr="006C33C1">
        <w:rPr>
          <w:rFonts w:ascii="Arial" w:eastAsia="Times New Roman" w:hAnsi="Arial" w:cs="Arial"/>
          <w:b/>
          <w:bCs/>
          <w:sz w:val="24"/>
          <w:szCs w:val="24"/>
        </w:rPr>
        <w:t>cover</w:t>
      </w:r>
    </w:p>
    <w:p w14:paraId="0E398891"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5038E5D0" w14:textId="77777777" w:rsidR="00882A59"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direct payments scheme </w:t>
      </w:r>
      <w:r w:rsidR="00CC2779" w:rsidRPr="006C33C1">
        <w:rPr>
          <w:rFonts w:ascii="Arial" w:eastAsia="Times New Roman" w:hAnsi="Arial" w:cs="Arial"/>
          <w:sz w:val="24"/>
        </w:rPr>
        <w:t xml:space="preserve">has been designed to be used to access a wide range of </w:t>
      </w:r>
      <w:r w:rsidRPr="006C33C1">
        <w:rPr>
          <w:rFonts w:ascii="Arial" w:eastAsia="Times New Roman" w:hAnsi="Arial" w:cs="Arial"/>
          <w:sz w:val="24"/>
        </w:rPr>
        <w:t>services to</w:t>
      </w:r>
      <w:r w:rsidR="00CC2779" w:rsidRPr="006C33C1">
        <w:rPr>
          <w:rFonts w:ascii="Arial" w:eastAsia="Times New Roman" w:hAnsi="Arial" w:cs="Arial"/>
          <w:sz w:val="24"/>
        </w:rPr>
        <w:t xml:space="preserve"> meet the assessed </w:t>
      </w:r>
      <w:r w:rsidR="00394BA8" w:rsidRPr="006C33C1">
        <w:rPr>
          <w:rFonts w:ascii="Arial" w:eastAsia="Times New Roman" w:hAnsi="Arial" w:cs="Arial"/>
          <w:sz w:val="24"/>
        </w:rPr>
        <w:t>needs and</w:t>
      </w:r>
      <w:r w:rsidR="00CC2779" w:rsidRPr="006C33C1">
        <w:rPr>
          <w:rFonts w:ascii="Arial" w:eastAsia="Times New Roman" w:hAnsi="Arial" w:cs="Arial"/>
          <w:sz w:val="24"/>
        </w:rPr>
        <w:t xml:space="preserve"> outcomes of </w:t>
      </w:r>
      <w:r w:rsidRPr="006C33C1">
        <w:rPr>
          <w:rFonts w:ascii="Arial" w:eastAsia="Times New Roman" w:hAnsi="Arial" w:cs="Arial"/>
          <w:sz w:val="24"/>
        </w:rPr>
        <w:t>customers and/or carers</w:t>
      </w:r>
      <w:r w:rsidR="00F7359E">
        <w:rPr>
          <w:rFonts w:ascii="Arial" w:eastAsia="Times New Roman" w:hAnsi="Arial" w:cs="Arial"/>
          <w:sz w:val="24"/>
        </w:rPr>
        <w:t xml:space="preserve"> creatively in a personalised way</w:t>
      </w:r>
      <w:r w:rsidRPr="006C33C1">
        <w:rPr>
          <w:rFonts w:ascii="Arial" w:eastAsia="Times New Roman" w:hAnsi="Arial" w:cs="Arial"/>
          <w:sz w:val="24"/>
        </w:rPr>
        <w:t>. These could include</w:t>
      </w:r>
      <w:r w:rsidR="00302061">
        <w:rPr>
          <w:rFonts w:ascii="Arial" w:eastAsia="Times New Roman" w:hAnsi="Arial" w:cs="Arial"/>
          <w:sz w:val="24"/>
        </w:rPr>
        <w:t>, but not be limited to</w:t>
      </w:r>
      <w:r w:rsidRPr="006C33C1">
        <w:rPr>
          <w:rFonts w:ascii="Arial" w:eastAsia="Times New Roman" w:hAnsi="Arial" w:cs="Arial"/>
          <w:sz w:val="24"/>
        </w:rPr>
        <w:t>:</w:t>
      </w:r>
    </w:p>
    <w:p w14:paraId="31D52CD0"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5A24EFA4" w14:textId="3E130806" w:rsidR="000D58F2" w:rsidRPr="006C33C1" w:rsidRDefault="000D58F2" w:rsidP="00393200">
      <w:pPr>
        <w:pStyle w:val="ListParagraph"/>
        <w:widowControl w:val="0"/>
        <w:numPr>
          <w:ilvl w:val="0"/>
          <w:numId w:val="11"/>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Personal Assistants to aid the customer with their daily living requirements (</w:t>
      </w:r>
      <w:r w:rsidR="0065647E">
        <w:rPr>
          <w:rFonts w:ascii="Arial" w:eastAsia="Times New Roman" w:hAnsi="Arial" w:cs="Arial"/>
          <w:sz w:val="24"/>
        </w:rPr>
        <w:t>e.g.</w:t>
      </w:r>
      <w:r w:rsidR="0065647E" w:rsidRPr="006C33C1">
        <w:rPr>
          <w:rFonts w:ascii="Arial" w:eastAsia="Times New Roman" w:hAnsi="Arial" w:cs="Arial"/>
          <w:sz w:val="24"/>
        </w:rPr>
        <w:t xml:space="preserve"> bathing</w:t>
      </w:r>
      <w:r w:rsidRPr="006C33C1">
        <w:rPr>
          <w:rFonts w:ascii="Arial" w:eastAsia="Times New Roman" w:hAnsi="Arial" w:cs="Arial"/>
          <w:sz w:val="24"/>
        </w:rPr>
        <w:t xml:space="preserve">, </w:t>
      </w:r>
      <w:r w:rsidR="00CE47C7">
        <w:rPr>
          <w:rFonts w:ascii="Arial" w:eastAsia="Times New Roman" w:hAnsi="Arial" w:cs="Arial"/>
          <w:sz w:val="24"/>
        </w:rPr>
        <w:t>etc.</w:t>
      </w:r>
      <w:r w:rsidRPr="006C33C1">
        <w:rPr>
          <w:rFonts w:ascii="Arial" w:eastAsia="Times New Roman" w:hAnsi="Arial" w:cs="Arial"/>
          <w:sz w:val="24"/>
        </w:rPr>
        <w:t xml:space="preserve">) and </w:t>
      </w:r>
      <w:r w:rsidR="00DE74B9">
        <w:rPr>
          <w:rFonts w:ascii="Arial" w:eastAsia="Times New Roman" w:hAnsi="Arial" w:cs="Arial"/>
          <w:sz w:val="24"/>
        </w:rPr>
        <w:t xml:space="preserve">their </w:t>
      </w:r>
      <w:r w:rsidRPr="006C33C1">
        <w:rPr>
          <w:rFonts w:ascii="Arial" w:eastAsia="Times New Roman" w:hAnsi="Arial" w:cs="Arial"/>
          <w:sz w:val="24"/>
        </w:rPr>
        <w:t>social needs.</w:t>
      </w:r>
    </w:p>
    <w:p w14:paraId="560A5CBD" w14:textId="77777777" w:rsidR="000D58F2" w:rsidRPr="006C33C1" w:rsidRDefault="000D58F2" w:rsidP="00393200">
      <w:pPr>
        <w:pStyle w:val="ListParagraph"/>
        <w:widowControl w:val="0"/>
        <w:numPr>
          <w:ilvl w:val="0"/>
          <w:numId w:val="11"/>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Respite care, (but subject to the restrictions outlined in paragraph 3.4 below). (Direct payments cannot be used for long-term residential care).</w:t>
      </w:r>
    </w:p>
    <w:p w14:paraId="6694A9A8" w14:textId="77777777" w:rsidR="00531182" w:rsidRPr="006C33C1" w:rsidRDefault="00531182" w:rsidP="000D58F2">
      <w:pPr>
        <w:widowControl w:val="0"/>
        <w:autoSpaceDE w:val="0"/>
        <w:autoSpaceDN w:val="0"/>
        <w:adjustRightInd w:val="0"/>
        <w:spacing w:after="0" w:line="240" w:lineRule="auto"/>
        <w:rPr>
          <w:rFonts w:ascii="Arial" w:eastAsia="Times New Roman" w:hAnsi="Arial" w:cs="Arial"/>
          <w:sz w:val="24"/>
        </w:rPr>
      </w:pPr>
    </w:p>
    <w:p w14:paraId="703D7A8E" w14:textId="77777777" w:rsidR="000D58F2" w:rsidRPr="006C33C1" w:rsidRDefault="000D58F2" w:rsidP="000D58F2">
      <w:pPr>
        <w:widowControl w:val="0"/>
        <w:tabs>
          <w:tab w:val="left" w:pos="720"/>
        </w:tabs>
        <w:autoSpaceDE w:val="0"/>
        <w:autoSpaceDN w:val="0"/>
        <w:adjustRightInd w:val="0"/>
        <w:spacing w:after="0" w:line="240" w:lineRule="auto"/>
        <w:rPr>
          <w:rFonts w:ascii="Arial" w:eastAsia="Times New Roman" w:hAnsi="Arial" w:cs="Arial"/>
          <w:sz w:val="24"/>
        </w:rPr>
      </w:pPr>
    </w:p>
    <w:p w14:paraId="01938257" w14:textId="678E6FBD"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Direct payments should be</w:t>
      </w:r>
      <w:r w:rsidR="00BC5F95" w:rsidRPr="0029109B">
        <w:rPr>
          <w:rFonts w:ascii="Arial" w:eastAsia="Times New Roman" w:hAnsi="Arial" w:cs="Arial"/>
          <w:sz w:val="24"/>
        </w:rPr>
        <w:t xml:space="preserve"> person centred and </w:t>
      </w:r>
      <w:r w:rsidRPr="0029109B">
        <w:rPr>
          <w:rFonts w:ascii="Arial" w:eastAsia="Times New Roman" w:hAnsi="Arial" w:cs="Arial"/>
          <w:sz w:val="24"/>
        </w:rPr>
        <w:t xml:space="preserve">used to ensure flexibility and facilitate creativity in the services available to individual direct payments </w:t>
      </w:r>
      <w:r w:rsidR="00FF3CD7" w:rsidRPr="0029109B">
        <w:rPr>
          <w:rFonts w:ascii="Arial" w:eastAsia="Times New Roman" w:hAnsi="Arial" w:cs="Arial"/>
          <w:sz w:val="24"/>
        </w:rPr>
        <w:t>customer</w:t>
      </w:r>
      <w:r w:rsidRPr="0029109B">
        <w:rPr>
          <w:rFonts w:ascii="Arial" w:eastAsia="Times New Roman" w:hAnsi="Arial" w:cs="Arial"/>
          <w:sz w:val="24"/>
        </w:rPr>
        <w:t xml:space="preserve">s. The </w:t>
      </w:r>
      <w:r w:rsidR="00DF09B5">
        <w:rPr>
          <w:rFonts w:ascii="Arial" w:eastAsia="Times New Roman" w:hAnsi="Arial" w:cs="Arial"/>
          <w:sz w:val="24"/>
        </w:rPr>
        <w:t>Council</w:t>
      </w:r>
      <w:r w:rsidR="00BC5F95" w:rsidRPr="0029109B">
        <w:rPr>
          <w:rFonts w:ascii="Arial" w:eastAsia="Times New Roman" w:hAnsi="Arial" w:cs="Arial"/>
          <w:sz w:val="24"/>
        </w:rPr>
        <w:t xml:space="preserve">, when drawing up the support plan </w:t>
      </w:r>
      <w:r w:rsidR="00DE74B9">
        <w:rPr>
          <w:rFonts w:ascii="Arial" w:eastAsia="Times New Roman" w:hAnsi="Arial" w:cs="Arial"/>
          <w:sz w:val="24"/>
        </w:rPr>
        <w:t>for</w:t>
      </w:r>
      <w:r w:rsidRPr="0029109B">
        <w:rPr>
          <w:rFonts w:ascii="Arial" w:eastAsia="Times New Roman" w:hAnsi="Arial" w:cs="Arial"/>
          <w:sz w:val="24"/>
        </w:rPr>
        <w:t xml:space="preserve"> a direct payment</w:t>
      </w:r>
      <w:r w:rsidR="00BC5F95" w:rsidRPr="0029109B">
        <w:rPr>
          <w:rFonts w:ascii="Arial" w:eastAsia="Times New Roman" w:hAnsi="Arial" w:cs="Arial"/>
          <w:sz w:val="24"/>
        </w:rPr>
        <w:t xml:space="preserve">, should emphasise what outcomes </w:t>
      </w:r>
      <w:r w:rsidRPr="0029109B">
        <w:rPr>
          <w:rFonts w:ascii="Arial" w:eastAsia="Times New Roman" w:hAnsi="Arial" w:cs="Arial"/>
          <w:sz w:val="24"/>
        </w:rPr>
        <w:t>are to be m</w:t>
      </w:r>
      <w:r w:rsidR="00F7359E">
        <w:rPr>
          <w:rFonts w:ascii="Arial" w:eastAsia="Times New Roman" w:hAnsi="Arial" w:cs="Arial"/>
          <w:sz w:val="24"/>
        </w:rPr>
        <w:t>et.</w:t>
      </w:r>
      <w:r w:rsidR="00540210">
        <w:rPr>
          <w:rFonts w:ascii="Arial" w:eastAsia="Times New Roman" w:hAnsi="Arial" w:cs="Arial"/>
          <w:sz w:val="24"/>
        </w:rPr>
        <w:t xml:space="preserve"> </w:t>
      </w:r>
      <w:r w:rsidRPr="0029109B">
        <w:rPr>
          <w:rFonts w:ascii="Arial" w:eastAsia="Times New Roman" w:hAnsi="Arial" w:cs="Arial"/>
          <w:sz w:val="24"/>
        </w:rPr>
        <w:t xml:space="preserve">For example, a direct payment </w:t>
      </w:r>
      <w:r w:rsidR="00FF3CD7" w:rsidRPr="0029109B">
        <w:rPr>
          <w:rFonts w:ascii="Arial" w:eastAsia="Times New Roman" w:hAnsi="Arial" w:cs="Arial"/>
          <w:sz w:val="24"/>
        </w:rPr>
        <w:t>customer</w:t>
      </w:r>
      <w:r w:rsidRPr="0029109B">
        <w:rPr>
          <w:rFonts w:ascii="Arial" w:eastAsia="Times New Roman" w:hAnsi="Arial" w:cs="Arial"/>
          <w:sz w:val="24"/>
        </w:rPr>
        <w:t xml:space="preserve">’s need could be that they require support </w:t>
      </w:r>
      <w:r w:rsidR="00DE74B9">
        <w:rPr>
          <w:rFonts w:ascii="Arial" w:eastAsia="Times New Roman" w:hAnsi="Arial" w:cs="Arial"/>
          <w:sz w:val="24"/>
        </w:rPr>
        <w:t>‘</w:t>
      </w:r>
      <w:r w:rsidRPr="0029109B">
        <w:rPr>
          <w:rFonts w:ascii="Arial" w:eastAsia="Times New Roman" w:hAnsi="Arial" w:cs="Arial"/>
          <w:sz w:val="24"/>
        </w:rPr>
        <w:t>with accessing the community</w:t>
      </w:r>
      <w:r w:rsidR="00DE74B9">
        <w:rPr>
          <w:rFonts w:ascii="Arial" w:eastAsia="Times New Roman" w:hAnsi="Arial" w:cs="Arial"/>
          <w:sz w:val="24"/>
        </w:rPr>
        <w:t>’</w:t>
      </w:r>
      <w:r w:rsidRPr="0029109B">
        <w:rPr>
          <w:rFonts w:ascii="Arial" w:eastAsia="Times New Roman" w:hAnsi="Arial" w:cs="Arial"/>
          <w:sz w:val="24"/>
        </w:rPr>
        <w:t xml:space="preserve"> rather than ‘</w:t>
      </w:r>
      <w:r w:rsidR="00FF3CD7" w:rsidRPr="0029109B">
        <w:rPr>
          <w:rFonts w:ascii="Arial" w:eastAsia="Times New Roman" w:hAnsi="Arial" w:cs="Arial"/>
          <w:sz w:val="24"/>
        </w:rPr>
        <w:t>customer</w:t>
      </w:r>
      <w:r w:rsidRPr="0029109B">
        <w:rPr>
          <w:rFonts w:ascii="Arial" w:eastAsia="Times New Roman" w:hAnsi="Arial" w:cs="Arial"/>
          <w:sz w:val="24"/>
        </w:rPr>
        <w:t xml:space="preserve"> is to attend a day centre to relieve isolation’.</w:t>
      </w:r>
      <w:r w:rsidR="00E23F63">
        <w:rPr>
          <w:rFonts w:ascii="Arial" w:eastAsia="Times New Roman" w:hAnsi="Arial" w:cs="Arial"/>
          <w:sz w:val="24"/>
        </w:rPr>
        <w:t xml:space="preserve"> </w:t>
      </w:r>
    </w:p>
    <w:p w14:paraId="12FBF4B0" w14:textId="77777777" w:rsidR="00DF09B5" w:rsidRPr="006C33C1" w:rsidRDefault="00DF09B5" w:rsidP="000D58F2">
      <w:pPr>
        <w:widowControl w:val="0"/>
        <w:autoSpaceDE w:val="0"/>
        <w:autoSpaceDN w:val="0"/>
        <w:adjustRightInd w:val="0"/>
        <w:spacing w:after="0" w:line="240" w:lineRule="auto"/>
        <w:rPr>
          <w:rFonts w:ascii="Arial" w:eastAsia="Times New Roman" w:hAnsi="Arial" w:cs="Arial"/>
          <w:sz w:val="24"/>
        </w:rPr>
      </w:pPr>
    </w:p>
    <w:p w14:paraId="66E6B670" w14:textId="0872A498" w:rsidR="000D58F2" w:rsidRPr="002A5648" w:rsidRDefault="002A5648" w:rsidP="002A5648">
      <w:pPr>
        <w:pStyle w:val="ListParagraph"/>
        <w:widowControl w:val="0"/>
        <w:numPr>
          <w:ilvl w:val="1"/>
          <w:numId w:val="16"/>
        </w:numPr>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0D58F2" w:rsidRPr="002A5648">
        <w:rPr>
          <w:rFonts w:ascii="Arial" w:eastAsia="Times New Roman" w:hAnsi="Arial" w:cs="Arial"/>
          <w:b/>
          <w:bCs/>
          <w:sz w:val="24"/>
          <w:szCs w:val="24"/>
        </w:rPr>
        <w:t>Employment of Personal Assistants</w:t>
      </w:r>
    </w:p>
    <w:p w14:paraId="3BF1DC5D"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489FACB5" w14:textId="77777777" w:rsidR="00B56E7E"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Managing the employment of Personal Assistants (PA) is often the biggest area of responsibility for </w:t>
      </w:r>
      <w:r w:rsidR="00431D05" w:rsidRPr="006C33C1">
        <w:rPr>
          <w:rFonts w:ascii="Arial" w:eastAsia="Times New Roman" w:hAnsi="Arial" w:cs="Arial"/>
          <w:sz w:val="24"/>
        </w:rPr>
        <w:t>customer</w:t>
      </w:r>
      <w:r w:rsidRPr="006C33C1">
        <w:rPr>
          <w:rFonts w:ascii="Arial" w:eastAsia="Times New Roman" w:hAnsi="Arial" w:cs="Arial"/>
          <w:sz w:val="24"/>
        </w:rPr>
        <w:t xml:space="preserve">s </w:t>
      </w:r>
      <w:r w:rsidR="001F4CE4">
        <w:rPr>
          <w:rFonts w:ascii="Arial" w:eastAsia="Times New Roman" w:hAnsi="Arial" w:cs="Arial"/>
          <w:sz w:val="24"/>
        </w:rPr>
        <w:t>with a direct payment as they</w:t>
      </w:r>
      <w:r w:rsidR="00B56E7E">
        <w:rPr>
          <w:rFonts w:ascii="Arial" w:eastAsia="Times New Roman" w:hAnsi="Arial" w:cs="Arial"/>
          <w:sz w:val="24"/>
        </w:rPr>
        <w:t xml:space="preserve"> are officially their employer and will have to take responsibility for such things as: </w:t>
      </w:r>
    </w:p>
    <w:p w14:paraId="30B17C30" w14:textId="77777777" w:rsidR="00B56E7E" w:rsidRPr="00A71AF4" w:rsidRDefault="00B56E7E"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preparing an employment contract </w:t>
      </w:r>
    </w:p>
    <w:p w14:paraId="23F60E83" w14:textId="77777777" w:rsidR="00B56E7E" w:rsidRPr="00A71AF4" w:rsidRDefault="00B56E7E"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checking references and carrying out Disclosure and Barring Service (DBS) checks</w:t>
      </w:r>
    </w:p>
    <w:p w14:paraId="31977F99" w14:textId="77777777" w:rsidR="00B56E7E" w:rsidRPr="00A71AF4" w:rsidRDefault="00B56E7E"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calculating their wages, tax and national insurance contributions and paying their salary and contributions</w:t>
      </w:r>
    </w:p>
    <w:p w14:paraId="1C06D96A" w14:textId="77777777" w:rsidR="00B56E7E" w:rsidRPr="00A71AF4" w:rsidRDefault="00DE74B9"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varying</w:t>
      </w:r>
      <w:r w:rsidR="00B56E7E" w:rsidRPr="00A71AF4">
        <w:rPr>
          <w:rFonts w:ascii="Arial" w:eastAsia="Times New Roman" w:hAnsi="Arial" w:cs="Arial"/>
          <w:color w:val="000000"/>
          <w:sz w:val="24"/>
          <w:szCs w:val="24"/>
          <w:lang w:eastAsia="en-GB"/>
        </w:rPr>
        <w:t xml:space="preserve"> their employment terms if required</w:t>
      </w:r>
    </w:p>
    <w:p w14:paraId="4DCF8043" w14:textId="77777777" w:rsidR="00B56E7E" w:rsidRPr="00A71AF4" w:rsidRDefault="00DE74B9"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terminating</w:t>
      </w:r>
      <w:r w:rsidR="00B56E7E" w:rsidRPr="00A71AF4">
        <w:rPr>
          <w:rFonts w:ascii="Arial" w:eastAsia="Times New Roman" w:hAnsi="Arial" w:cs="Arial"/>
          <w:color w:val="000000"/>
          <w:sz w:val="24"/>
          <w:szCs w:val="24"/>
          <w:lang w:eastAsia="en-GB"/>
        </w:rPr>
        <w:t xml:space="preserve"> their employment if necessary</w:t>
      </w:r>
    </w:p>
    <w:p w14:paraId="2C78727E" w14:textId="77777777" w:rsidR="00B56E7E" w:rsidRPr="00A71AF4" w:rsidRDefault="00B56E7E"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ensuring health and safety criteria are met</w:t>
      </w:r>
    </w:p>
    <w:p w14:paraId="23CD11AF" w14:textId="77777777" w:rsidR="00B56E7E" w:rsidRPr="00A71AF4" w:rsidRDefault="00B56E7E"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managing their annual leave allowance</w:t>
      </w:r>
    </w:p>
    <w:p w14:paraId="0D2C2C1C" w14:textId="77777777" w:rsidR="00B56E7E" w:rsidRPr="00A71AF4" w:rsidRDefault="00B56E7E"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managing any sickness leave they may have</w:t>
      </w:r>
    </w:p>
    <w:p w14:paraId="72A4F739" w14:textId="77777777" w:rsidR="00B56E7E" w:rsidRPr="00A71AF4" w:rsidRDefault="00B56E7E"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being prepared to deal with any problems that may arise</w:t>
      </w:r>
    </w:p>
    <w:p w14:paraId="3DAD49BB" w14:textId="7ECBDA90" w:rsidR="00B56E7E" w:rsidRPr="00A71AF4" w:rsidRDefault="00B56E7E" w:rsidP="00A71AF4">
      <w:pPr>
        <w:numPr>
          <w:ilvl w:val="0"/>
          <w:numId w:val="26"/>
        </w:numPr>
        <w:spacing w:before="100" w:beforeAutospacing="1" w:after="100" w:afterAutospacing="1" w:line="240" w:lineRule="auto"/>
        <w:rPr>
          <w:rFonts w:ascii="Arial" w:eastAsia="Times New Roman" w:hAnsi="Arial" w:cs="Arial"/>
          <w:color w:val="000000"/>
          <w:sz w:val="24"/>
          <w:szCs w:val="24"/>
          <w:lang w:eastAsia="en-GB"/>
        </w:rPr>
      </w:pPr>
      <w:r w:rsidRPr="00A71AF4">
        <w:rPr>
          <w:rFonts w:ascii="Arial" w:eastAsia="Times New Roman" w:hAnsi="Arial" w:cs="Arial"/>
          <w:color w:val="000000"/>
          <w:sz w:val="24"/>
          <w:szCs w:val="24"/>
          <w:lang w:eastAsia="en-GB"/>
        </w:rPr>
        <w:t>arranging Employer</w:t>
      </w:r>
      <w:r w:rsidR="005B4B21">
        <w:rPr>
          <w:rFonts w:ascii="Arial" w:eastAsia="Times New Roman" w:hAnsi="Arial" w:cs="Arial"/>
          <w:color w:val="000000"/>
          <w:sz w:val="24"/>
          <w:szCs w:val="24"/>
          <w:lang w:eastAsia="en-GB"/>
        </w:rPr>
        <w:t>’</w:t>
      </w:r>
      <w:r w:rsidRPr="00A71AF4">
        <w:rPr>
          <w:rFonts w:ascii="Arial" w:eastAsia="Times New Roman" w:hAnsi="Arial" w:cs="Arial"/>
          <w:color w:val="000000"/>
          <w:sz w:val="24"/>
          <w:szCs w:val="24"/>
          <w:lang w:eastAsia="en-GB"/>
        </w:rPr>
        <w:t>s</w:t>
      </w:r>
      <w:r w:rsidR="00DF09B5" w:rsidRPr="00A71AF4">
        <w:rPr>
          <w:rFonts w:ascii="Arial" w:eastAsia="Times New Roman" w:hAnsi="Arial" w:cs="Arial"/>
          <w:color w:val="000000"/>
          <w:sz w:val="24"/>
          <w:szCs w:val="24"/>
          <w:lang w:eastAsia="en-GB"/>
        </w:rPr>
        <w:t xml:space="preserve"> Li</w:t>
      </w:r>
      <w:r w:rsidR="00DE74B9" w:rsidRPr="00A71AF4">
        <w:rPr>
          <w:rFonts w:ascii="Arial" w:eastAsia="Times New Roman" w:hAnsi="Arial" w:cs="Arial"/>
          <w:color w:val="000000"/>
          <w:sz w:val="24"/>
          <w:szCs w:val="24"/>
          <w:lang w:eastAsia="en-GB"/>
        </w:rPr>
        <w:t>ab</w:t>
      </w:r>
      <w:r w:rsidR="00DF09B5" w:rsidRPr="00A71AF4">
        <w:rPr>
          <w:rFonts w:ascii="Arial" w:eastAsia="Times New Roman" w:hAnsi="Arial" w:cs="Arial"/>
          <w:color w:val="000000"/>
          <w:sz w:val="24"/>
          <w:szCs w:val="24"/>
          <w:lang w:eastAsia="en-GB"/>
        </w:rPr>
        <w:t>ility</w:t>
      </w:r>
      <w:r w:rsidRPr="00A71AF4">
        <w:rPr>
          <w:rFonts w:ascii="Arial" w:eastAsia="Times New Roman" w:hAnsi="Arial" w:cs="Arial"/>
          <w:color w:val="000000"/>
          <w:sz w:val="24"/>
          <w:szCs w:val="24"/>
          <w:lang w:eastAsia="en-GB"/>
        </w:rPr>
        <w:t xml:space="preserve"> insurance.</w:t>
      </w:r>
    </w:p>
    <w:p w14:paraId="3BF266DF" w14:textId="77777777" w:rsidR="00B56E7E" w:rsidRDefault="00B56E7E" w:rsidP="000D58F2">
      <w:pPr>
        <w:widowControl w:val="0"/>
        <w:autoSpaceDE w:val="0"/>
        <w:autoSpaceDN w:val="0"/>
        <w:adjustRightInd w:val="0"/>
        <w:spacing w:after="0" w:line="240" w:lineRule="auto"/>
        <w:rPr>
          <w:rFonts w:ascii="Arial" w:eastAsia="Times New Roman" w:hAnsi="Arial" w:cs="Arial"/>
          <w:sz w:val="24"/>
        </w:rPr>
      </w:pPr>
    </w:p>
    <w:p w14:paraId="5D614DFB" w14:textId="5066B9B1" w:rsidR="00572C47" w:rsidRPr="00CE1407" w:rsidRDefault="001F4CE4" w:rsidP="00CE1407">
      <w:pPr>
        <w:widowControl w:val="0"/>
        <w:autoSpaceDE w:val="0"/>
        <w:autoSpaceDN w:val="0"/>
        <w:adjustRightInd w:val="0"/>
        <w:spacing w:after="0" w:line="240" w:lineRule="auto"/>
        <w:rPr>
          <w:rFonts w:ascii="Arial" w:eastAsia="Times New Roman" w:hAnsi="Arial" w:cs="Arial"/>
          <w:sz w:val="24"/>
          <w:szCs w:val="24"/>
        </w:rPr>
      </w:pPr>
      <w:r w:rsidRPr="00CE1407">
        <w:rPr>
          <w:rFonts w:ascii="Arial" w:eastAsia="Times New Roman" w:hAnsi="Arial" w:cs="Arial"/>
          <w:sz w:val="24"/>
          <w:szCs w:val="24"/>
        </w:rPr>
        <w:t>If it is agreed that a customer will receiv</w:t>
      </w:r>
      <w:r w:rsidR="00CE1407">
        <w:rPr>
          <w:rFonts w:ascii="Arial" w:eastAsia="Times New Roman" w:hAnsi="Arial" w:cs="Arial"/>
          <w:sz w:val="24"/>
          <w:szCs w:val="24"/>
        </w:rPr>
        <w:t>e a direct payment to employ a Personal A</w:t>
      </w:r>
      <w:r w:rsidRPr="00CE1407">
        <w:rPr>
          <w:rFonts w:ascii="Arial" w:eastAsia="Times New Roman" w:hAnsi="Arial" w:cs="Arial"/>
          <w:sz w:val="24"/>
          <w:szCs w:val="24"/>
        </w:rPr>
        <w:t>ssistant, the direct payment team will offer to provide</w:t>
      </w:r>
      <w:r w:rsidR="004A08A7" w:rsidRPr="00CE1407">
        <w:rPr>
          <w:rFonts w:ascii="Arial" w:eastAsia="Times New Roman" w:hAnsi="Arial" w:cs="Arial"/>
          <w:sz w:val="24"/>
          <w:szCs w:val="24"/>
        </w:rPr>
        <w:t xml:space="preserve"> guidance and support</w:t>
      </w:r>
      <w:r w:rsidR="000D58F2" w:rsidRPr="00CE1407">
        <w:rPr>
          <w:rFonts w:ascii="Arial" w:eastAsia="Times New Roman" w:hAnsi="Arial" w:cs="Arial"/>
          <w:sz w:val="24"/>
          <w:szCs w:val="24"/>
        </w:rPr>
        <w:t xml:space="preserve"> to the </w:t>
      </w:r>
      <w:r w:rsidR="00431D05" w:rsidRPr="00CE1407">
        <w:rPr>
          <w:rFonts w:ascii="Arial" w:eastAsia="Times New Roman" w:hAnsi="Arial" w:cs="Arial"/>
          <w:sz w:val="24"/>
          <w:szCs w:val="24"/>
        </w:rPr>
        <w:t>customer</w:t>
      </w:r>
      <w:r w:rsidR="000D58F2" w:rsidRPr="00CE1407">
        <w:rPr>
          <w:rFonts w:ascii="Arial" w:eastAsia="Times New Roman" w:hAnsi="Arial" w:cs="Arial"/>
          <w:sz w:val="24"/>
          <w:szCs w:val="24"/>
        </w:rPr>
        <w:t xml:space="preserve">, who requires a PA. </w:t>
      </w:r>
    </w:p>
    <w:p w14:paraId="78F96F45" w14:textId="77777777" w:rsidR="00572C47" w:rsidRPr="00CE1407" w:rsidRDefault="00572C47" w:rsidP="00CE1407">
      <w:pPr>
        <w:widowControl w:val="0"/>
        <w:autoSpaceDE w:val="0"/>
        <w:autoSpaceDN w:val="0"/>
        <w:adjustRightInd w:val="0"/>
        <w:spacing w:after="0" w:line="240" w:lineRule="auto"/>
        <w:rPr>
          <w:rFonts w:ascii="Arial" w:eastAsia="Times New Roman" w:hAnsi="Arial" w:cs="Arial"/>
          <w:sz w:val="24"/>
          <w:szCs w:val="24"/>
        </w:rPr>
      </w:pPr>
    </w:p>
    <w:p w14:paraId="142EA926" w14:textId="19514593" w:rsidR="00572C47" w:rsidRPr="00CE1407" w:rsidRDefault="000D58F2" w:rsidP="00CE1407">
      <w:pPr>
        <w:widowControl w:val="0"/>
        <w:autoSpaceDE w:val="0"/>
        <w:autoSpaceDN w:val="0"/>
        <w:adjustRightInd w:val="0"/>
        <w:spacing w:after="0" w:line="240" w:lineRule="auto"/>
        <w:rPr>
          <w:rFonts w:ascii="Arial" w:eastAsia="Times New Roman" w:hAnsi="Arial" w:cs="Arial"/>
          <w:sz w:val="24"/>
          <w:szCs w:val="24"/>
        </w:rPr>
      </w:pPr>
      <w:r w:rsidRPr="00CE1407">
        <w:rPr>
          <w:rFonts w:ascii="Arial" w:eastAsia="Times New Roman" w:hAnsi="Arial" w:cs="Arial"/>
          <w:sz w:val="24"/>
          <w:szCs w:val="24"/>
        </w:rPr>
        <w:t>The</w:t>
      </w:r>
      <w:r w:rsidR="00CE1407">
        <w:rPr>
          <w:rFonts w:ascii="Arial" w:eastAsia="Times New Roman" w:hAnsi="Arial" w:cs="Arial"/>
          <w:sz w:val="24"/>
          <w:szCs w:val="24"/>
        </w:rPr>
        <w:t xml:space="preserve"> Direct P</w:t>
      </w:r>
      <w:r w:rsidR="00572C47" w:rsidRPr="00CE1407">
        <w:rPr>
          <w:rFonts w:ascii="Arial" w:eastAsia="Times New Roman" w:hAnsi="Arial" w:cs="Arial"/>
          <w:sz w:val="24"/>
          <w:szCs w:val="24"/>
        </w:rPr>
        <w:t xml:space="preserve">ayments </w:t>
      </w:r>
      <w:r w:rsidR="00CE1407">
        <w:rPr>
          <w:rFonts w:ascii="Arial" w:eastAsia="Times New Roman" w:hAnsi="Arial" w:cs="Arial"/>
          <w:sz w:val="24"/>
          <w:szCs w:val="24"/>
        </w:rPr>
        <w:t>T</w:t>
      </w:r>
      <w:r w:rsidR="00886F4A" w:rsidRPr="00CE1407">
        <w:rPr>
          <w:rFonts w:ascii="Arial" w:eastAsia="Times New Roman" w:hAnsi="Arial" w:cs="Arial"/>
          <w:sz w:val="24"/>
          <w:szCs w:val="24"/>
        </w:rPr>
        <w:t>eam will</w:t>
      </w:r>
      <w:r w:rsidR="001F4CE4" w:rsidRPr="00CE1407">
        <w:rPr>
          <w:rFonts w:ascii="Arial" w:eastAsia="Times New Roman" w:hAnsi="Arial" w:cs="Arial"/>
          <w:sz w:val="24"/>
          <w:szCs w:val="24"/>
        </w:rPr>
        <w:t xml:space="preserve"> provide an overview</w:t>
      </w:r>
      <w:r w:rsidRPr="00CE1407">
        <w:rPr>
          <w:rFonts w:ascii="Arial" w:eastAsia="Times New Roman" w:hAnsi="Arial" w:cs="Arial"/>
          <w:sz w:val="24"/>
          <w:szCs w:val="24"/>
        </w:rPr>
        <w:t xml:space="preserve"> </w:t>
      </w:r>
      <w:r w:rsidR="00CE1407">
        <w:rPr>
          <w:rFonts w:ascii="Arial" w:eastAsia="Times New Roman" w:hAnsi="Arial" w:cs="Arial"/>
          <w:sz w:val="24"/>
          <w:szCs w:val="24"/>
        </w:rPr>
        <w:t>of the</w:t>
      </w:r>
      <w:r w:rsidRPr="00CE1407">
        <w:rPr>
          <w:rFonts w:ascii="Arial" w:eastAsia="Times New Roman" w:hAnsi="Arial" w:cs="Arial"/>
          <w:sz w:val="24"/>
          <w:szCs w:val="24"/>
        </w:rPr>
        <w:t xml:space="preserve"> legal, financial and administrative requirements involved to ensure the </w:t>
      </w:r>
      <w:r w:rsidR="00431D05" w:rsidRPr="00CE1407">
        <w:rPr>
          <w:rFonts w:ascii="Arial" w:eastAsia="Times New Roman" w:hAnsi="Arial" w:cs="Arial"/>
          <w:sz w:val="24"/>
          <w:szCs w:val="24"/>
        </w:rPr>
        <w:t>customer</w:t>
      </w:r>
      <w:r w:rsidRPr="00CE1407">
        <w:rPr>
          <w:rFonts w:ascii="Arial" w:eastAsia="Times New Roman" w:hAnsi="Arial" w:cs="Arial"/>
          <w:sz w:val="24"/>
          <w:szCs w:val="24"/>
        </w:rPr>
        <w:t xml:space="preserve"> is fully aware of their rights and responsibilities as an employer.</w:t>
      </w:r>
      <w:r w:rsidR="00572C47" w:rsidRPr="00CE1407">
        <w:rPr>
          <w:rFonts w:ascii="Arial" w:eastAsia="Times New Roman" w:hAnsi="Arial" w:cs="Arial"/>
          <w:sz w:val="24"/>
          <w:szCs w:val="24"/>
        </w:rPr>
        <w:t xml:space="preserve"> However, this policy makes it clear that it is the customer’s responsibility to ensure that they meet all of their legal duties as an employer.</w:t>
      </w:r>
    </w:p>
    <w:p w14:paraId="5D1BCCAD" w14:textId="77777777" w:rsidR="00572C47" w:rsidRPr="00CE1407" w:rsidRDefault="00572C47" w:rsidP="00CE1407">
      <w:pPr>
        <w:widowControl w:val="0"/>
        <w:autoSpaceDE w:val="0"/>
        <w:autoSpaceDN w:val="0"/>
        <w:adjustRightInd w:val="0"/>
        <w:spacing w:after="0" w:line="240" w:lineRule="auto"/>
        <w:rPr>
          <w:rFonts w:ascii="Arial" w:eastAsia="Times New Roman" w:hAnsi="Arial" w:cs="Arial"/>
          <w:sz w:val="24"/>
          <w:szCs w:val="24"/>
        </w:rPr>
      </w:pPr>
    </w:p>
    <w:p w14:paraId="0E87F9B1" w14:textId="5E71CD22" w:rsidR="000D58F2" w:rsidRPr="00CE1407" w:rsidRDefault="000D58F2" w:rsidP="00CE1407">
      <w:pPr>
        <w:widowControl w:val="0"/>
        <w:autoSpaceDE w:val="0"/>
        <w:autoSpaceDN w:val="0"/>
        <w:adjustRightInd w:val="0"/>
        <w:spacing w:after="0" w:line="240" w:lineRule="auto"/>
        <w:rPr>
          <w:rFonts w:ascii="Arial" w:eastAsia="Times New Roman" w:hAnsi="Arial" w:cs="Arial"/>
          <w:sz w:val="24"/>
          <w:szCs w:val="24"/>
        </w:rPr>
      </w:pPr>
      <w:r w:rsidRPr="00CE1407">
        <w:rPr>
          <w:rFonts w:ascii="Arial" w:eastAsia="Times New Roman" w:hAnsi="Arial" w:cs="Arial"/>
          <w:sz w:val="24"/>
          <w:szCs w:val="24"/>
        </w:rPr>
        <w:t xml:space="preserve">The </w:t>
      </w:r>
      <w:r w:rsidR="00431D05" w:rsidRPr="00CE1407">
        <w:rPr>
          <w:rFonts w:ascii="Arial" w:eastAsia="Times New Roman" w:hAnsi="Arial" w:cs="Arial"/>
          <w:sz w:val="24"/>
          <w:szCs w:val="24"/>
        </w:rPr>
        <w:t>customer</w:t>
      </w:r>
      <w:r w:rsidRPr="00CE1407">
        <w:rPr>
          <w:rFonts w:ascii="Arial" w:eastAsia="Times New Roman" w:hAnsi="Arial" w:cs="Arial"/>
          <w:sz w:val="24"/>
          <w:szCs w:val="24"/>
        </w:rPr>
        <w:t xml:space="preserve"> may have a person in mind that they wish to employ as their PA. If there is no individual ready to step into the role then the </w:t>
      </w:r>
      <w:r w:rsidR="00CE1407">
        <w:rPr>
          <w:rFonts w:ascii="Arial" w:eastAsia="Times New Roman" w:hAnsi="Arial" w:cs="Arial"/>
          <w:sz w:val="24"/>
          <w:szCs w:val="24"/>
        </w:rPr>
        <w:t>Direct Payments T</w:t>
      </w:r>
      <w:r w:rsidR="00572C47" w:rsidRPr="00CE1407">
        <w:rPr>
          <w:rFonts w:ascii="Arial" w:eastAsia="Times New Roman" w:hAnsi="Arial" w:cs="Arial"/>
          <w:sz w:val="24"/>
          <w:szCs w:val="24"/>
        </w:rPr>
        <w:t>eam</w:t>
      </w:r>
      <w:r w:rsidRPr="00CE1407">
        <w:rPr>
          <w:rFonts w:ascii="Arial" w:eastAsia="Times New Roman" w:hAnsi="Arial" w:cs="Arial"/>
          <w:sz w:val="24"/>
          <w:szCs w:val="24"/>
        </w:rPr>
        <w:t xml:space="preserve"> will give the </w:t>
      </w:r>
      <w:r w:rsidR="00431D05" w:rsidRPr="00CE1407">
        <w:rPr>
          <w:rFonts w:ascii="Arial" w:eastAsia="Times New Roman" w:hAnsi="Arial" w:cs="Arial"/>
          <w:sz w:val="24"/>
          <w:szCs w:val="24"/>
        </w:rPr>
        <w:t>customer</w:t>
      </w:r>
      <w:r w:rsidRPr="00CE1407">
        <w:rPr>
          <w:rFonts w:ascii="Arial" w:eastAsia="Times New Roman" w:hAnsi="Arial" w:cs="Arial"/>
          <w:sz w:val="24"/>
          <w:szCs w:val="24"/>
        </w:rPr>
        <w:t xml:space="preserve"> support to recruit</w:t>
      </w:r>
      <w:r w:rsidR="00DF09B5" w:rsidRPr="00CE1407">
        <w:rPr>
          <w:rFonts w:ascii="Arial" w:eastAsia="Times New Roman" w:hAnsi="Arial" w:cs="Arial"/>
          <w:sz w:val="24"/>
          <w:szCs w:val="24"/>
        </w:rPr>
        <w:t xml:space="preserve"> a PA</w:t>
      </w:r>
      <w:r w:rsidRPr="00CE1407">
        <w:rPr>
          <w:rFonts w:ascii="Arial" w:eastAsia="Times New Roman" w:hAnsi="Arial" w:cs="Arial"/>
          <w:sz w:val="24"/>
          <w:szCs w:val="24"/>
        </w:rPr>
        <w:t>, either through</w:t>
      </w:r>
      <w:r w:rsidR="00FA2BDE" w:rsidRPr="00CE1407">
        <w:rPr>
          <w:rFonts w:ascii="Arial" w:eastAsia="Times New Roman" w:hAnsi="Arial" w:cs="Arial"/>
          <w:sz w:val="24"/>
          <w:szCs w:val="24"/>
        </w:rPr>
        <w:t xml:space="preserve"> </w:t>
      </w:r>
      <w:r w:rsidR="00617D21" w:rsidRPr="00CE1407">
        <w:rPr>
          <w:rFonts w:ascii="Arial" w:eastAsia="Times New Roman" w:hAnsi="Arial" w:cs="Arial"/>
          <w:sz w:val="24"/>
          <w:szCs w:val="24"/>
        </w:rPr>
        <w:t>Merton’s</w:t>
      </w:r>
      <w:r w:rsidR="00FA2BDE" w:rsidRPr="00CE1407">
        <w:rPr>
          <w:rFonts w:ascii="Arial" w:eastAsia="Times New Roman" w:hAnsi="Arial" w:cs="Arial"/>
          <w:sz w:val="24"/>
          <w:szCs w:val="24"/>
        </w:rPr>
        <w:t xml:space="preserve"> PA database</w:t>
      </w:r>
      <w:r w:rsidR="00490046" w:rsidRPr="00CE1407">
        <w:rPr>
          <w:rFonts w:ascii="Arial" w:eastAsia="Times New Roman" w:hAnsi="Arial" w:cs="Arial"/>
          <w:sz w:val="24"/>
          <w:szCs w:val="24"/>
        </w:rPr>
        <w:t xml:space="preserve">, </w:t>
      </w:r>
      <w:r w:rsidR="00572C47" w:rsidRPr="00CE1407">
        <w:rPr>
          <w:rFonts w:ascii="Arial" w:eastAsia="Times New Roman" w:hAnsi="Arial" w:cs="Arial"/>
          <w:sz w:val="24"/>
          <w:szCs w:val="24"/>
        </w:rPr>
        <w:t>advertisement</w:t>
      </w:r>
      <w:r w:rsidRPr="00CE1407">
        <w:rPr>
          <w:rFonts w:ascii="Arial" w:eastAsia="Times New Roman" w:hAnsi="Arial" w:cs="Arial"/>
          <w:sz w:val="24"/>
          <w:szCs w:val="24"/>
        </w:rPr>
        <w:t xml:space="preserve"> or via an agency.</w:t>
      </w:r>
      <w:r w:rsidR="001F4CE4" w:rsidRPr="00CE1407">
        <w:rPr>
          <w:rFonts w:ascii="Arial" w:eastAsia="Times New Roman" w:hAnsi="Arial" w:cs="Arial"/>
          <w:sz w:val="24"/>
          <w:szCs w:val="24"/>
        </w:rPr>
        <w:t xml:space="preserve"> They will also sign post the customer to other sources who can support the customer with the employment of a PA.</w:t>
      </w:r>
    </w:p>
    <w:p w14:paraId="1182C3E9" w14:textId="77777777" w:rsidR="00490046" w:rsidRPr="006C33C1" w:rsidRDefault="00490046" w:rsidP="000D58F2">
      <w:pPr>
        <w:widowControl w:val="0"/>
        <w:autoSpaceDE w:val="0"/>
        <w:autoSpaceDN w:val="0"/>
        <w:adjustRightInd w:val="0"/>
        <w:spacing w:after="0" w:line="240" w:lineRule="auto"/>
        <w:rPr>
          <w:rFonts w:ascii="Arial" w:eastAsia="Times New Roman" w:hAnsi="Arial" w:cs="Arial"/>
          <w:sz w:val="24"/>
        </w:rPr>
      </w:pPr>
    </w:p>
    <w:p w14:paraId="53825749" w14:textId="13B136EA" w:rsidR="00B56E7E" w:rsidRDefault="00B56E7E" w:rsidP="00CE1407">
      <w:pPr>
        <w:spacing w:after="0" w:line="240" w:lineRule="auto"/>
        <w:rPr>
          <w:rFonts w:ascii="Arial" w:eastAsia="Batang" w:hAnsi="Arial" w:cs="Arial"/>
          <w:sz w:val="24"/>
          <w:szCs w:val="24"/>
        </w:rPr>
      </w:pPr>
      <w:r w:rsidRPr="00DF09B5">
        <w:rPr>
          <w:rFonts w:ascii="Arial" w:eastAsia="Batang" w:hAnsi="Arial" w:cs="Arial"/>
          <w:sz w:val="24"/>
          <w:szCs w:val="24"/>
        </w:rPr>
        <w:t>Direct payment</w:t>
      </w:r>
      <w:r w:rsidR="00424B3B">
        <w:rPr>
          <w:rFonts w:ascii="Arial" w:eastAsia="Batang" w:hAnsi="Arial" w:cs="Arial"/>
          <w:sz w:val="24"/>
          <w:szCs w:val="24"/>
        </w:rPr>
        <w:t>s are</w:t>
      </w:r>
      <w:r w:rsidRPr="00DF09B5">
        <w:rPr>
          <w:rFonts w:ascii="Arial" w:eastAsia="Batang" w:hAnsi="Arial" w:cs="Arial"/>
          <w:sz w:val="24"/>
          <w:szCs w:val="24"/>
        </w:rPr>
        <w:t xml:space="preserve"> not intended to replace existing support networks within the family and community. For this reason you may not normally use direct payments to employ close family members living in the same household:</w:t>
      </w:r>
    </w:p>
    <w:p w14:paraId="63CE2255" w14:textId="77777777" w:rsidR="00CE1407" w:rsidRPr="00DF09B5" w:rsidRDefault="00CE1407" w:rsidP="00CE1407">
      <w:pPr>
        <w:spacing w:after="0" w:line="240" w:lineRule="auto"/>
        <w:rPr>
          <w:rFonts w:ascii="Arial" w:eastAsia="Batang" w:hAnsi="Arial" w:cs="Arial"/>
          <w:sz w:val="24"/>
          <w:szCs w:val="24"/>
        </w:rPr>
      </w:pPr>
    </w:p>
    <w:p w14:paraId="4A5B76AB" w14:textId="77777777"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 xml:space="preserve">a person who lives with you </w:t>
      </w:r>
    </w:p>
    <w:p w14:paraId="31E44E38" w14:textId="77777777"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spouse or civil partner</w:t>
      </w:r>
    </w:p>
    <w:p w14:paraId="1E999ADB" w14:textId="77777777"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parent or parent-in-law</w:t>
      </w:r>
    </w:p>
    <w:p w14:paraId="05D6753D" w14:textId="36F815C2" w:rsidR="00B56E7E" w:rsidRPr="00DF09B5" w:rsidRDefault="00424B3B" w:rsidP="00CE1407">
      <w:pPr>
        <w:pStyle w:val="ListParagraph"/>
        <w:numPr>
          <w:ilvl w:val="0"/>
          <w:numId w:val="18"/>
        </w:numPr>
        <w:spacing w:after="0" w:line="240" w:lineRule="auto"/>
        <w:rPr>
          <w:rFonts w:ascii="Arial" w:eastAsia="Batang" w:hAnsi="Arial" w:cs="Arial"/>
          <w:sz w:val="24"/>
          <w:szCs w:val="24"/>
        </w:rPr>
      </w:pPr>
      <w:r>
        <w:rPr>
          <w:rFonts w:ascii="Arial" w:eastAsia="Batang" w:hAnsi="Arial" w:cs="Arial"/>
          <w:sz w:val="24"/>
          <w:szCs w:val="24"/>
        </w:rPr>
        <w:t>son or daughter</w:t>
      </w:r>
      <w:r w:rsidR="00B56E7E" w:rsidRPr="00DF09B5">
        <w:rPr>
          <w:rFonts w:ascii="Arial" w:eastAsia="Batang" w:hAnsi="Arial" w:cs="Arial"/>
          <w:sz w:val="24"/>
          <w:szCs w:val="24"/>
        </w:rPr>
        <w:t xml:space="preserve"> </w:t>
      </w:r>
    </w:p>
    <w:p w14:paraId="0F5C690C" w14:textId="77777777"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son-in-law or daughter-in-law</w:t>
      </w:r>
    </w:p>
    <w:p w14:paraId="6736BA90" w14:textId="77777777"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stepson or stepdaughter</w:t>
      </w:r>
    </w:p>
    <w:p w14:paraId="39A011E9" w14:textId="77777777"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brother or sister</w:t>
      </w:r>
    </w:p>
    <w:p w14:paraId="4CDBEB30" w14:textId="77777777"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aunt or uncle</w:t>
      </w:r>
    </w:p>
    <w:p w14:paraId="2BDA7E95" w14:textId="77777777"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grandparent</w:t>
      </w:r>
    </w:p>
    <w:p w14:paraId="7836F46A" w14:textId="2B3A07D1" w:rsidR="00B56E7E" w:rsidRPr="00DF09B5" w:rsidRDefault="00B56E7E" w:rsidP="00CE1407">
      <w:pPr>
        <w:pStyle w:val="ListParagraph"/>
        <w:numPr>
          <w:ilvl w:val="0"/>
          <w:numId w:val="18"/>
        </w:numPr>
        <w:spacing w:after="0" w:line="240" w:lineRule="auto"/>
        <w:rPr>
          <w:rFonts w:ascii="Arial" w:eastAsia="Batang" w:hAnsi="Arial" w:cs="Arial"/>
          <w:sz w:val="24"/>
          <w:szCs w:val="24"/>
        </w:rPr>
      </w:pPr>
      <w:r w:rsidRPr="00DF09B5">
        <w:rPr>
          <w:rFonts w:ascii="Arial" w:eastAsia="Batang" w:hAnsi="Arial" w:cs="Arial"/>
          <w:sz w:val="24"/>
          <w:szCs w:val="24"/>
        </w:rPr>
        <w:t>the spouse or civil partner of any person listed above</w:t>
      </w:r>
      <w:r w:rsidR="00CE1407">
        <w:rPr>
          <w:rFonts w:ascii="Arial" w:eastAsia="Batang" w:hAnsi="Arial" w:cs="Arial"/>
          <w:sz w:val="24"/>
          <w:szCs w:val="24"/>
        </w:rPr>
        <w:t>.</w:t>
      </w:r>
    </w:p>
    <w:p w14:paraId="6F4B81FD" w14:textId="77777777" w:rsidR="00B56E7E" w:rsidRPr="00DF09B5" w:rsidRDefault="00B56E7E" w:rsidP="00CE1407">
      <w:pPr>
        <w:widowControl w:val="0"/>
        <w:autoSpaceDE w:val="0"/>
        <w:autoSpaceDN w:val="0"/>
        <w:adjustRightInd w:val="0"/>
        <w:spacing w:after="0" w:line="240" w:lineRule="auto"/>
        <w:rPr>
          <w:rFonts w:ascii="Arial" w:eastAsia="Times New Roman" w:hAnsi="Arial" w:cs="Arial"/>
          <w:sz w:val="24"/>
          <w:szCs w:val="24"/>
        </w:rPr>
      </w:pPr>
    </w:p>
    <w:p w14:paraId="3EC6ADF0" w14:textId="183DB79F" w:rsidR="00B56E7E" w:rsidRPr="00723D15" w:rsidRDefault="00B56E7E" w:rsidP="00424B3B">
      <w:pPr>
        <w:spacing w:after="0" w:line="240" w:lineRule="auto"/>
        <w:rPr>
          <w:rFonts w:ascii="Arial" w:eastAsia="Batang" w:hAnsi="Arial" w:cs="Arial"/>
          <w:sz w:val="24"/>
          <w:szCs w:val="24"/>
        </w:rPr>
      </w:pPr>
      <w:r w:rsidRPr="00DF09B5">
        <w:rPr>
          <w:rFonts w:ascii="Arial" w:eastAsia="Batang" w:hAnsi="Arial" w:cs="Arial"/>
          <w:sz w:val="24"/>
          <w:szCs w:val="24"/>
        </w:rPr>
        <w:t xml:space="preserve">Only in exceptional circumstances will you be allowed to employ someone living in the same house as you and pay them. The exception will be discussed </w:t>
      </w:r>
      <w:r w:rsidR="000349E8">
        <w:rPr>
          <w:rFonts w:ascii="Arial" w:eastAsia="Batang" w:hAnsi="Arial" w:cs="Arial"/>
          <w:sz w:val="24"/>
          <w:szCs w:val="24"/>
        </w:rPr>
        <w:t xml:space="preserve">with the </w:t>
      </w:r>
      <w:r w:rsidR="00DF09B5" w:rsidRPr="00723D15">
        <w:rPr>
          <w:rFonts w:ascii="Arial" w:eastAsia="Batang" w:hAnsi="Arial" w:cs="Arial"/>
          <w:sz w:val="24"/>
          <w:szCs w:val="24"/>
        </w:rPr>
        <w:t>Council</w:t>
      </w:r>
      <w:r w:rsidR="000349E8">
        <w:rPr>
          <w:rFonts w:ascii="Arial" w:eastAsia="Batang" w:hAnsi="Arial" w:cs="Arial"/>
          <w:sz w:val="24"/>
          <w:szCs w:val="24"/>
        </w:rPr>
        <w:t xml:space="preserve"> and only if the Council</w:t>
      </w:r>
      <w:r w:rsidR="00DF09B5" w:rsidRPr="00723D15">
        <w:rPr>
          <w:rFonts w:ascii="Arial" w:eastAsia="Batang" w:hAnsi="Arial" w:cs="Arial"/>
          <w:sz w:val="24"/>
          <w:szCs w:val="24"/>
        </w:rPr>
        <w:t xml:space="preserve"> agrees </w:t>
      </w:r>
      <w:r w:rsidR="000349E8">
        <w:rPr>
          <w:rFonts w:ascii="Arial" w:eastAsia="Batang" w:hAnsi="Arial" w:cs="Arial"/>
          <w:sz w:val="24"/>
          <w:szCs w:val="24"/>
        </w:rPr>
        <w:t xml:space="preserve">to this </w:t>
      </w:r>
      <w:r w:rsidR="00424B3B">
        <w:rPr>
          <w:rFonts w:ascii="Arial" w:eastAsia="Batang" w:hAnsi="Arial" w:cs="Arial"/>
          <w:sz w:val="24"/>
          <w:szCs w:val="24"/>
        </w:rPr>
        <w:t>exception can a customer employ a close family member</w:t>
      </w:r>
      <w:r w:rsidR="000349E8">
        <w:rPr>
          <w:rFonts w:ascii="Arial" w:eastAsia="Batang" w:hAnsi="Arial" w:cs="Arial"/>
          <w:sz w:val="24"/>
          <w:szCs w:val="24"/>
        </w:rPr>
        <w:t xml:space="preserve"> living in the same household</w:t>
      </w:r>
      <w:r w:rsidR="00424B3B">
        <w:rPr>
          <w:rFonts w:ascii="Arial" w:eastAsia="Batang" w:hAnsi="Arial" w:cs="Arial"/>
          <w:sz w:val="24"/>
          <w:szCs w:val="24"/>
        </w:rPr>
        <w:t xml:space="preserve"> through its Outcomes F</w:t>
      </w:r>
      <w:r w:rsidR="00621B23">
        <w:rPr>
          <w:rFonts w:ascii="Arial" w:eastAsia="Batang" w:hAnsi="Arial" w:cs="Arial"/>
          <w:sz w:val="24"/>
          <w:szCs w:val="24"/>
        </w:rPr>
        <w:t>orum</w:t>
      </w:r>
      <w:r w:rsidR="000349E8">
        <w:rPr>
          <w:rFonts w:ascii="Arial" w:eastAsia="Batang" w:hAnsi="Arial" w:cs="Arial"/>
          <w:sz w:val="24"/>
          <w:szCs w:val="24"/>
        </w:rPr>
        <w:t xml:space="preserve">.  </w:t>
      </w:r>
    </w:p>
    <w:p w14:paraId="670BA0BC" w14:textId="77777777" w:rsidR="00B56E7E" w:rsidRPr="00E11D89" w:rsidRDefault="00B56E7E" w:rsidP="00CE1407">
      <w:pPr>
        <w:widowControl w:val="0"/>
        <w:autoSpaceDE w:val="0"/>
        <w:autoSpaceDN w:val="0"/>
        <w:adjustRightInd w:val="0"/>
        <w:spacing w:after="0" w:line="240" w:lineRule="auto"/>
        <w:rPr>
          <w:rFonts w:ascii="Arial" w:eastAsia="Times New Roman" w:hAnsi="Arial" w:cs="Arial"/>
          <w:sz w:val="24"/>
          <w:szCs w:val="24"/>
        </w:rPr>
      </w:pPr>
    </w:p>
    <w:p w14:paraId="28BA9DA9" w14:textId="79969D76" w:rsidR="000D58F2" w:rsidRPr="00012784" w:rsidRDefault="006C71EC"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3.2</w:t>
      </w:r>
      <w:r w:rsidR="000D58F2" w:rsidRPr="00012784">
        <w:rPr>
          <w:rFonts w:ascii="Arial" w:eastAsia="Times New Roman" w:hAnsi="Arial" w:cs="Arial"/>
          <w:b/>
          <w:bCs/>
          <w:sz w:val="24"/>
          <w:szCs w:val="24"/>
        </w:rPr>
        <w:t xml:space="preserve"> Care purchased through care agencies</w:t>
      </w:r>
    </w:p>
    <w:p w14:paraId="1A3F1917"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23C131D6" w14:textId="77777777" w:rsidR="00A16E1D" w:rsidRDefault="000D58F2" w:rsidP="00B54FC4">
      <w:pPr>
        <w:pStyle w:val="Tabletext"/>
        <w:rPr>
          <w:rFonts w:cs="Arial"/>
          <w:sz w:val="24"/>
        </w:rPr>
      </w:pPr>
      <w:r w:rsidRPr="006C33C1">
        <w:rPr>
          <w:rFonts w:cs="Arial"/>
          <w:sz w:val="24"/>
        </w:rPr>
        <w:t xml:space="preserve">Direct payments can be used to purchase care from an agency. This may be preferable for those </w:t>
      </w:r>
      <w:r w:rsidR="00431D05" w:rsidRPr="006C33C1">
        <w:rPr>
          <w:rFonts w:cs="Arial"/>
          <w:sz w:val="24"/>
        </w:rPr>
        <w:t>customer</w:t>
      </w:r>
      <w:r w:rsidRPr="006C33C1">
        <w:rPr>
          <w:rFonts w:cs="Arial"/>
          <w:sz w:val="24"/>
        </w:rPr>
        <w:t xml:space="preserve">s who lack confidence in employing someone privately or who wish to avoid the responsibility of directly employing their own staff. </w:t>
      </w:r>
      <w:r w:rsidR="00E10FAE">
        <w:rPr>
          <w:rFonts w:cs="Arial"/>
          <w:sz w:val="24"/>
        </w:rPr>
        <w:t xml:space="preserve">The Council </w:t>
      </w:r>
      <w:r w:rsidRPr="006C33C1">
        <w:rPr>
          <w:rFonts w:cs="Arial"/>
          <w:sz w:val="24"/>
        </w:rPr>
        <w:t xml:space="preserve">has a list of care agencies that are available in their area and that </w:t>
      </w:r>
      <w:r w:rsidR="00E10FAE">
        <w:rPr>
          <w:rFonts w:cs="Arial"/>
          <w:sz w:val="24"/>
        </w:rPr>
        <w:t xml:space="preserve">a customer </w:t>
      </w:r>
      <w:r w:rsidRPr="006C33C1">
        <w:rPr>
          <w:rFonts w:cs="Arial"/>
          <w:sz w:val="24"/>
        </w:rPr>
        <w:t>may wish to</w:t>
      </w:r>
      <w:r w:rsidR="00E10FAE">
        <w:rPr>
          <w:rFonts w:cs="Arial"/>
          <w:sz w:val="24"/>
        </w:rPr>
        <w:t xml:space="preserve"> consider or they can use an agency of their own choice.</w:t>
      </w:r>
    </w:p>
    <w:p w14:paraId="708CA8AE" w14:textId="77777777" w:rsidR="00A16E1D" w:rsidRDefault="000D58F2" w:rsidP="00A16E1D">
      <w:pPr>
        <w:pStyle w:val="Tabletext"/>
        <w:rPr>
          <w:rFonts w:cs="Arial"/>
          <w:sz w:val="24"/>
        </w:rPr>
      </w:pPr>
      <w:r w:rsidRPr="006C33C1">
        <w:rPr>
          <w:rFonts w:cs="Arial"/>
          <w:sz w:val="24"/>
        </w:rPr>
        <w:lastRenderedPageBreak/>
        <w:t xml:space="preserve"> </w:t>
      </w:r>
    </w:p>
    <w:p w14:paraId="2E458684" w14:textId="557E7CF5" w:rsidR="00E10FAE" w:rsidRDefault="00E10FAE" w:rsidP="00A16E1D">
      <w:pPr>
        <w:pStyle w:val="Tabletext"/>
        <w:spacing w:before="0" w:after="0"/>
        <w:rPr>
          <w:rFonts w:cs="Arial"/>
          <w:sz w:val="24"/>
        </w:rPr>
      </w:pPr>
      <w:r>
        <w:rPr>
          <w:rFonts w:cs="Arial"/>
          <w:sz w:val="24"/>
        </w:rPr>
        <w:t>However,</w:t>
      </w:r>
      <w:r w:rsidR="000D58F2" w:rsidRPr="0029109B">
        <w:rPr>
          <w:rFonts w:cs="Arial"/>
          <w:sz w:val="24"/>
        </w:rPr>
        <w:t xml:space="preserve"> </w:t>
      </w:r>
      <w:r w:rsidR="00431D05" w:rsidRPr="006C33C1">
        <w:rPr>
          <w:rFonts w:cs="Arial"/>
          <w:sz w:val="24"/>
        </w:rPr>
        <w:t>customer</w:t>
      </w:r>
      <w:r w:rsidR="000D58F2" w:rsidRPr="006C33C1">
        <w:rPr>
          <w:rFonts w:cs="Arial"/>
          <w:sz w:val="24"/>
        </w:rPr>
        <w:t>s are responsible for</w:t>
      </w:r>
      <w:r>
        <w:rPr>
          <w:rFonts w:cs="Arial"/>
          <w:sz w:val="24"/>
        </w:rPr>
        <w:t xml:space="preserve"> engaging agencies</w:t>
      </w:r>
      <w:r w:rsidR="000D58F2" w:rsidRPr="006C33C1">
        <w:rPr>
          <w:rFonts w:cs="Arial"/>
          <w:sz w:val="24"/>
        </w:rPr>
        <w:t xml:space="preserve"> and ensuring that </w:t>
      </w:r>
      <w:r>
        <w:rPr>
          <w:rFonts w:cs="Arial"/>
          <w:sz w:val="24"/>
        </w:rPr>
        <w:t xml:space="preserve">services received </w:t>
      </w:r>
      <w:r w:rsidR="000D58F2" w:rsidRPr="006C33C1">
        <w:rPr>
          <w:rFonts w:cs="Arial"/>
          <w:sz w:val="24"/>
        </w:rPr>
        <w:t>are reasonable and appropriate to meet their</w:t>
      </w:r>
      <w:r>
        <w:rPr>
          <w:rFonts w:cs="Arial"/>
          <w:sz w:val="24"/>
        </w:rPr>
        <w:t xml:space="preserve"> assessed</w:t>
      </w:r>
      <w:r w:rsidR="000D58F2" w:rsidRPr="006C33C1">
        <w:rPr>
          <w:rFonts w:cs="Arial"/>
          <w:sz w:val="24"/>
        </w:rPr>
        <w:t xml:space="preserve"> needs. </w:t>
      </w:r>
    </w:p>
    <w:p w14:paraId="3C464BE6" w14:textId="77777777" w:rsidR="00C86BBD" w:rsidRDefault="00E10FAE" w:rsidP="00A16E1D">
      <w:pPr>
        <w:pStyle w:val="Tabletext"/>
        <w:spacing w:before="0" w:after="0"/>
        <w:rPr>
          <w:rFonts w:cs="Arial"/>
          <w:sz w:val="24"/>
        </w:rPr>
      </w:pPr>
      <w:r>
        <w:rPr>
          <w:rFonts w:cs="Arial"/>
          <w:sz w:val="24"/>
        </w:rPr>
        <w:t xml:space="preserve">The Council is not </w:t>
      </w:r>
      <w:r w:rsidR="00E12E8F">
        <w:rPr>
          <w:rFonts w:cs="Arial"/>
          <w:sz w:val="24"/>
        </w:rPr>
        <w:t>liable for the services</w:t>
      </w:r>
      <w:r w:rsidR="00C86BBD">
        <w:rPr>
          <w:rFonts w:cs="Arial"/>
          <w:sz w:val="24"/>
        </w:rPr>
        <w:t xml:space="preserve"> set up</w:t>
      </w:r>
      <w:r w:rsidR="00E12E8F">
        <w:rPr>
          <w:rFonts w:cs="Arial"/>
          <w:sz w:val="24"/>
        </w:rPr>
        <w:t xml:space="preserve"> between an agency and the customer. </w:t>
      </w:r>
    </w:p>
    <w:p w14:paraId="6FDA8E25" w14:textId="6898BB3E" w:rsidR="00587860" w:rsidRDefault="00587860" w:rsidP="000D58F2">
      <w:pPr>
        <w:widowControl w:val="0"/>
        <w:autoSpaceDE w:val="0"/>
        <w:autoSpaceDN w:val="0"/>
        <w:adjustRightInd w:val="0"/>
        <w:spacing w:after="0" w:line="240" w:lineRule="auto"/>
        <w:rPr>
          <w:rFonts w:ascii="Arial" w:eastAsia="Times New Roman" w:hAnsi="Arial" w:cs="Arial"/>
          <w:sz w:val="24"/>
        </w:rPr>
      </w:pPr>
    </w:p>
    <w:p w14:paraId="4654366E" w14:textId="77777777" w:rsidR="00A16E1D" w:rsidRPr="006C33C1" w:rsidRDefault="00A16E1D" w:rsidP="000D58F2">
      <w:pPr>
        <w:widowControl w:val="0"/>
        <w:autoSpaceDE w:val="0"/>
        <w:autoSpaceDN w:val="0"/>
        <w:adjustRightInd w:val="0"/>
        <w:spacing w:after="0" w:line="240" w:lineRule="auto"/>
        <w:rPr>
          <w:rFonts w:ascii="Arial" w:eastAsia="Times New Roman" w:hAnsi="Arial" w:cs="Arial"/>
          <w:sz w:val="24"/>
        </w:rPr>
      </w:pPr>
    </w:p>
    <w:p w14:paraId="2E8C083F" w14:textId="46F18B26" w:rsidR="000D58F2" w:rsidRPr="00A16E1D" w:rsidRDefault="006E5688"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3.3</w:t>
      </w:r>
      <w:r w:rsidR="000D58F2" w:rsidRPr="00A16E1D">
        <w:rPr>
          <w:rFonts w:ascii="Arial" w:eastAsia="Times New Roman" w:hAnsi="Arial" w:cs="Arial"/>
          <w:b/>
          <w:bCs/>
          <w:sz w:val="24"/>
          <w:szCs w:val="24"/>
        </w:rPr>
        <w:t xml:space="preserve"> Equipment</w:t>
      </w:r>
    </w:p>
    <w:p w14:paraId="4D251474"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228E8F7E" w14:textId="36D31689" w:rsidR="00572C47" w:rsidRDefault="00E443F1" w:rsidP="000D58F2">
      <w:pPr>
        <w:widowControl w:val="0"/>
        <w:autoSpaceDE w:val="0"/>
        <w:autoSpaceDN w:val="0"/>
        <w:adjustRightInd w:val="0"/>
        <w:spacing w:after="0" w:line="240" w:lineRule="auto"/>
        <w:rPr>
          <w:rFonts w:ascii="Arial" w:eastAsia="Times New Roman" w:hAnsi="Arial" w:cs="Arial"/>
          <w:iCs/>
          <w:sz w:val="24"/>
          <w:szCs w:val="20"/>
        </w:rPr>
      </w:pPr>
      <w:r>
        <w:rPr>
          <w:rFonts w:ascii="Arial" w:eastAsia="Times New Roman" w:hAnsi="Arial" w:cs="Arial"/>
          <w:sz w:val="24"/>
        </w:rPr>
        <w:t>The Department of Health g</w:t>
      </w:r>
      <w:r w:rsidR="000D58F2" w:rsidRPr="00C86BBD">
        <w:rPr>
          <w:rFonts w:ascii="Arial" w:eastAsia="Times New Roman" w:hAnsi="Arial" w:cs="Arial"/>
          <w:sz w:val="24"/>
        </w:rPr>
        <w:t>uidance states that:</w:t>
      </w:r>
      <w:r w:rsidR="00540210" w:rsidRPr="00C86BBD">
        <w:rPr>
          <w:rFonts w:ascii="Arial,Italic" w:eastAsia="Times New Roman" w:hAnsi="Arial,Italic" w:cs="Arial"/>
          <w:iCs/>
          <w:sz w:val="24"/>
          <w:szCs w:val="20"/>
        </w:rPr>
        <w:t xml:space="preserve"> </w:t>
      </w:r>
      <w:r w:rsidR="000D58F2" w:rsidRPr="00C86BBD">
        <w:rPr>
          <w:rFonts w:ascii="Arial,Italic" w:eastAsia="Times New Roman" w:hAnsi="Arial,Italic" w:cs="Arial"/>
          <w:iCs/>
          <w:sz w:val="24"/>
          <w:szCs w:val="20"/>
        </w:rPr>
        <w:t xml:space="preserve">Councils may make direct payments to enable people to purchase for themselves equipment... </w:t>
      </w:r>
      <w:r w:rsidR="000D58F2" w:rsidRPr="00C86BBD">
        <w:rPr>
          <w:rFonts w:ascii="Arial" w:eastAsia="Times New Roman" w:hAnsi="Arial" w:cs="Arial"/>
          <w:iCs/>
          <w:sz w:val="24"/>
          <w:szCs w:val="20"/>
        </w:rPr>
        <w:t>adaptations, which would otherwise have been provided or arranged by the so</w:t>
      </w:r>
      <w:r w:rsidR="00BA58E4" w:rsidRPr="00C86BBD">
        <w:rPr>
          <w:rFonts w:ascii="Arial" w:eastAsia="Times New Roman" w:hAnsi="Arial" w:cs="Arial"/>
          <w:iCs/>
          <w:sz w:val="24"/>
          <w:szCs w:val="20"/>
        </w:rPr>
        <w:t xml:space="preserve">cial services department. </w:t>
      </w:r>
      <w:r w:rsidR="000D58F2" w:rsidRPr="00C86BBD">
        <w:rPr>
          <w:rFonts w:ascii="Arial" w:eastAsia="Times New Roman" w:hAnsi="Arial" w:cs="Arial"/>
          <w:iCs/>
          <w:sz w:val="24"/>
          <w:szCs w:val="20"/>
        </w:rPr>
        <w:t xml:space="preserve">Direct payments cannot be used to purchase services or equipment for which the Council is not responsible, for example, services that the NHS provides. </w:t>
      </w:r>
    </w:p>
    <w:p w14:paraId="52239716" w14:textId="77777777" w:rsidR="00572C47" w:rsidRDefault="00572C47" w:rsidP="000D58F2">
      <w:pPr>
        <w:widowControl w:val="0"/>
        <w:autoSpaceDE w:val="0"/>
        <w:autoSpaceDN w:val="0"/>
        <w:adjustRightInd w:val="0"/>
        <w:spacing w:after="0" w:line="240" w:lineRule="auto"/>
        <w:rPr>
          <w:rFonts w:ascii="Arial" w:eastAsia="Times New Roman" w:hAnsi="Arial" w:cs="Arial"/>
          <w:iCs/>
          <w:sz w:val="24"/>
          <w:szCs w:val="20"/>
        </w:rPr>
      </w:pPr>
    </w:p>
    <w:p w14:paraId="3A67F751" w14:textId="77777777" w:rsidR="00540210" w:rsidRPr="00C86BBD" w:rsidRDefault="000D58F2" w:rsidP="000D58F2">
      <w:pPr>
        <w:widowControl w:val="0"/>
        <w:autoSpaceDE w:val="0"/>
        <w:autoSpaceDN w:val="0"/>
        <w:adjustRightInd w:val="0"/>
        <w:spacing w:after="0" w:line="240" w:lineRule="auto"/>
        <w:rPr>
          <w:rFonts w:ascii="Arial" w:eastAsia="Times New Roman" w:hAnsi="Arial" w:cs="Arial"/>
          <w:iCs/>
          <w:sz w:val="24"/>
          <w:szCs w:val="20"/>
        </w:rPr>
      </w:pPr>
      <w:r w:rsidRPr="00C86BBD">
        <w:rPr>
          <w:rFonts w:ascii="Arial" w:eastAsia="Times New Roman" w:hAnsi="Arial" w:cs="Arial"/>
          <w:iCs/>
          <w:sz w:val="24"/>
          <w:szCs w:val="20"/>
        </w:rPr>
        <w:t>Direct payments are not a substitute for disabled facilities grants.</w:t>
      </w:r>
      <w:r w:rsidR="00617D21" w:rsidRPr="00C86BBD">
        <w:rPr>
          <w:rFonts w:ascii="Arial" w:eastAsia="Times New Roman" w:hAnsi="Arial" w:cs="Arial"/>
          <w:iCs/>
          <w:sz w:val="24"/>
          <w:szCs w:val="20"/>
        </w:rPr>
        <w:t xml:space="preserve"> </w:t>
      </w:r>
    </w:p>
    <w:p w14:paraId="4187AD7A" w14:textId="77777777" w:rsidR="008E4162" w:rsidRPr="00C86BBD" w:rsidRDefault="008E4162" w:rsidP="000D58F2">
      <w:pPr>
        <w:widowControl w:val="0"/>
        <w:autoSpaceDE w:val="0"/>
        <w:autoSpaceDN w:val="0"/>
        <w:adjustRightInd w:val="0"/>
        <w:spacing w:after="0" w:line="240" w:lineRule="auto"/>
        <w:rPr>
          <w:rFonts w:ascii="Arial" w:eastAsia="Times New Roman" w:hAnsi="Arial" w:cs="Arial"/>
          <w:iCs/>
          <w:sz w:val="24"/>
          <w:szCs w:val="20"/>
        </w:rPr>
      </w:pPr>
    </w:p>
    <w:p w14:paraId="0D16ED00" w14:textId="77777777" w:rsidR="000D58F2" w:rsidRDefault="000D58F2" w:rsidP="00D81647">
      <w:pPr>
        <w:widowControl w:val="0"/>
        <w:autoSpaceDE w:val="0"/>
        <w:autoSpaceDN w:val="0"/>
        <w:adjustRightInd w:val="0"/>
        <w:spacing w:after="0" w:line="240" w:lineRule="auto"/>
        <w:rPr>
          <w:rFonts w:ascii="Arial" w:eastAsia="Times New Roman" w:hAnsi="Arial" w:cs="Arial"/>
          <w:iCs/>
          <w:sz w:val="24"/>
          <w:szCs w:val="20"/>
        </w:rPr>
      </w:pPr>
      <w:r w:rsidRPr="00C86BBD">
        <w:rPr>
          <w:rFonts w:ascii="Arial" w:eastAsia="Times New Roman" w:hAnsi="Arial" w:cs="Arial"/>
          <w:iCs/>
          <w:sz w:val="24"/>
          <w:szCs w:val="20"/>
        </w:rPr>
        <w:t>Where the Council makes a direct payment for equipment, it will need to clarify with the indivi</w:t>
      </w:r>
      <w:r w:rsidR="00572C47">
        <w:rPr>
          <w:rFonts w:ascii="Arial" w:eastAsia="Times New Roman" w:hAnsi="Arial" w:cs="Arial"/>
          <w:iCs/>
          <w:sz w:val="24"/>
          <w:szCs w:val="20"/>
        </w:rPr>
        <w:t xml:space="preserve">dual at the outset </w:t>
      </w:r>
      <w:r w:rsidRPr="00C86BBD">
        <w:rPr>
          <w:rFonts w:ascii="Arial" w:eastAsia="Times New Roman" w:hAnsi="Arial" w:cs="Arial"/>
          <w:iCs/>
          <w:sz w:val="24"/>
          <w:szCs w:val="20"/>
        </w:rPr>
        <w:t>where ow</w:t>
      </w:r>
      <w:r w:rsidR="008E4162" w:rsidRPr="00C86BBD">
        <w:rPr>
          <w:rFonts w:ascii="Arial" w:eastAsia="Times New Roman" w:hAnsi="Arial" w:cs="Arial"/>
          <w:iCs/>
          <w:sz w:val="24"/>
          <w:szCs w:val="20"/>
        </w:rPr>
        <w:t xml:space="preserve">nership lies </w:t>
      </w:r>
      <w:r w:rsidR="00D81647">
        <w:rPr>
          <w:rFonts w:ascii="Arial" w:eastAsia="Times New Roman" w:hAnsi="Arial" w:cs="Arial"/>
          <w:iCs/>
          <w:sz w:val="24"/>
          <w:szCs w:val="20"/>
        </w:rPr>
        <w:t xml:space="preserve">and that the customer is responsible for any ongoing maintenance of equipment. </w:t>
      </w:r>
    </w:p>
    <w:p w14:paraId="438EDE02" w14:textId="77777777" w:rsidR="00C86BBD" w:rsidRPr="006C33C1" w:rsidRDefault="00C86BBD" w:rsidP="000D58F2">
      <w:pPr>
        <w:widowControl w:val="0"/>
        <w:autoSpaceDE w:val="0"/>
        <w:autoSpaceDN w:val="0"/>
        <w:adjustRightInd w:val="0"/>
        <w:spacing w:after="0" w:line="240" w:lineRule="auto"/>
        <w:rPr>
          <w:rFonts w:ascii="Arial" w:eastAsia="Times New Roman" w:hAnsi="Arial" w:cs="Arial"/>
          <w:sz w:val="24"/>
        </w:rPr>
      </w:pPr>
    </w:p>
    <w:p w14:paraId="1782D6F4" w14:textId="77777777" w:rsidR="008C0EF4" w:rsidRDefault="008C0EF4" w:rsidP="000D58F2">
      <w:pPr>
        <w:widowControl w:val="0"/>
        <w:autoSpaceDE w:val="0"/>
        <w:autoSpaceDN w:val="0"/>
        <w:adjustRightInd w:val="0"/>
        <w:spacing w:after="0" w:line="240" w:lineRule="auto"/>
        <w:rPr>
          <w:rFonts w:ascii="Arial" w:eastAsia="Times New Roman" w:hAnsi="Arial" w:cs="Arial"/>
          <w:b/>
          <w:bCs/>
          <w:sz w:val="24"/>
          <w:szCs w:val="24"/>
        </w:rPr>
      </w:pPr>
    </w:p>
    <w:p w14:paraId="5AE7D7BB" w14:textId="3901F887" w:rsidR="000D58F2" w:rsidRPr="00CF6732" w:rsidRDefault="006E5688"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3.4</w:t>
      </w:r>
      <w:r w:rsidR="000D58F2" w:rsidRPr="00CF6732">
        <w:rPr>
          <w:rFonts w:ascii="Arial" w:eastAsia="Times New Roman" w:hAnsi="Arial" w:cs="Arial"/>
          <w:b/>
          <w:bCs/>
          <w:sz w:val="24"/>
          <w:szCs w:val="24"/>
        </w:rPr>
        <w:t xml:space="preserve"> Respite care</w:t>
      </w:r>
    </w:p>
    <w:p w14:paraId="0B4BF515" w14:textId="77777777" w:rsidR="0001577E" w:rsidRDefault="0001577E" w:rsidP="000D58F2">
      <w:pPr>
        <w:widowControl w:val="0"/>
        <w:autoSpaceDE w:val="0"/>
        <w:autoSpaceDN w:val="0"/>
        <w:adjustRightInd w:val="0"/>
        <w:spacing w:after="0" w:line="240" w:lineRule="auto"/>
        <w:rPr>
          <w:rFonts w:ascii="Arial" w:eastAsia="Times New Roman" w:hAnsi="Arial" w:cs="Arial"/>
          <w:b/>
          <w:bCs/>
          <w:sz w:val="24"/>
          <w:szCs w:val="24"/>
        </w:rPr>
      </w:pPr>
    </w:p>
    <w:p w14:paraId="7C05D96D" w14:textId="1FA785DB" w:rsidR="0001577E" w:rsidRDefault="0001577E"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Respite </w:t>
      </w:r>
      <w:r w:rsidR="00886F4A">
        <w:rPr>
          <w:rFonts w:ascii="Arial" w:eastAsia="Times New Roman" w:hAnsi="Arial" w:cs="Arial"/>
          <w:sz w:val="24"/>
        </w:rPr>
        <w:t>care via</w:t>
      </w:r>
      <w:r w:rsidR="00572C47">
        <w:rPr>
          <w:rFonts w:ascii="Arial" w:eastAsia="Times New Roman" w:hAnsi="Arial" w:cs="Arial"/>
          <w:sz w:val="24"/>
        </w:rPr>
        <w:t xml:space="preserve"> direct payment for adult customers will</w:t>
      </w:r>
      <w:r>
        <w:rPr>
          <w:rFonts w:ascii="Arial" w:eastAsia="Times New Roman" w:hAnsi="Arial" w:cs="Arial"/>
          <w:sz w:val="24"/>
        </w:rPr>
        <w:t xml:space="preserve"> not exceed more than 4 weeks in a 12 month period.</w:t>
      </w:r>
    </w:p>
    <w:p w14:paraId="077330A6" w14:textId="77777777" w:rsidR="0001577E" w:rsidRDefault="0001577E" w:rsidP="000D58F2">
      <w:pPr>
        <w:widowControl w:val="0"/>
        <w:autoSpaceDE w:val="0"/>
        <w:autoSpaceDN w:val="0"/>
        <w:adjustRightInd w:val="0"/>
        <w:spacing w:after="0" w:line="240" w:lineRule="auto"/>
        <w:rPr>
          <w:rFonts w:ascii="Arial" w:eastAsia="Times New Roman" w:hAnsi="Arial" w:cs="Arial"/>
          <w:sz w:val="24"/>
        </w:rPr>
      </w:pPr>
    </w:p>
    <w:p w14:paraId="691E0221" w14:textId="77777777" w:rsidR="0001577E"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Where the</w:t>
      </w:r>
      <w:r w:rsidR="00C86BBD">
        <w:rPr>
          <w:rFonts w:ascii="Arial" w:eastAsia="Times New Roman" w:hAnsi="Arial" w:cs="Arial"/>
          <w:sz w:val="24"/>
        </w:rPr>
        <w:t>re is an assessed need for respite services as set out in the support plan,</w:t>
      </w:r>
      <w:r w:rsidRPr="006C33C1">
        <w:rPr>
          <w:rFonts w:ascii="Arial" w:eastAsia="Times New Roman" w:hAnsi="Arial" w:cs="Arial"/>
          <w:sz w:val="24"/>
        </w:rPr>
        <w:t xml:space="preserve"> the </w:t>
      </w:r>
      <w:r w:rsidR="00431D05" w:rsidRPr="006C33C1">
        <w:rPr>
          <w:rFonts w:ascii="Arial" w:eastAsia="Times New Roman" w:hAnsi="Arial" w:cs="Arial"/>
          <w:sz w:val="24"/>
        </w:rPr>
        <w:t>customer</w:t>
      </w:r>
      <w:r w:rsidRPr="006C33C1">
        <w:rPr>
          <w:rFonts w:ascii="Arial" w:eastAsia="Times New Roman" w:hAnsi="Arial" w:cs="Arial"/>
          <w:sz w:val="24"/>
        </w:rPr>
        <w:t xml:space="preserve"> and their carers may use the payment for a short stay in respite care provided the stay does not exceed a period of four consecutive weeks in any 12 month period</w:t>
      </w:r>
      <w:r w:rsidR="0001577E">
        <w:rPr>
          <w:rFonts w:ascii="Arial" w:eastAsia="Times New Roman" w:hAnsi="Arial" w:cs="Arial"/>
          <w:sz w:val="24"/>
        </w:rPr>
        <w:t xml:space="preserve">.  </w:t>
      </w:r>
    </w:p>
    <w:p w14:paraId="3F44A42C" w14:textId="77777777" w:rsidR="0001577E" w:rsidRDefault="0001577E" w:rsidP="000D58F2">
      <w:pPr>
        <w:widowControl w:val="0"/>
        <w:autoSpaceDE w:val="0"/>
        <w:autoSpaceDN w:val="0"/>
        <w:adjustRightInd w:val="0"/>
        <w:spacing w:after="0" w:line="240" w:lineRule="auto"/>
        <w:rPr>
          <w:rFonts w:ascii="Arial" w:eastAsia="Times New Roman" w:hAnsi="Arial" w:cs="Arial"/>
          <w:sz w:val="24"/>
        </w:rPr>
      </w:pPr>
    </w:p>
    <w:p w14:paraId="475B134F" w14:textId="22087224" w:rsidR="004D020A" w:rsidRDefault="0001577E"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W</w:t>
      </w:r>
      <w:r w:rsidR="000D58F2" w:rsidRPr="006C33C1">
        <w:rPr>
          <w:rFonts w:ascii="Arial" w:eastAsia="Times New Roman" w:hAnsi="Arial" w:cs="Arial"/>
          <w:sz w:val="24"/>
        </w:rPr>
        <w:t xml:space="preserve">here the interim period between stays in residential care is less than four weeks, then the two stays should be added together to make a cumulative total, which also </w:t>
      </w:r>
      <w:r w:rsidR="00572C47">
        <w:rPr>
          <w:rFonts w:ascii="Arial" w:eastAsia="Times New Roman" w:hAnsi="Arial" w:cs="Arial"/>
          <w:sz w:val="24"/>
        </w:rPr>
        <w:t>must</w:t>
      </w:r>
      <w:r w:rsidR="000D58F2" w:rsidRPr="006C33C1">
        <w:rPr>
          <w:rFonts w:ascii="Arial" w:eastAsia="Times New Roman" w:hAnsi="Arial" w:cs="Arial"/>
          <w:sz w:val="24"/>
        </w:rPr>
        <w:t xml:space="preserve"> not exceed four weeks if it is to be paid for </w:t>
      </w:r>
      <w:r w:rsidR="00572C47">
        <w:rPr>
          <w:rFonts w:ascii="Arial" w:eastAsia="Times New Roman" w:hAnsi="Arial" w:cs="Arial"/>
          <w:sz w:val="24"/>
        </w:rPr>
        <w:t>via</w:t>
      </w:r>
      <w:r w:rsidR="000D58F2" w:rsidRPr="006C33C1">
        <w:rPr>
          <w:rFonts w:ascii="Arial" w:eastAsia="Times New Roman" w:hAnsi="Arial" w:cs="Arial"/>
          <w:sz w:val="24"/>
        </w:rPr>
        <w:t xml:space="preserve"> direct payments</w:t>
      </w:r>
      <w:r w:rsidR="00C86BBD">
        <w:rPr>
          <w:rFonts w:ascii="Arial" w:eastAsia="Times New Roman" w:hAnsi="Arial" w:cs="Arial"/>
          <w:sz w:val="24"/>
        </w:rPr>
        <w:t xml:space="preserve"> in a 12 month period</w:t>
      </w:r>
      <w:r w:rsidR="000D58F2" w:rsidRPr="006C33C1">
        <w:rPr>
          <w:rFonts w:ascii="Arial" w:eastAsia="Times New Roman" w:hAnsi="Arial" w:cs="Arial"/>
          <w:sz w:val="24"/>
        </w:rPr>
        <w:t xml:space="preserve">.  </w:t>
      </w:r>
    </w:p>
    <w:p w14:paraId="0C00AA0D" w14:textId="77777777" w:rsidR="004D020A" w:rsidRDefault="004D020A" w:rsidP="000D58F2">
      <w:pPr>
        <w:widowControl w:val="0"/>
        <w:autoSpaceDE w:val="0"/>
        <w:autoSpaceDN w:val="0"/>
        <w:adjustRightInd w:val="0"/>
        <w:spacing w:after="0" w:line="240" w:lineRule="auto"/>
        <w:rPr>
          <w:rFonts w:ascii="Arial" w:eastAsia="Times New Roman" w:hAnsi="Arial" w:cs="Arial"/>
          <w:sz w:val="24"/>
        </w:rPr>
      </w:pPr>
    </w:p>
    <w:p w14:paraId="10885ADD" w14:textId="1F655F16"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Once a direct payment recipient has </w:t>
      </w:r>
      <w:r w:rsidR="00886F4A" w:rsidRPr="006C33C1">
        <w:rPr>
          <w:rFonts w:ascii="Arial" w:eastAsia="Times New Roman" w:hAnsi="Arial" w:cs="Arial"/>
          <w:sz w:val="24"/>
        </w:rPr>
        <w:t xml:space="preserve">had </w:t>
      </w:r>
      <w:r w:rsidR="00886F4A">
        <w:rPr>
          <w:rFonts w:ascii="Arial" w:eastAsia="Times New Roman" w:hAnsi="Arial" w:cs="Arial"/>
          <w:sz w:val="24"/>
        </w:rPr>
        <w:t>a</w:t>
      </w:r>
      <w:r w:rsidR="0001577E">
        <w:rPr>
          <w:rFonts w:ascii="Arial" w:eastAsia="Times New Roman" w:hAnsi="Arial" w:cs="Arial"/>
          <w:sz w:val="24"/>
        </w:rPr>
        <w:t xml:space="preserve"> total of </w:t>
      </w:r>
      <w:r w:rsidR="00886F4A" w:rsidRPr="006C33C1">
        <w:rPr>
          <w:rFonts w:ascii="Arial" w:eastAsia="Times New Roman" w:hAnsi="Arial" w:cs="Arial"/>
          <w:sz w:val="24"/>
        </w:rPr>
        <w:t>four</w:t>
      </w:r>
      <w:r w:rsidRPr="006C33C1">
        <w:rPr>
          <w:rFonts w:ascii="Arial" w:eastAsia="Times New Roman" w:hAnsi="Arial" w:cs="Arial"/>
          <w:sz w:val="24"/>
        </w:rPr>
        <w:t xml:space="preserve"> weeks</w:t>
      </w:r>
      <w:r w:rsidR="0001577E">
        <w:rPr>
          <w:rFonts w:ascii="Arial" w:eastAsia="Times New Roman" w:hAnsi="Arial" w:cs="Arial"/>
          <w:sz w:val="24"/>
        </w:rPr>
        <w:t xml:space="preserve"> respite care,</w:t>
      </w:r>
      <w:r w:rsidRPr="006C33C1">
        <w:rPr>
          <w:rFonts w:ascii="Arial" w:eastAsia="Times New Roman" w:hAnsi="Arial" w:cs="Arial"/>
          <w:sz w:val="24"/>
        </w:rPr>
        <w:t xml:space="preserve"> then they cannot use their direct payments to pay for any more respite care until 12 months have passed</w:t>
      </w:r>
      <w:r w:rsidR="0001577E">
        <w:rPr>
          <w:rFonts w:ascii="Arial" w:eastAsia="Times New Roman" w:hAnsi="Arial" w:cs="Arial"/>
          <w:sz w:val="24"/>
        </w:rPr>
        <w:t xml:space="preserve"> from the date of the end </w:t>
      </w:r>
      <w:r w:rsidR="00886F4A">
        <w:rPr>
          <w:rFonts w:ascii="Arial" w:eastAsia="Times New Roman" w:hAnsi="Arial" w:cs="Arial"/>
          <w:sz w:val="24"/>
        </w:rPr>
        <w:t>of their</w:t>
      </w:r>
      <w:r w:rsidR="0001577E">
        <w:rPr>
          <w:rFonts w:ascii="Arial" w:eastAsia="Times New Roman" w:hAnsi="Arial" w:cs="Arial"/>
          <w:sz w:val="24"/>
        </w:rPr>
        <w:t xml:space="preserve"> last respite period.</w:t>
      </w:r>
      <w:r w:rsidRPr="006C33C1">
        <w:rPr>
          <w:rFonts w:ascii="Arial" w:eastAsia="Times New Roman" w:hAnsi="Arial" w:cs="Arial"/>
          <w:sz w:val="24"/>
        </w:rPr>
        <w:t xml:space="preserve"> </w:t>
      </w:r>
    </w:p>
    <w:p w14:paraId="5A129538"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15F36362" w14:textId="77777777" w:rsidR="008A4C70"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Direct payments cannot be used </w:t>
      </w:r>
      <w:r w:rsidR="001F7F9E" w:rsidRPr="006C33C1">
        <w:rPr>
          <w:rFonts w:ascii="Arial" w:eastAsia="Times New Roman" w:hAnsi="Arial" w:cs="Arial"/>
          <w:sz w:val="24"/>
        </w:rPr>
        <w:t xml:space="preserve">to pay for </w:t>
      </w:r>
      <w:r w:rsidR="004B5885" w:rsidRPr="006C33C1">
        <w:rPr>
          <w:rFonts w:ascii="Arial" w:eastAsia="Times New Roman" w:hAnsi="Arial" w:cs="Arial"/>
          <w:sz w:val="24"/>
        </w:rPr>
        <w:t xml:space="preserve">long term </w:t>
      </w:r>
      <w:r w:rsidR="00B43FC4">
        <w:rPr>
          <w:rFonts w:ascii="Arial" w:eastAsia="Times New Roman" w:hAnsi="Arial" w:cs="Arial"/>
          <w:sz w:val="24"/>
        </w:rPr>
        <w:t>residential care.</w:t>
      </w:r>
    </w:p>
    <w:p w14:paraId="35385881" w14:textId="77777777" w:rsidR="008E4162" w:rsidRPr="006C33C1" w:rsidRDefault="008E4162" w:rsidP="000D58F2">
      <w:pPr>
        <w:widowControl w:val="0"/>
        <w:autoSpaceDE w:val="0"/>
        <w:autoSpaceDN w:val="0"/>
        <w:adjustRightInd w:val="0"/>
        <w:spacing w:after="0" w:line="240" w:lineRule="auto"/>
        <w:rPr>
          <w:rFonts w:ascii="Arial" w:eastAsia="Times New Roman" w:hAnsi="Arial" w:cs="Arial"/>
          <w:sz w:val="24"/>
        </w:rPr>
      </w:pPr>
    </w:p>
    <w:p w14:paraId="01864270" w14:textId="77777777" w:rsidR="00B31807" w:rsidRDefault="00B31807" w:rsidP="000D58F2">
      <w:pPr>
        <w:widowControl w:val="0"/>
        <w:autoSpaceDE w:val="0"/>
        <w:autoSpaceDN w:val="0"/>
        <w:adjustRightInd w:val="0"/>
        <w:spacing w:after="0" w:line="240" w:lineRule="auto"/>
        <w:rPr>
          <w:rFonts w:ascii="Arial" w:eastAsia="Times New Roman" w:hAnsi="Arial" w:cs="Arial"/>
          <w:b/>
          <w:bCs/>
          <w:sz w:val="24"/>
          <w:szCs w:val="24"/>
        </w:rPr>
      </w:pPr>
    </w:p>
    <w:p w14:paraId="539C0E54" w14:textId="77777777" w:rsidR="00B31807" w:rsidRDefault="00B31807" w:rsidP="000D58F2">
      <w:pPr>
        <w:widowControl w:val="0"/>
        <w:autoSpaceDE w:val="0"/>
        <w:autoSpaceDN w:val="0"/>
        <w:adjustRightInd w:val="0"/>
        <w:spacing w:after="0" w:line="240" w:lineRule="auto"/>
        <w:rPr>
          <w:rFonts w:ascii="Arial" w:eastAsia="Times New Roman" w:hAnsi="Arial" w:cs="Arial"/>
          <w:b/>
          <w:bCs/>
          <w:sz w:val="24"/>
          <w:szCs w:val="24"/>
        </w:rPr>
      </w:pPr>
    </w:p>
    <w:p w14:paraId="4DA825A7" w14:textId="72A2336F" w:rsidR="000D58F2" w:rsidRPr="00DB3740" w:rsidRDefault="00DB3740" w:rsidP="000D58F2">
      <w:pPr>
        <w:widowControl w:val="0"/>
        <w:autoSpaceDE w:val="0"/>
        <w:autoSpaceDN w:val="0"/>
        <w:adjustRightInd w:val="0"/>
        <w:spacing w:after="0" w:line="240" w:lineRule="auto"/>
        <w:rPr>
          <w:rFonts w:ascii="Arial" w:eastAsia="Times New Roman" w:hAnsi="Arial" w:cs="Arial"/>
          <w:b/>
          <w:bCs/>
          <w:sz w:val="24"/>
          <w:szCs w:val="24"/>
        </w:rPr>
      </w:pPr>
      <w:r w:rsidRPr="00DB3740">
        <w:rPr>
          <w:rFonts w:ascii="Arial" w:eastAsia="Times New Roman" w:hAnsi="Arial" w:cs="Arial"/>
          <w:b/>
          <w:bCs/>
          <w:sz w:val="24"/>
          <w:szCs w:val="24"/>
        </w:rPr>
        <w:lastRenderedPageBreak/>
        <w:t>3.5</w:t>
      </w:r>
      <w:r w:rsidR="000D58F2" w:rsidRPr="00DB3740">
        <w:rPr>
          <w:rFonts w:ascii="Arial" w:eastAsia="Times New Roman" w:hAnsi="Arial" w:cs="Arial"/>
          <w:b/>
          <w:bCs/>
          <w:sz w:val="24"/>
          <w:szCs w:val="24"/>
        </w:rPr>
        <w:t xml:space="preserve"> Direct Payments for carers</w:t>
      </w:r>
    </w:p>
    <w:p w14:paraId="46B95ADF"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4FE009BB" w14:textId="77777777" w:rsidR="0001577E"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Carers (other than those with parental responsibility caring for children) may not receive a direct payment to purchase services to meet the assessed needs of the person they care for, unless they are an official representative (see 2.5). </w:t>
      </w:r>
    </w:p>
    <w:p w14:paraId="60E23A46" w14:textId="77777777" w:rsidR="0001577E" w:rsidRDefault="0001577E" w:rsidP="000D58F2">
      <w:pPr>
        <w:widowControl w:val="0"/>
        <w:autoSpaceDE w:val="0"/>
        <w:autoSpaceDN w:val="0"/>
        <w:adjustRightInd w:val="0"/>
        <w:spacing w:after="0" w:line="240" w:lineRule="auto"/>
        <w:rPr>
          <w:rFonts w:ascii="Arial" w:eastAsia="Times New Roman" w:hAnsi="Arial" w:cs="Arial"/>
          <w:sz w:val="24"/>
        </w:rPr>
      </w:pPr>
    </w:p>
    <w:p w14:paraId="61E28C7C"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However, the direct payments scheme allow for carers to purchase the services they are assessed as needing </w:t>
      </w:r>
      <w:r w:rsidRPr="006C33C1">
        <w:rPr>
          <w:rFonts w:ascii="Arial" w:eastAsia="Times New Roman" w:hAnsi="Arial" w:cs="Arial"/>
          <w:i/>
          <w:iCs/>
          <w:sz w:val="24"/>
        </w:rPr>
        <w:t>as carers</w:t>
      </w:r>
      <w:r w:rsidRPr="006C33C1">
        <w:rPr>
          <w:rFonts w:ascii="Arial" w:eastAsia="Times New Roman" w:hAnsi="Arial" w:cs="Arial"/>
          <w:sz w:val="24"/>
        </w:rPr>
        <w:t xml:space="preserve"> to support them in their caring role and to maintain their own health and well-being.</w:t>
      </w:r>
    </w:p>
    <w:p w14:paraId="4B3450F4" w14:textId="77777777" w:rsidR="0066025C" w:rsidRDefault="0066025C" w:rsidP="000D58F2">
      <w:pPr>
        <w:widowControl w:val="0"/>
        <w:autoSpaceDE w:val="0"/>
        <w:autoSpaceDN w:val="0"/>
        <w:adjustRightInd w:val="0"/>
        <w:spacing w:after="0" w:line="240" w:lineRule="auto"/>
        <w:rPr>
          <w:rFonts w:ascii="Arial" w:eastAsia="Times New Roman" w:hAnsi="Arial" w:cs="Arial"/>
          <w:sz w:val="24"/>
        </w:rPr>
      </w:pPr>
    </w:p>
    <w:p w14:paraId="31128DAA" w14:textId="77777777" w:rsidR="00996DD3" w:rsidRDefault="00996DD3" w:rsidP="000D58F2">
      <w:pPr>
        <w:widowControl w:val="0"/>
        <w:autoSpaceDE w:val="0"/>
        <w:autoSpaceDN w:val="0"/>
        <w:adjustRightInd w:val="0"/>
        <w:spacing w:after="0" w:line="240" w:lineRule="auto"/>
        <w:rPr>
          <w:rFonts w:ascii="Arial" w:eastAsia="Times New Roman" w:hAnsi="Arial" w:cs="Arial"/>
          <w:b/>
          <w:bCs/>
          <w:sz w:val="24"/>
          <w:szCs w:val="24"/>
        </w:rPr>
      </w:pPr>
    </w:p>
    <w:p w14:paraId="2FD17140" w14:textId="3677A399" w:rsidR="000D58F2" w:rsidRPr="00685C47"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685C47">
        <w:rPr>
          <w:rFonts w:ascii="Arial" w:eastAsia="Times New Roman" w:hAnsi="Arial" w:cs="Arial"/>
          <w:b/>
          <w:bCs/>
          <w:sz w:val="24"/>
          <w:szCs w:val="24"/>
        </w:rPr>
        <w:t>3.6 In House Services</w:t>
      </w:r>
    </w:p>
    <w:p w14:paraId="10F26A76"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3EEAEBE9" w14:textId="77777777" w:rsidR="000D58F2" w:rsidRPr="006C33C1" w:rsidRDefault="00E072D1"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Customers</w:t>
      </w:r>
      <w:r w:rsidR="000D58F2" w:rsidRPr="006C33C1">
        <w:rPr>
          <w:rFonts w:ascii="Arial" w:eastAsia="Times New Roman" w:hAnsi="Arial" w:cs="Arial"/>
          <w:sz w:val="24"/>
        </w:rPr>
        <w:t xml:space="preserve"> cannot use their direct payment to purchase any in-house services from </w:t>
      </w:r>
      <w:r w:rsidR="00996DD3">
        <w:rPr>
          <w:rFonts w:ascii="Arial" w:eastAsia="Times New Roman" w:hAnsi="Arial" w:cs="Arial"/>
          <w:sz w:val="24"/>
        </w:rPr>
        <w:t>the Council</w:t>
      </w:r>
      <w:r w:rsidR="000D58F2" w:rsidRPr="006C33C1">
        <w:rPr>
          <w:rFonts w:ascii="Arial" w:eastAsia="Times New Roman" w:hAnsi="Arial" w:cs="Arial"/>
          <w:sz w:val="24"/>
        </w:rPr>
        <w:t>.</w:t>
      </w:r>
    </w:p>
    <w:p w14:paraId="55692894"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rPr>
      </w:pPr>
    </w:p>
    <w:p w14:paraId="3E4694ED"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rPr>
      </w:pPr>
    </w:p>
    <w:p w14:paraId="34CC15CD" w14:textId="138EAD52" w:rsidR="000D58F2" w:rsidRPr="00685C47"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685C47">
        <w:rPr>
          <w:rFonts w:ascii="Arial" w:eastAsia="Times New Roman" w:hAnsi="Arial" w:cs="Arial"/>
          <w:b/>
          <w:bCs/>
          <w:sz w:val="24"/>
        </w:rPr>
        <w:t>3.</w:t>
      </w:r>
      <w:r w:rsidR="006C6E87" w:rsidRPr="00685C47">
        <w:rPr>
          <w:rFonts w:ascii="Arial" w:eastAsia="Times New Roman" w:hAnsi="Arial" w:cs="Arial"/>
          <w:b/>
          <w:bCs/>
          <w:sz w:val="24"/>
        </w:rPr>
        <w:t>7</w:t>
      </w:r>
      <w:r w:rsidRPr="00685C47">
        <w:rPr>
          <w:rFonts w:ascii="Arial" w:eastAsia="Times New Roman" w:hAnsi="Arial" w:cs="Arial"/>
          <w:b/>
          <w:bCs/>
          <w:sz w:val="24"/>
        </w:rPr>
        <w:t xml:space="preserve"> </w:t>
      </w:r>
      <w:r w:rsidRPr="00685C47">
        <w:rPr>
          <w:rFonts w:ascii="Arial" w:eastAsia="Times New Roman" w:hAnsi="Arial" w:cs="Arial"/>
          <w:b/>
          <w:bCs/>
          <w:sz w:val="24"/>
          <w:szCs w:val="24"/>
        </w:rPr>
        <w:t>Mixed Packages of Care</w:t>
      </w:r>
    </w:p>
    <w:p w14:paraId="146D1AD0"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38AA6006" w14:textId="77777777" w:rsidR="006C6E87" w:rsidRDefault="00996DD3" w:rsidP="006C6E87">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Customers</w:t>
      </w:r>
      <w:r w:rsidRPr="006C33C1">
        <w:rPr>
          <w:rFonts w:ascii="Arial" w:eastAsia="Times New Roman" w:hAnsi="Arial" w:cs="Arial"/>
          <w:sz w:val="24"/>
        </w:rPr>
        <w:t xml:space="preserve"> </w:t>
      </w:r>
      <w:r w:rsidR="00572C47">
        <w:rPr>
          <w:rFonts w:ascii="Arial" w:eastAsia="Times New Roman" w:hAnsi="Arial" w:cs="Arial"/>
          <w:sz w:val="24"/>
        </w:rPr>
        <w:t>can</w:t>
      </w:r>
      <w:r w:rsidR="000D58F2" w:rsidRPr="006C33C1">
        <w:rPr>
          <w:rFonts w:ascii="Arial" w:eastAsia="Times New Roman" w:hAnsi="Arial" w:cs="Arial"/>
          <w:sz w:val="24"/>
        </w:rPr>
        <w:t xml:space="preserve"> receiv</w:t>
      </w:r>
      <w:r>
        <w:rPr>
          <w:rFonts w:ascii="Arial" w:eastAsia="Times New Roman" w:hAnsi="Arial" w:cs="Arial"/>
          <w:sz w:val="24"/>
        </w:rPr>
        <w:t>e</w:t>
      </w:r>
      <w:r w:rsidR="000D58F2" w:rsidRPr="006C33C1">
        <w:rPr>
          <w:rFonts w:ascii="Arial" w:eastAsia="Times New Roman" w:hAnsi="Arial" w:cs="Arial"/>
          <w:sz w:val="24"/>
        </w:rPr>
        <w:t xml:space="preserve"> some services </w:t>
      </w:r>
      <w:r>
        <w:rPr>
          <w:rFonts w:ascii="Arial" w:eastAsia="Times New Roman" w:hAnsi="Arial" w:cs="Arial"/>
          <w:sz w:val="24"/>
        </w:rPr>
        <w:t xml:space="preserve">to meet their assessed support needs via services </w:t>
      </w:r>
      <w:r w:rsidR="00886F4A" w:rsidRPr="006C33C1">
        <w:rPr>
          <w:rFonts w:ascii="Arial" w:eastAsia="Times New Roman" w:hAnsi="Arial" w:cs="Arial"/>
          <w:sz w:val="24"/>
        </w:rPr>
        <w:t>purchased directly</w:t>
      </w:r>
      <w:r>
        <w:rPr>
          <w:rFonts w:ascii="Arial" w:eastAsia="Times New Roman" w:hAnsi="Arial" w:cs="Arial"/>
          <w:sz w:val="24"/>
        </w:rPr>
        <w:t xml:space="preserve"> by the Council</w:t>
      </w:r>
      <w:r w:rsidR="00CA3C93">
        <w:rPr>
          <w:rFonts w:ascii="Arial" w:eastAsia="Times New Roman" w:hAnsi="Arial" w:cs="Arial"/>
          <w:sz w:val="24"/>
        </w:rPr>
        <w:t xml:space="preserve"> </w:t>
      </w:r>
      <w:r w:rsidR="000D58F2" w:rsidRPr="006C33C1">
        <w:rPr>
          <w:rFonts w:ascii="Arial" w:eastAsia="Times New Roman" w:hAnsi="Arial" w:cs="Arial"/>
          <w:sz w:val="24"/>
        </w:rPr>
        <w:t>whilst purchasing other services</w:t>
      </w:r>
      <w:r>
        <w:rPr>
          <w:rFonts w:ascii="Arial" w:eastAsia="Times New Roman" w:hAnsi="Arial" w:cs="Arial"/>
          <w:sz w:val="24"/>
        </w:rPr>
        <w:t xml:space="preserve"> to meet their assessed support needs</w:t>
      </w:r>
      <w:r w:rsidR="00572C47">
        <w:rPr>
          <w:rFonts w:ascii="Arial" w:eastAsia="Times New Roman" w:hAnsi="Arial" w:cs="Arial"/>
          <w:sz w:val="24"/>
        </w:rPr>
        <w:t xml:space="preserve"> via direct payments.</w:t>
      </w:r>
      <w:r w:rsidR="000D58F2" w:rsidRPr="006C33C1">
        <w:rPr>
          <w:rFonts w:ascii="Arial" w:eastAsia="Times New Roman" w:hAnsi="Arial" w:cs="Arial"/>
          <w:sz w:val="24"/>
        </w:rPr>
        <w:t xml:space="preserve"> </w:t>
      </w:r>
      <w:r w:rsidR="006C6E87" w:rsidRPr="006C33C1">
        <w:rPr>
          <w:rFonts w:ascii="Arial" w:eastAsia="Times New Roman" w:hAnsi="Arial" w:cs="Arial"/>
          <w:sz w:val="24"/>
        </w:rPr>
        <w:t xml:space="preserve">For example, an individual may decide to continue receiving services from an agency (arranged by </w:t>
      </w:r>
      <w:r w:rsidR="006C6E87">
        <w:rPr>
          <w:rFonts w:ascii="Arial" w:eastAsia="Times New Roman" w:hAnsi="Arial" w:cs="Arial"/>
          <w:sz w:val="24"/>
        </w:rPr>
        <w:t>the Council</w:t>
      </w:r>
      <w:r w:rsidR="006C6E87" w:rsidRPr="006C33C1">
        <w:rPr>
          <w:rFonts w:ascii="Arial" w:eastAsia="Times New Roman" w:hAnsi="Arial" w:cs="Arial"/>
          <w:sz w:val="24"/>
        </w:rPr>
        <w:t xml:space="preserve">) at weekends and bank holidays, whilst opting to directly employ a personal assistant (via direct payments) for the remaining time. </w:t>
      </w:r>
    </w:p>
    <w:p w14:paraId="7B32A470" w14:textId="77777777" w:rsidR="0066025C" w:rsidRPr="006C33C1" w:rsidRDefault="0066025C" w:rsidP="000D58F2">
      <w:pPr>
        <w:widowControl w:val="0"/>
        <w:autoSpaceDE w:val="0"/>
        <w:autoSpaceDN w:val="0"/>
        <w:adjustRightInd w:val="0"/>
        <w:spacing w:after="0" w:line="240" w:lineRule="auto"/>
        <w:rPr>
          <w:rFonts w:ascii="Arial" w:eastAsia="Times New Roman" w:hAnsi="Arial" w:cs="Arial"/>
          <w:sz w:val="28"/>
          <w:szCs w:val="28"/>
        </w:rPr>
      </w:pPr>
    </w:p>
    <w:p w14:paraId="60DB49DB" w14:textId="77777777" w:rsidR="00CA3C93" w:rsidRDefault="00CA3C93" w:rsidP="000D58F2">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Customers</w:t>
      </w:r>
      <w:r w:rsidRPr="006C33C1">
        <w:rPr>
          <w:rFonts w:ascii="Arial" w:eastAsia="Times New Roman" w:hAnsi="Arial" w:cs="Arial"/>
          <w:sz w:val="24"/>
          <w:szCs w:val="24"/>
        </w:rPr>
        <w:t xml:space="preserve"> </w:t>
      </w:r>
      <w:r w:rsidR="009776DD" w:rsidRPr="006C33C1">
        <w:rPr>
          <w:rFonts w:ascii="Arial" w:eastAsia="Times New Roman" w:hAnsi="Arial" w:cs="Arial"/>
          <w:sz w:val="24"/>
          <w:szCs w:val="24"/>
        </w:rPr>
        <w:t xml:space="preserve">may also </w:t>
      </w:r>
      <w:r w:rsidR="002B433D" w:rsidRPr="006C33C1">
        <w:rPr>
          <w:rFonts w:ascii="Arial" w:eastAsia="Times New Roman" w:hAnsi="Arial" w:cs="Arial"/>
          <w:sz w:val="24"/>
          <w:szCs w:val="24"/>
        </w:rPr>
        <w:t>use their direct payment to pay for some of their support from an individual and the other half of their support from their chosen agency (</w:t>
      </w:r>
      <w:r w:rsidR="00D67786">
        <w:rPr>
          <w:rFonts w:ascii="Arial" w:eastAsia="Times New Roman" w:hAnsi="Arial" w:cs="Arial"/>
          <w:sz w:val="24"/>
          <w:szCs w:val="24"/>
        </w:rPr>
        <w:t xml:space="preserve">for example, </w:t>
      </w:r>
      <w:r w:rsidR="002B433D" w:rsidRPr="006C33C1">
        <w:rPr>
          <w:rFonts w:ascii="Arial" w:eastAsia="Times New Roman" w:hAnsi="Arial" w:cs="Arial"/>
          <w:sz w:val="24"/>
          <w:szCs w:val="24"/>
        </w:rPr>
        <w:t>day hours of support provided by their chosen care agency and night support is provided by a directly employed carer</w:t>
      </w:r>
      <w:r w:rsidR="00D67786">
        <w:rPr>
          <w:rFonts w:ascii="Arial" w:eastAsia="Times New Roman" w:hAnsi="Arial" w:cs="Arial"/>
          <w:sz w:val="24"/>
          <w:szCs w:val="24"/>
        </w:rPr>
        <w:t>)</w:t>
      </w:r>
      <w:r w:rsidR="002B433D" w:rsidRPr="006C33C1">
        <w:rPr>
          <w:rFonts w:ascii="Arial" w:eastAsia="Times New Roman" w:hAnsi="Arial" w:cs="Arial"/>
          <w:sz w:val="24"/>
          <w:szCs w:val="24"/>
        </w:rPr>
        <w:t xml:space="preserve">. </w:t>
      </w:r>
    </w:p>
    <w:p w14:paraId="57AD496C" w14:textId="77777777" w:rsidR="00CA3C93" w:rsidRDefault="00CA3C93" w:rsidP="000D58F2">
      <w:pPr>
        <w:widowControl w:val="0"/>
        <w:autoSpaceDE w:val="0"/>
        <w:autoSpaceDN w:val="0"/>
        <w:adjustRightInd w:val="0"/>
        <w:spacing w:after="0" w:line="240" w:lineRule="auto"/>
        <w:rPr>
          <w:rFonts w:ascii="Arial" w:eastAsia="Times New Roman" w:hAnsi="Arial" w:cs="Arial"/>
          <w:sz w:val="24"/>
          <w:szCs w:val="24"/>
        </w:rPr>
      </w:pPr>
    </w:p>
    <w:p w14:paraId="2DE69F88" w14:textId="77777777" w:rsidR="00372BB4" w:rsidRDefault="00372BB4" w:rsidP="00372BB4">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This flexibility an</w:t>
      </w:r>
      <w:r>
        <w:rPr>
          <w:rFonts w:ascii="Arial" w:eastAsia="Times New Roman" w:hAnsi="Arial" w:cs="Arial"/>
          <w:sz w:val="24"/>
        </w:rPr>
        <w:t xml:space="preserve">d choice should be facilitated. </w:t>
      </w:r>
    </w:p>
    <w:p w14:paraId="03830272"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32"/>
        </w:rPr>
      </w:pPr>
    </w:p>
    <w:p w14:paraId="54018151" w14:textId="77777777" w:rsidR="00C86BBD" w:rsidRDefault="00C86BBD" w:rsidP="000D58F2">
      <w:pPr>
        <w:widowControl w:val="0"/>
        <w:autoSpaceDE w:val="0"/>
        <w:autoSpaceDN w:val="0"/>
        <w:adjustRightInd w:val="0"/>
        <w:spacing w:after="0" w:line="240" w:lineRule="auto"/>
        <w:rPr>
          <w:rFonts w:ascii="Arial" w:eastAsia="Times New Roman" w:hAnsi="Arial" w:cs="Arial"/>
          <w:b/>
          <w:bCs/>
          <w:sz w:val="24"/>
          <w:szCs w:val="32"/>
        </w:rPr>
      </w:pPr>
    </w:p>
    <w:p w14:paraId="58CAD937" w14:textId="75CA75F8" w:rsidR="000D58F2" w:rsidRPr="003B3AAC" w:rsidRDefault="000D58F2" w:rsidP="000D58F2">
      <w:pPr>
        <w:widowControl w:val="0"/>
        <w:autoSpaceDE w:val="0"/>
        <w:autoSpaceDN w:val="0"/>
        <w:adjustRightInd w:val="0"/>
        <w:spacing w:after="0" w:line="240" w:lineRule="auto"/>
        <w:rPr>
          <w:rFonts w:ascii="Arial" w:eastAsia="Times New Roman" w:hAnsi="Arial" w:cs="Arial"/>
          <w:b/>
          <w:bCs/>
          <w:sz w:val="24"/>
          <w:szCs w:val="32"/>
        </w:rPr>
      </w:pPr>
      <w:r w:rsidRPr="003B3AAC">
        <w:rPr>
          <w:rFonts w:ascii="Arial" w:eastAsia="Times New Roman" w:hAnsi="Arial" w:cs="Arial"/>
          <w:b/>
          <w:bCs/>
          <w:sz w:val="24"/>
          <w:szCs w:val="32"/>
        </w:rPr>
        <w:t>3.</w:t>
      </w:r>
      <w:r w:rsidR="00572C47" w:rsidRPr="003B3AAC">
        <w:rPr>
          <w:rFonts w:ascii="Arial" w:eastAsia="Times New Roman" w:hAnsi="Arial" w:cs="Arial"/>
          <w:b/>
          <w:bCs/>
          <w:sz w:val="24"/>
          <w:szCs w:val="32"/>
        </w:rPr>
        <w:t>8</w:t>
      </w:r>
      <w:r w:rsidR="00F94DC5">
        <w:rPr>
          <w:rFonts w:ascii="Arial" w:eastAsia="Times New Roman" w:hAnsi="Arial" w:cs="Arial"/>
          <w:b/>
          <w:bCs/>
          <w:sz w:val="24"/>
          <w:szCs w:val="32"/>
        </w:rPr>
        <w:t xml:space="preserve"> One-</w:t>
      </w:r>
      <w:r w:rsidRPr="003B3AAC">
        <w:rPr>
          <w:rFonts w:ascii="Arial" w:eastAsia="Times New Roman" w:hAnsi="Arial" w:cs="Arial"/>
          <w:b/>
          <w:bCs/>
          <w:sz w:val="24"/>
          <w:szCs w:val="32"/>
        </w:rPr>
        <w:t xml:space="preserve">off Direct Payments </w:t>
      </w:r>
    </w:p>
    <w:p w14:paraId="78FBF62F"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752055CB" w14:textId="0FE07042" w:rsidR="000D58F2" w:rsidRDefault="000D58F2" w:rsidP="00372BB4">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 expectat</w:t>
      </w:r>
      <w:r w:rsidR="002226AF">
        <w:rPr>
          <w:rFonts w:ascii="Arial" w:eastAsia="Times New Roman" w:hAnsi="Arial" w:cs="Arial"/>
          <w:sz w:val="24"/>
        </w:rPr>
        <w:t>ion is that the majority of one-</w:t>
      </w:r>
      <w:r w:rsidRPr="006C33C1">
        <w:rPr>
          <w:rFonts w:ascii="Arial" w:eastAsia="Times New Roman" w:hAnsi="Arial" w:cs="Arial"/>
          <w:sz w:val="24"/>
        </w:rPr>
        <w:t xml:space="preserve">off direct payments will be issued to carers or </w:t>
      </w:r>
      <w:r w:rsidR="00431D05" w:rsidRPr="006C33C1">
        <w:rPr>
          <w:rFonts w:ascii="Arial" w:eastAsia="Times New Roman" w:hAnsi="Arial" w:cs="Arial"/>
          <w:sz w:val="24"/>
        </w:rPr>
        <w:t>customer</w:t>
      </w:r>
      <w:r w:rsidRPr="006C33C1">
        <w:rPr>
          <w:rFonts w:ascii="Arial" w:eastAsia="Times New Roman" w:hAnsi="Arial" w:cs="Arial"/>
          <w:sz w:val="24"/>
        </w:rPr>
        <w:t>s for</w:t>
      </w:r>
      <w:r w:rsidR="00372BB4">
        <w:rPr>
          <w:rFonts w:ascii="Arial" w:eastAsia="Times New Roman" w:hAnsi="Arial" w:cs="Arial"/>
          <w:sz w:val="24"/>
        </w:rPr>
        <w:t xml:space="preserve"> a period of time. </w:t>
      </w:r>
      <w:r w:rsidRPr="006C33C1">
        <w:rPr>
          <w:rFonts w:ascii="Arial" w:eastAsia="Times New Roman" w:hAnsi="Arial" w:cs="Arial"/>
          <w:sz w:val="24"/>
        </w:rPr>
        <w:t>The</w:t>
      </w:r>
      <w:r w:rsidR="00372BB4">
        <w:rPr>
          <w:rFonts w:ascii="Arial" w:eastAsia="Times New Roman" w:hAnsi="Arial" w:cs="Arial"/>
          <w:sz w:val="24"/>
        </w:rPr>
        <w:t>re are situations w</w:t>
      </w:r>
      <w:r w:rsidR="002226AF">
        <w:rPr>
          <w:rFonts w:ascii="Arial" w:eastAsia="Times New Roman" w:hAnsi="Arial" w:cs="Arial"/>
          <w:sz w:val="24"/>
        </w:rPr>
        <w:t>hen the Council may agree a one-</w:t>
      </w:r>
      <w:r w:rsidR="00372BB4">
        <w:rPr>
          <w:rFonts w:ascii="Arial" w:eastAsia="Times New Roman" w:hAnsi="Arial" w:cs="Arial"/>
          <w:sz w:val="24"/>
        </w:rPr>
        <w:t>off direct payment and the Council will determine whether such a direct payment is appropriate.</w:t>
      </w:r>
    </w:p>
    <w:p w14:paraId="74883C29"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2978F4FF" w14:textId="1A7A97EF"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legislation, eligibility criteria and general </w:t>
      </w:r>
      <w:r w:rsidR="003D117B" w:rsidRPr="006C33C1">
        <w:rPr>
          <w:rFonts w:ascii="Arial" w:eastAsia="Times New Roman" w:hAnsi="Arial" w:cs="Arial"/>
          <w:sz w:val="24"/>
        </w:rPr>
        <w:t>principles</w:t>
      </w:r>
      <w:r w:rsidRPr="006C33C1">
        <w:rPr>
          <w:rFonts w:ascii="Arial" w:eastAsia="Times New Roman" w:hAnsi="Arial" w:cs="Arial"/>
          <w:sz w:val="24"/>
        </w:rPr>
        <w:t xml:space="preserve"> and practices of the Council’s standard direct payments scheme still apply</w:t>
      </w:r>
      <w:r w:rsidR="002226AF">
        <w:rPr>
          <w:rFonts w:ascii="Arial" w:eastAsia="Times New Roman" w:hAnsi="Arial" w:cs="Arial"/>
          <w:sz w:val="24"/>
        </w:rPr>
        <w:t>.</w:t>
      </w:r>
    </w:p>
    <w:p w14:paraId="205B971B" w14:textId="77777777" w:rsidR="00CA3C93" w:rsidRPr="006C33C1" w:rsidRDefault="00CA3C93" w:rsidP="000D58F2">
      <w:pPr>
        <w:widowControl w:val="0"/>
        <w:autoSpaceDE w:val="0"/>
        <w:autoSpaceDN w:val="0"/>
        <w:adjustRightInd w:val="0"/>
        <w:spacing w:after="0" w:line="240" w:lineRule="auto"/>
        <w:rPr>
          <w:rFonts w:ascii="Arial" w:eastAsia="Times New Roman" w:hAnsi="Arial" w:cs="Arial"/>
          <w:sz w:val="24"/>
        </w:rPr>
      </w:pPr>
    </w:p>
    <w:p w14:paraId="1B492E94" w14:textId="77777777" w:rsidR="00340102" w:rsidRDefault="00340102" w:rsidP="000D58F2">
      <w:pPr>
        <w:widowControl w:val="0"/>
        <w:autoSpaceDE w:val="0"/>
        <w:autoSpaceDN w:val="0"/>
        <w:adjustRightInd w:val="0"/>
        <w:spacing w:after="0" w:line="240" w:lineRule="auto"/>
        <w:rPr>
          <w:rFonts w:ascii="Arial" w:eastAsia="Times New Roman" w:hAnsi="Arial" w:cs="Arial"/>
          <w:b/>
          <w:bCs/>
          <w:sz w:val="24"/>
          <w:szCs w:val="24"/>
        </w:rPr>
      </w:pPr>
    </w:p>
    <w:p w14:paraId="3D97639F" w14:textId="77777777" w:rsidR="00C279C6" w:rsidRDefault="00C279C6" w:rsidP="003A2480">
      <w:pPr>
        <w:widowControl w:val="0"/>
        <w:autoSpaceDE w:val="0"/>
        <w:autoSpaceDN w:val="0"/>
        <w:adjustRightInd w:val="0"/>
        <w:spacing w:after="0" w:line="240" w:lineRule="auto"/>
        <w:rPr>
          <w:rFonts w:ascii="Arial" w:eastAsia="Times New Roman" w:hAnsi="Arial" w:cs="Arial"/>
          <w:b/>
          <w:bCs/>
          <w:sz w:val="24"/>
          <w:szCs w:val="24"/>
        </w:rPr>
      </w:pPr>
    </w:p>
    <w:p w14:paraId="74C0B0AF" w14:textId="42407363" w:rsidR="000D58F2" w:rsidRPr="00DE0AA5" w:rsidRDefault="000D58F2" w:rsidP="003A2480">
      <w:pPr>
        <w:widowControl w:val="0"/>
        <w:autoSpaceDE w:val="0"/>
        <w:autoSpaceDN w:val="0"/>
        <w:adjustRightInd w:val="0"/>
        <w:spacing w:after="0" w:line="240" w:lineRule="auto"/>
        <w:rPr>
          <w:rFonts w:ascii="Arial" w:eastAsia="Times New Roman" w:hAnsi="Arial" w:cs="Arial"/>
          <w:b/>
          <w:bCs/>
          <w:sz w:val="24"/>
          <w:szCs w:val="24"/>
        </w:rPr>
      </w:pPr>
      <w:r w:rsidRPr="00DE0AA5">
        <w:rPr>
          <w:rFonts w:ascii="Arial" w:eastAsia="Times New Roman" w:hAnsi="Arial" w:cs="Arial"/>
          <w:b/>
          <w:bCs/>
          <w:sz w:val="24"/>
          <w:szCs w:val="24"/>
        </w:rPr>
        <w:lastRenderedPageBreak/>
        <w:t>3.</w:t>
      </w:r>
      <w:r w:rsidR="009076A2" w:rsidRPr="00DE0AA5">
        <w:rPr>
          <w:rFonts w:ascii="Arial" w:eastAsia="Times New Roman" w:hAnsi="Arial" w:cs="Arial"/>
          <w:b/>
          <w:bCs/>
          <w:sz w:val="24"/>
          <w:szCs w:val="24"/>
        </w:rPr>
        <w:t>9</w:t>
      </w:r>
      <w:r w:rsidRPr="00DE0AA5">
        <w:rPr>
          <w:rFonts w:ascii="Arial" w:eastAsia="Times New Roman" w:hAnsi="Arial" w:cs="Arial"/>
          <w:b/>
          <w:bCs/>
          <w:sz w:val="24"/>
          <w:szCs w:val="24"/>
        </w:rPr>
        <w:t xml:space="preserve"> Contingency Plans</w:t>
      </w:r>
    </w:p>
    <w:p w14:paraId="1F472D86" w14:textId="77777777" w:rsidR="00FA35AD" w:rsidRPr="006C33C1" w:rsidRDefault="00FA35AD" w:rsidP="00FA35AD">
      <w:pPr>
        <w:widowControl w:val="0"/>
        <w:autoSpaceDE w:val="0"/>
        <w:autoSpaceDN w:val="0"/>
        <w:adjustRightInd w:val="0"/>
        <w:spacing w:after="0" w:line="240" w:lineRule="auto"/>
        <w:rPr>
          <w:rFonts w:ascii="Arial" w:eastAsia="Times New Roman" w:hAnsi="Arial" w:cs="Arial"/>
          <w:sz w:val="24"/>
        </w:rPr>
      </w:pPr>
    </w:p>
    <w:p w14:paraId="08AA4294" w14:textId="691C0A83" w:rsidR="00FA35AD" w:rsidRPr="006C33C1" w:rsidRDefault="00FA35AD" w:rsidP="003A2480">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w:t>
      </w:r>
      <w:r w:rsidR="003A2480">
        <w:rPr>
          <w:rFonts w:ascii="Arial" w:eastAsia="Times New Roman" w:hAnsi="Arial" w:cs="Arial"/>
          <w:sz w:val="24"/>
        </w:rPr>
        <w:t>c</w:t>
      </w:r>
      <w:r w:rsidR="00431D05" w:rsidRPr="006C33C1">
        <w:rPr>
          <w:rFonts w:ascii="Arial" w:eastAsia="Times New Roman" w:hAnsi="Arial" w:cs="Arial"/>
          <w:sz w:val="24"/>
        </w:rPr>
        <w:t>ustomer</w:t>
      </w:r>
      <w:r w:rsidRPr="006C33C1">
        <w:rPr>
          <w:rFonts w:ascii="Arial" w:eastAsia="Times New Roman" w:hAnsi="Arial" w:cs="Arial"/>
          <w:sz w:val="24"/>
        </w:rPr>
        <w:t xml:space="preserve"> is respon</w:t>
      </w:r>
      <w:r w:rsidR="003A2480">
        <w:rPr>
          <w:rFonts w:ascii="Arial" w:eastAsia="Times New Roman" w:hAnsi="Arial" w:cs="Arial"/>
          <w:sz w:val="24"/>
        </w:rPr>
        <w:t>sible for ensuring an adequate Contingency P</w:t>
      </w:r>
      <w:r w:rsidRPr="006C33C1">
        <w:rPr>
          <w:rFonts w:ascii="Arial" w:eastAsia="Times New Roman" w:hAnsi="Arial" w:cs="Arial"/>
          <w:sz w:val="24"/>
        </w:rPr>
        <w:t xml:space="preserve">lan is in place. Failure to do </w:t>
      </w:r>
      <w:r w:rsidR="003A2480">
        <w:rPr>
          <w:rFonts w:ascii="Arial" w:eastAsia="Times New Roman" w:hAnsi="Arial" w:cs="Arial"/>
          <w:sz w:val="24"/>
        </w:rPr>
        <w:t xml:space="preserve">so can result in the suspension or </w:t>
      </w:r>
      <w:r w:rsidRPr="006C33C1">
        <w:rPr>
          <w:rFonts w:ascii="Arial" w:eastAsia="Times New Roman" w:hAnsi="Arial" w:cs="Arial"/>
          <w:sz w:val="24"/>
        </w:rPr>
        <w:t>termination of the Direct Payment until this is completed.</w:t>
      </w:r>
    </w:p>
    <w:p w14:paraId="06C8D387" w14:textId="77777777" w:rsidR="000D58F2" w:rsidRPr="006C33C1" w:rsidRDefault="000D58F2" w:rsidP="003A2480">
      <w:pPr>
        <w:widowControl w:val="0"/>
        <w:autoSpaceDE w:val="0"/>
        <w:autoSpaceDN w:val="0"/>
        <w:adjustRightInd w:val="0"/>
        <w:spacing w:after="0" w:line="240" w:lineRule="auto"/>
        <w:rPr>
          <w:rFonts w:ascii="Arial" w:eastAsia="Times New Roman" w:hAnsi="Arial" w:cs="Arial"/>
          <w:sz w:val="24"/>
        </w:rPr>
      </w:pPr>
    </w:p>
    <w:p w14:paraId="61679884" w14:textId="65FAE56C" w:rsidR="00B43FC4" w:rsidRDefault="00CA3C93" w:rsidP="003A2480">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The Council</w:t>
      </w:r>
      <w:r w:rsidR="000D58F2" w:rsidRPr="006C33C1">
        <w:rPr>
          <w:rFonts w:ascii="Arial" w:eastAsia="Times New Roman" w:hAnsi="Arial" w:cs="Arial"/>
          <w:sz w:val="24"/>
        </w:rPr>
        <w:t xml:space="preserve"> </w:t>
      </w:r>
      <w:r w:rsidR="00C879B9">
        <w:rPr>
          <w:rFonts w:ascii="Arial" w:eastAsia="Times New Roman" w:hAnsi="Arial" w:cs="Arial"/>
          <w:sz w:val="24"/>
        </w:rPr>
        <w:t>will</w:t>
      </w:r>
      <w:r w:rsidR="000D58F2" w:rsidRPr="006C33C1">
        <w:rPr>
          <w:rFonts w:ascii="Arial" w:eastAsia="Times New Roman" w:hAnsi="Arial" w:cs="Arial"/>
          <w:sz w:val="24"/>
        </w:rPr>
        <w:t xml:space="preserve"> support </w:t>
      </w:r>
      <w:r w:rsidR="00431D05" w:rsidRPr="006C33C1">
        <w:rPr>
          <w:rFonts w:ascii="Arial" w:eastAsia="Times New Roman" w:hAnsi="Arial" w:cs="Arial"/>
          <w:sz w:val="24"/>
        </w:rPr>
        <w:t>customer</w:t>
      </w:r>
      <w:r w:rsidR="000D58F2" w:rsidRPr="006C33C1">
        <w:rPr>
          <w:rFonts w:ascii="Arial" w:eastAsia="Times New Roman" w:hAnsi="Arial" w:cs="Arial"/>
          <w:sz w:val="24"/>
        </w:rPr>
        <w:t>s to</w:t>
      </w:r>
      <w:r w:rsidR="00A43A94" w:rsidRPr="006C33C1">
        <w:rPr>
          <w:rFonts w:ascii="Arial" w:eastAsia="Times New Roman" w:hAnsi="Arial" w:cs="Arial"/>
          <w:sz w:val="24"/>
        </w:rPr>
        <w:t xml:space="preserve"> </w:t>
      </w:r>
      <w:r w:rsidR="00FA35AD" w:rsidRPr="006C33C1">
        <w:rPr>
          <w:rFonts w:ascii="Arial" w:eastAsia="Times New Roman" w:hAnsi="Arial" w:cs="Arial"/>
          <w:sz w:val="24"/>
        </w:rPr>
        <w:t>create</w:t>
      </w:r>
      <w:r w:rsidR="003A2480">
        <w:rPr>
          <w:rFonts w:ascii="Arial" w:eastAsia="Times New Roman" w:hAnsi="Arial" w:cs="Arial"/>
          <w:sz w:val="24"/>
        </w:rPr>
        <w:t xml:space="preserve"> a C</w:t>
      </w:r>
      <w:r w:rsidR="00A43A94" w:rsidRPr="006C33C1">
        <w:rPr>
          <w:rFonts w:ascii="Arial" w:eastAsia="Times New Roman" w:hAnsi="Arial" w:cs="Arial"/>
          <w:sz w:val="24"/>
        </w:rPr>
        <w:t>ontingency</w:t>
      </w:r>
      <w:r w:rsidR="003A2480">
        <w:rPr>
          <w:rFonts w:ascii="Arial" w:eastAsia="Times New Roman" w:hAnsi="Arial" w:cs="Arial"/>
          <w:sz w:val="24"/>
        </w:rPr>
        <w:t xml:space="preserve"> P</w:t>
      </w:r>
      <w:r w:rsidR="002435D2" w:rsidRPr="006C33C1">
        <w:rPr>
          <w:rFonts w:ascii="Arial" w:eastAsia="Times New Roman" w:hAnsi="Arial" w:cs="Arial"/>
          <w:sz w:val="24"/>
        </w:rPr>
        <w:t xml:space="preserve">lan </w:t>
      </w:r>
      <w:r w:rsidR="00A43A94" w:rsidRPr="006C33C1">
        <w:rPr>
          <w:rFonts w:ascii="Arial" w:eastAsia="Times New Roman" w:hAnsi="Arial" w:cs="Arial"/>
          <w:sz w:val="24"/>
        </w:rPr>
        <w:t>(</w:t>
      </w:r>
      <w:r w:rsidR="003A2480">
        <w:rPr>
          <w:rFonts w:ascii="Arial" w:eastAsia="Times New Roman" w:hAnsi="Arial" w:cs="Arial"/>
          <w:sz w:val="24"/>
        </w:rPr>
        <w:t>B</w:t>
      </w:r>
      <w:r w:rsidR="00FA35AD" w:rsidRPr="006C33C1">
        <w:rPr>
          <w:rFonts w:ascii="Arial" w:eastAsia="Times New Roman" w:hAnsi="Arial" w:cs="Arial"/>
          <w:sz w:val="24"/>
        </w:rPr>
        <w:t>ack</w:t>
      </w:r>
      <w:r w:rsidR="003A2480">
        <w:rPr>
          <w:rFonts w:ascii="Arial" w:eastAsia="Times New Roman" w:hAnsi="Arial" w:cs="Arial"/>
          <w:sz w:val="24"/>
        </w:rPr>
        <w:t>-</w:t>
      </w:r>
      <w:r w:rsidR="00FA35AD" w:rsidRPr="006C33C1">
        <w:rPr>
          <w:rFonts w:ascii="Arial" w:eastAsia="Times New Roman" w:hAnsi="Arial" w:cs="Arial"/>
          <w:sz w:val="24"/>
        </w:rPr>
        <w:t>up</w:t>
      </w:r>
      <w:r w:rsidR="003A2480">
        <w:rPr>
          <w:rFonts w:ascii="Arial" w:eastAsia="Times New Roman" w:hAnsi="Arial" w:cs="Arial"/>
          <w:sz w:val="24"/>
        </w:rPr>
        <w:t xml:space="preserve"> P</w:t>
      </w:r>
      <w:r w:rsidR="000D58F2" w:rsidRPr="006C33C1">
        <w:rPr>
          <w:rFonts w:ascii="Arial" w:eastAsia="Times New Roman" w:hAnsi="Arial" w:cs="Arial"/>
          <w:sz w:val="24"/>
        </w:rPr>
        <w:t>lan</w:t>
      </w:r>
      <w:r w:rsidR="002435D2" w:rsidRPr="006C33C1">
        <w:rPr>
          <w:rFonts w:ascii="Arial" w:eastAsia="Times New Roman" w:hAnsi="Arial" w:cs="Arial"/>
          <w:sz w:val="24"/>
        </w:rPr>
        <w:t>)</w:t>
      </w:r>
      <w:r w:rsidR="00C879B9">
        <w:rPr>
          <w:rFonts w:ascii="Arial" w:eastAsia="Times New Roman" w:hAnsi="Arial" w:cs="Arial"/>
          <w:sz w:val="24"/>
        </w:rPr>
        <w:t xml:space="preserve"> so in the event that their direct payment</w:t>
      </w:r>
      <w:r w:rsidR="009D75D5">
        <w:rPr>
          <w:rFonts w:ascii="Arial" w:eastAsia="Times New Roman" w:hAnsi="Arial" w:cs="Arial"/>
          <w:sz w:val="24"/>
        </w:rPr>
        <w:t xml:space="preserve"> arrangements are not able to meet their assessed support needs both with planned and unplanned </w:t>
      </w:r>
      <w:r w:rsidR="00886F4A">
        <w:rPr>
          <w:rFonts w:ascii="Arial" w:eastAsia="Times New Roman" w:hAnsi="Arial" w:cs="Arial"/>
          <w:sz w:val="24"/>
        </w:rPr>
        <w:t xml:space="preserve">absence. </w:t>
      </w:r>
    </w:p>
    <w:p w14:paraId="5E52DBD0" w14:textId="77777777" w:rsidR="00B43FC4" w:rsidRDefault="00B43FC4" w:rsidP="003A2480">
      <w:pPr>
        <w:widowControl w:val="0"/>
        <w:autoSpaceDE w:val="0"/>
        <w:autoSpaceDN w:val="0"/>
        <w:adjustRightInd w:val="0"/>
        <w:spacing w:after="0" w:line="240" w:lineRule="auto"/>
        <w:rPr>
          <w:rFonts w:ascii="Arial" w:eastAsia="Times New Roman" w:hAnsi="Arial" w:cs="Arial"/>
          <w:sz w:val="24"/>
        </w:rPr>
      </w:pPr>
    </w:p>
    <w:p w14:paraId="2BC7AEED" w14:textId="4FA87F17" w:rsidR="002435D2" w:rsidRPr="006C33C1" w:rsidRDefault="009D75D5" w:rsidP="003A2480">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In particular, t</w:t>
      </w:r>
      <w:r w:rsidR="002435D2" w:rsidRPr="006C33C1">
        <w:rPr>
          <w:rFonts w:ascii="Arial" w:eastAsia="Times New Roman" w:hAnsi="Arial" w:cs="Arial"/>
          <w:sz w:val="24"/>
        </w:rPr>
        <w:t xml:space="preserve">he </w:t>
      </w:r>
      <w:r w:rsidR="00431D05" w:rsidRPr="006C33C1">
        <w:rPr>
          <w:rFonts w:ascii="Arial" w:eastAsia="Times New Roman" w:hAnsi="Arial" w:cs="Arial"/>
          <w:sz w:val="24"/>
        </w:rPr>
        <w:t>customer</w:t>
      </w:r>
      <w:r w:rsidR="003A2480">
        <w:rPr>
          <w:rFonts w:ascii="Arial" w:eastAsia="Times New Roman" w:hAnsi="Arial" w:cs="Arial"/>
          <w:sz w:val="24"/>
        </w:rPr>
        <w:t xml:space="preserve"> should </w:t>
      </w:r>
      <w:r>
        <w:rPr>
          <w:rFonts w:ascii="Arial" w:eastAsia="Times New Roman" w:hAnsi="Arial" w:cs="Arial"/>
          <w:sz w:val="24"/>
        </w:rPr>
        <w:t>consider</w:t>
      </w:r>
      <w:r w:rsidR="002435D2" w:rsidRPr="006C33C1">
        <w:rPr>
          <w:rFonts w:ascii="Arial" w:eastAsia="Times New Roman" w:hAnsi="Arial" w:cs="Arial"/>
          <w:sz w:val="24"/>
        </w:rPr>
        <w:t xml:space="preserve"> what they would do in the eventuality that a worker has an emergency and cannot report for work, </w:t>
      </w:r>
      <w:r w:rsidR="00FA35AD" w:rsidRPr="006C33C1">
        <w:rPr>
          <w:rFonts w:ascii="Arial" w:eastAsia="Times New Roman" w:hAnsi="Arial" w:cs="Arial"/>
          <w:sz w:val="24"/>
        </w:rPr>
        <w:t xml:space="preserve">and </w:t>
      </w:r>
      <w:r w:rsidR="002435D2" w:rsidRPr="006C33C1">
        <w:rPr>
          <w:rFonts w:ascii="Arial" w:eastAsia="Times New Roman" w:hAnsi="Arial" w:cs="Arial"/>
          <w:sz w:val="24"/>
        </w:rPr>
        <w:t>what they w</w:t>
      </w:r>
      <w:r w:rsidR="00FA35AD" w:rsidRPr="006C33C1">
        <w:rPr>
          <w:rFonts w:ascii="Arial" w:eastAsia="Times New Roman" w:hAnsi="Arial" w:cs="Arial"/>
          <w:sz w:val="24"/>
        </w:rPr>
        <w:t>ould</w:t>
      </w:r>
      <w:r w:rsidR="002435D2" w:rsidRPr="006C33C1">
        <w:rPr>
          <w:rFonts w:ascii="Arial" w:eastAsia="Times New Roman" w:hAnsi="Arial" w:cs="Arial"/>
          <w:sz w:val="24"/>
        </w:rPr>
        <w:t xml:space="preserve"> do d</w:t>
      </w:r>
      <w:r w:rsidR="00FA35AD" w:rsidRPr="006C33C1">
        <w:rPr>
          <w:rFonts w:ascii="Arial" w:eastAsia="Times New Roman" w:hAnsi="Arial" w:cs="Arial"/>
          <w:sz w:val="24"/>
        </w:rPr>
        <w:t>uring times of planned absence or annual leave etc. A</w:t>
      </w:r>
      <w:r w:rsidR="002435D2" w:rsidRPr="006C33C1">
        <w:rPr>
          <w:rFonts w:ascii="Arial" w:eastAsia="Times New Roman" w:hAnsi="Arial" w:cs="Arial"/>
          <w:sz w:val="24"/>
        </w:rPr>
        <w:t>lso incorporated into the plan should be emergency procedures including a list of emergency contact numbers and em</w:t>
      </w:r>
      <w:r w:rsidR="003A2480">
        <w:rPr>
          <w:rFonts w:ascii="Arial" w:eastAsia="Times New Roman" w:hAnsi="Arial" w:cs="Arial"/>
          <w:sz w:val="24"/>
        </w:rPr>
        <w:t>ergency access procedures. The Contingency P</w:t>
      </w:r>
      <w:r w:rsidR="002435D2" w:rsidRPr="006C33C1">
        <w:rPr>
          <w:rFonts w:ascii="Arial" w:eastAsia="Times New Roman" w:hAnsi="Arial" w:cs="Arial"/>
          <w:sz w:val="24"/>
        </w:rPr>
        <w:t xml:space="preserve">lan should be clearly written or typed </w:t>
      </w:r>
      <w:r w:rsidR="00FA35AD" w:rsidRPr="006C33C1">
        <w:rPr>
          <w:rFonts w:ascii="Arial" w:eastAsia="Times New Roman" w:hAnsi="Arial" w:cs="Arial"/>
          <w:sz w:val="24"/>
        </w:rPr>
        <w:t>and kept in an accessible place</w:t>
      </w:r>
      <w:r>
        <w:rPr>
          <w:rFonts w:ascii="Arial" w:eastAsia="Times New Roman" w:hAnsi="Arial" w:cs="Arial"/>
          <w:sz w:val="24"/>
        </w:rPr>
        <w:t xml:space="preserve"> in the customer’s home</w:t>
      </w:r>
      <w:r w:rsidR="00FA35AD" w:rsidRPr="006C33C1">
        <w:rPr>
          <w:rFonts w:ascii="Arial" w:eastAsia="Times New Roman" w:hAnsi="Arial" w:cs="Arial"/>
          <w:sz w:val="24"/>
        </w:rPr>
        <w:t>.</w:t>
      </w:r>
    </w:p>
    <w:p w14:paraId="268E974F" w14:textId="77777777" w:rsidR="002435D2" w:rsidRPr="006C33C1" w:rsidRDefault="002435D2" w:rsidP="003A2480">
      <w:pPr>
        <w:widowControl w:val="0"/>
        <w:autoSpaceDE w:val="0"/>
        <w:autoSpaceDN w:val="0"/>
        <w:adjustRightInd w:val="0"/>
        <w:spacing w:after="0" w:line="240" w:lineRule="auto"/>
        <w:rPr>
          <w:rFonts w:ascii="Arial" w:eastAsia="Times New Roman" w:hAnsi="Arial" w:cs="Arial"/>
          <w:sz w:val="24"/>
        </w:rPr>
      </w:pPr>
    </w:p>
    <w:p w14:paraId="474F8A0A" w14:textId="0603F838" w:rsidR="000D58F2" w:rsidRDefault="00D0141E" w:rsidP="003A2480">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If </w:t>
      </w:r>
      <w:r w:rsidR="00FA35AD" w:rsidRPr="006C33C1">
        <w:rPr>
          <w:rFonts w:ascii="Arial" w:eastAsia="Times New Roman" w:hAnsi="Arial" w:cs="Arial"/>
          <w:sz w:val="24"/>
        </w:rPr>
        <w:t xml:space="preserve">the </w:t>
      </w:r>
      <w:r w:rsidR="003A2480">
        <w:rPr>
          <w:rFonts w:ascii="Arial" w:eastAsia="Times New Roman" w:hAnsi="Arial" w:cs="Arial"/>
          <w:sz w:val="24"/>
        </w:rPr>
        <w:t>Contingency P</w:t>
      </w:r>
      <w:r w:rsidRPr="006C33C1">
        <w:rPr>
          <w:rFonts w:ascii="Arial" w:eastAsia="Times New Roman" w:hAnsi="Arial" w:cs="Arial"/>
          <w:sz w:val="24"/>
        </w:rPr>
        <w:t xml:space="preserve">lan </w:t>
      </w:r>
      <w:r w:rsidR="00FA35AD" w:rsidRPr="006C33C1">
        <w:rPr>
          <w:rFonts w:ascii="Arial" w:eastAsia="Times New Roman" w:hAnsi="Arial" w:cs="Arial"/>
          <w:sz w:val="24"/>
        </w:rPr>
        <w:t xml:space="preserve">should fail or break down </w:t>
      </w:r>
      <w:r w:rsidR="00510A28" w:rsidRPr="006C33C1">
        <w:rPr>
          <w:rFonts w:ascii="Arial" w:eastAsia="Times New Roman" w:hAnsi="Arial" w:cs="Arial"/>
          <w:sz w:val="24"/>
        </w:rPr>
        <w:t xml:space="preserve">then the council must meet its responsibility to arrange for the provision of services to ensure the </w:t>
      </w:r>
      <w:r w:rsidR="00431D05" w:rsidRPr="006C33C1">
        <w:rPr>
          <w:rFonts w:ascii="Arial" w:eastAsia="Times New Roman" w:hAnsi="Arial" w:cs="Arial"/>
          <w:sz w:val="24"/>
        </w:rPr>
        <w:t>customer</w:t>
      </w:r>
      <w:r w:rsidR="00510A28" w:rsidRPr="006C33C1">
        <w:rPr>
          <w:rFonts w:ascii="Arial" w:eastAsia="Times New Roman" w:hAnsi="Arial" w:cs="Arial"/>
          <w:sz w:val="24"/>
        </w:rPr>
        <w:t xml:space="preserve"> receives the relevant care and support. </w:t>
      </w:r>
    </w:p>
    <w:p w14:paraId="2CE37BB0" w14:textId="77777777" w:rsidR="003A2480" w:rsidRPr="006C33C1" w:rsidRDefault="003A2480" w:rsidP="003A2480">
      <w:pPr>
        <w:widowControl w:val="0"/>
        <w:autoSpaceDE w:val="0"/>
        <w:autoSpaceDN w:val="0"/>
        <w:adjustRightInd w:val="0"/>
        <w:spacing w:after="0" w:line="240" w:lineRule="auto"/>
        <w:rPr>
          <w:rFonts w:ascii="Arial" w:eastAsia="Times New Roman" w:hAnsi="Arial" w:cs="Arial"/>
          <w:sz w:val="24"/>
        </w:rPr>
      </w:pPr>
    </w:p>
    <w:p w14:paraId="516F8164" w14:textId="77777777" w:rsidR="000D58F2" w:rsidRDefault="000D58F2" w:rsidP="000D58F2">
      <w:pPr>
        <w:widowControl w:val="0"/>
        <w:autoSpaceDE w:val="0"/>
        <w:autoSpaceDN w:val="0"/>
        <w:adjustRightInd w:val="0"/>
        <w:spacing w:after="0" w:line="240" w:lineRule="auto"/>
        <w:rPr>
          <w:rFonts w:ascii="Arial" w:eastAsia="Times New Roman" w:hAnsi="Arial" w:cs="Arial"/>
          <w:b/>
          <w:bCs/>
          <w:sz w:val="24"/>
          <w:szCs w:val="32"/>
        </w:rPr>
      </w:pPr>
    </w:p>
    <w:p w14:paraId="3DC3B86A" w14:textId="646BC158" w:rsidR="009D75D5" w:rsidRDefault="003A2480" w:rsidP="003A2480">
      <w:pPr>
        <w:pStyle w:val="ListParagraph"/>
        <w:widowControl w:val="0"/>
        <w:numPr>
          <w:ilvl w:val="0"/>
          <w:numId w:val="16"/>
        </w:numPr>
        <w:autoSpaceDE w:val="0"/>
        <w:autoSpaceDN w:val="0"/>
        <w:adjustRightInd w:val="0"/>
        <w:spacing w:after="0" w:line="240" w:lineRule="auto"/>
        <w:ind w:left="414" w:hanging="357"/>
        <w:rPr>
          <w:rFonts w:ascii="Arial" w:eastAsia="Times New Roman" w:hAnsi="Arial" w:cs="Arial"/>
          <w:b/>
          <w:bCs/>
          <w:sz w:val="24"/>
          <w:szCs w:val="32"/>
        </w:rPr>
      </w:pPr>
      <w:r>
        <w:rPr>
          <w:rFonts w:ascii="Arial" w:eastAsia="Times New Roman" w:hAnsi="Arial" w:cs="Arial"/>
          <w:b/>
          <w:bCs/>
          <w:sz w:val="24"/>
          <w:szCs w:val="32"/>
        </w:rPr>
        <w:t>How are Direct P</w:t>
      </w:r>
      <w:r w:rsidR="009D75D5" w:rsidRPr="009D75D5">
        <w:rPr>
          <w:rFonts w:ascii="Arial" w:eastAsia="Times New Roman" w:hAnsi="Arial" w:cs="Arial"/>
          <w:b/>
          <w:bCs/>
          <w:sz w:val="24"/>
          <w:szCs w:val="32"/>
        </w:rPr>
        <w:t>ayments set up?</w:t>
      </w:r>
    </w:p>
    <w:p w14:paraId="1886813E" w14:textId="77777777" w:rsidR="009D75D5" w:rsidRPr="009D75D5" w:rsidRDefault="009D75D5" w:rsidP="009D75D5">
      <w:pPr>
        <w:pStyle w:val="ListParagraph"/>
        <w:widowControl w:val="0"/>
        <w:autoSpaceDE w:val="0"/>
        <w:autoSpaceDN w:val="0"/>
        <w:adjustRightInd w:val="0"/>
        <w:spacing w:after="0" w:line="240" w:lineRule="auto"/>
        <w:rPr>
          <w:rFonts w:ascii="Arial" w:eastAsia="Times New Roman" w:hAnsi="Arial" w:cs="Arial"/>
          <w:b/>
          <w:bCs/>
          <w:sz w:val="24"/>
          <w:szCs w:val="32"/>
        </w:rPr>
      </w:pPr>
    </w:p>
    <w:p w14:paraId="1637B7C4" w14:textId="77777777" w:rsidR="002C04A4" w:rsidRDefault="002C04A4" w:rsidP="000D58F2">
      <w:pPr>
        <w:widowControl w:val="0"/>
        <w:autoSpaceDE w:val="0"/>
        <w:autoSpaceDN w:val="0"/>
        <w:adjustRightInd w:val="0"/>
        <w:spacing w:after="0" w:line="240" w:lineRule="auto"/>
        <w:rPr>
          <w:rFonts w:ascii="Arial" w:eastAsia="Times New Roman" w:hAnsi="Arial" w:cs="Arial"/>
          <w:b/>
          <w:bCs/>
          <w:sz w:val="24"/>
          <w:szCs w:val="24"/>
        </w:rPr>
      </w:pPr>
    </w:p>
    <w:p w14:paraId="7B18ECFB" w14:textId="385B00BA" w:rsidR="000D58F2" w:rsidRPr="002C04A4" w:rsidRDefault="002C04A4" w:rsidP="000D58F2">
      <w:pPr>
        <w:widowControl w:val="0"/>
        <w:autoSpaceDE w:val="0"/>
        <w:autoSpaceDN w:val="0"/>
        <w:adjustRightInd w:val="0"/>
        <w:spacing w:after="0" w:line="240" w:lineRule="auto"/>
        <w:rPr>
          <w:rFonts w:ascii="Arial" w:eastAsia="Times New Roman" w:hAnsi="Arial" w:cs="Arial"/>
          <w:b/>
          <w:bCs/>
          <w:sz w:val="24"/>
          <w:szCs w:val="24"/>
        </w:rPr>
      </w:pPr>
      <w:r w:rsidRPr="002C04A4">
        <w:rPr>
          <w:rFonts w:ascii="Arial" w:eastAsia="Times New Roman" w:hAnsi="Arial" w:cs="Arial"/>
          <w:b/>
          <w:bCs/>
          <w:sz w:val="24"/>
          <w:szCs w:val="24"/>
        </w:rPr>
        <w:t>4.1</w:t>
      </w:r>
      <w:r w:rsidR="000D58F2" w:rsidRPr="002C04A4">
        <w:rPr>
          <w:rFonts w:ascii="Arial" w:eastAsia="Times New Roman" w:hAnsi="Arial" w:cs="Arial"/>
          <w:b/>
          <w:bCs/>
          <w:sz w:val="24"/>
          <w:szCs w:val="24"/>
        </w:rPr>
        <w:t xml:space="preserve"> Who assists the </w:t>
      </w:r>
      <w:r w:rsidR="00FF3CD7" w:rsidRPr="002C04A4">
        <w:rPr>
          <w:rFonts w:ascii="Arial" w:eastAsia="Times New Roman" w:hAnsi="Arial" w:cs="Arial"/>
          <w:b/>
          <w:bCs/>
          <w:sz w:val="24"/>
          <w:szCs w:val="24"/>
        </w:rPr>
        <w:t>customer</w:t>
      </w:r>
      <w:r>
        <w:rPr>
          <w:rFonts w:ascii="Arial" w:eastAsia="Times New Roman" w:hAnsi="Arial" w:cs="Arial"/>
          <w:b/>
          <w:bCs/>
          <w:sz w:val="24"/>
          <w:szCs w:val="24"/>
        </w:rPr>
        <w:t xml:space="preserve"> to set up Direct P</w:t>
      </w:r>
      <w:r w:rsidR="000D58F2" w:rsidRPr="002C04A4">
        <w:rPr>
          <w:rFonts w:ascii="Arial" w:eastAsia="Times New Roman" w:hAnsi="Arial" w:cs="Arial"/>
          <w:b/>
          <w:bCs/>
          <w:sz w:val="24"/>
          <w:szCs w:val="24"/>
        </w:rPr>
        <w:t>ayments?</w:t>
      </w:r>
    </w:p>
    <w:p w14:paraId="064841A3"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1D0AC5C9" w14:textId="77777777" w:rsidR="009D75D5" w:rsidRPr="006C33C1" w:rsidRDefault="009D75D5" w:rsidP="009D75D5">
      <w:pPr>
        <w:widowControl w:val="0"/>
        <w:autoSpaceDE w:val="0"/>
        <w:autoSpaceDN w:val="0"/>
        <w:adjustRightInd w:val="0"/>
        <w:spacing w:after="0" w:line="240" w:lineRule="auto"/>
        <w:rPr>
          <w:rFonts w:ascii="Arial" w:eastAsia="Times New Roman" w:hAnsi="Arial" w:cs="Arial"/>
          <w:bCs/>
          <w:sz w:val="24"/>
          <w:szCs w:val="24"/>
        </w:rPr>
      </w:pPr>
      <w:r>
        <w:rPr>
          <w:rFonts w:ascii="Arial" w:hAnsi="Arial" w:cs="Arial"/>
          <w:sz w:val="24"/>
          <w:szCs w:val="24"/>
        </w:rPr>
        <w:t xml:space="preserve">The Council will make </w:t>
      </w:r>
      <w:r w:rsidRPr="006C33C1">
        <w:rPr>
          <w:rFonts w:ascii="Arial" w:hAnsi="Arial" w:cs="Arial"/>
          <w:sz w:val="24"/>
          <w:szCs w:val="24"/>
        </w:rPr>
        <w:t xml:space="preserve">every effort to </w:t>
      </w:r>
      <w:r>
        <w:rPr>
          <w:rFonts w:ascii="Arial" w:hAnsi="Arial" w:cs="Arial"/>
          <w:sz w:val="24"/>
          <w:szCs w:val="24"/>
        </w:rPr>
        <w:t xml:space="preserve">support and assist </w:t>
      </w:r>
      <w:r w:rsidRPr="006C33C1">
        <w:rPr>
          <w:rFonts w:ascii="Arial" w:hAnsi="Arial" w:cs="Arial"/>
          <w:sz w:val="24"/>
          <w:szCs w:val="24"/>
        </w:rPr>
        <w:t>eligible customers in managing and administrating direct payments</w:t>
      </w:r>
      <w:r w:rsidR="009076A2">
        <w:rPr>
          <w:rFonts w:ascii="Arial" w:hAnsi="Arial" w:cs="Arial"/>
          <w:sz w:val="24"/>
          <w:szCs w:val="24"/>
        </w:rPr>
        <w:t>.</w:t>
      </w:r>
      <w:r>
        <w:rPr>
          <w:rFonts w:ascii="Arial" w:hAnsi="Arial" w:cs="Arial"/>
          <w:sz w:val="24"/>
          <w:szCs w:val="24"/>
        </w:rPr>
        <w:t xml:space="preserve"> </w:t>
      </w:r>
    </w:p>
    <w:p w14:paraId="41527301" w14:textId="77777777" w:rsidR="00CA3C93" w:rsidRDefault="00CA3C93" w:rsidP="000D58F2">
      <w:pPr>
        <w:widowControl w:val="0"/>
        <w:autoSpaceDE w:val="0"/>
        <w:autoSpaceDN w:val="0"/>
        <w:adjustRightInd w:val="0"/>
        <w:spacing w:after="0" w:line="240" w:lineRule="auto"/>
        <w:rPr>
          <w:rFonts w:ascii="Arial" w:eastAsia="Times New Roman" w:hAnsi="Arial" w:cs="Arial"/>
          <w:sz w:val="24"/>
        </w:rPr>
      </w:pPr>
    </w:p>
    <w:p w14:paraId="1312D60B" w14:textId="0539F327" w:rsidR="000D58F2" w:rsidRPr="006C33C1" w:rsidRDefault="009D75D5"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Once the customer’s assessed support needs hav</w:t>
      </w:r>
      <w:r w:rsidR="002C04A4">
        <w:rPr>
          <w:rFonts w:ascii="Arial" w:eastAsia="Times New Roman" w:hAnsi="Arial" w:cs="Arial"/>
          <w:sz w:val="24"/>
        </w:rPr>
        <w:t>e been agreed at the Council’s Outcomes F</w:t>
      </w:r>
      <w:r>
        <w:rPr>
          <w:rFonts w:ascii="Arial" w:eastAsia="Times New Roman" w:hAnsi="Arial" w:cs="Arial"/>
          <w:sz w:val="24"/>
        </w:rPr>
        <w:t>orum, t</w:t>
      </w:r>
      <w:r w:rsidR="00CA3C93" w:rsidRPr="006C33C1">
        <w:rPr>
          <w:rFonts w:ascii="Arial" w:eastAsia="Times New Roman" w:hAnsi="Arial" w:cs="Arial"/>
          <w:sz w:val="24"/>
        </w:rPr>
        <w:t>he</w:t>
      </w:r>
      <w:r w:rsidR="00CA3C93">
        <w:rPr>
          <w:rFonts w:ascii="Arial" w:eastAsia="Times New Roman" w:hAnsi="Arial" w:cs="Arial"/>
          <w:sz w:val="24"/>
        </w:rPr>
        <w:t xml:space="preserve"> social work practitioner</w:t>
      </w:r>
      <w:r w:rsidR="00CA3C93" w:rsidRPr="006C33C1">
        <w:rPr>
          <w:rFonts w:ascii="Arial" w:eastAsia="Times New Roman" w:hAnsi="Arial" w:cs="Arial"/>
          <w:sz w:val="24"/>
        </w:rPr>
        <w:t xml:space="preserve"> </w:t>
      </w:r>
      <w:r>
        <w:rPr>
          <w:rFonts w:ascii="Arial" w:eastAsia="Times New Roman" w:hAnsi="Arial" w:cs="Arial"/>
          <w:sz w:val="24"/>
        </w:rPr>
        <w:t xml:space="preserve">will </w:t>
      </w:r>
      <w:r w:rsidR="000D58F2" w:rsidRPr="006C33C1">
        <w:rPr>
          <w:rFonts w:ascii="Arial" w:eastAsia="Times New Roman" w:hAnsi="Arial" w:cs="Arial"/>
          <w:sz w:val="24"/>
        </w:rPr>
        <w:t>inform and advise the</w:t>
      </w:r>
      <w:r w:rsidR="00CA3C93">
        <w:rPr>
          <w:rFonts w:ascii="Arial" w:eastAsia="Times New Roman" w:hAnsi="Arial" w:cs="Arial"/>
          <w:sz w:val="24"/>
        </w:rPr>
        <w:t xml:space="preserve"> customer of the outcome </w:t>
      </w:r>
      <w:r w:rsidR="000D58F2" w:rsidRPr="006C33C1">
        <w:rPr>
          <w:rFonts w:ascii="Arial" w:eastAsia="Times New Roman" w:hAnsi="Arial" w:cs="Arial"/>
          <w:sz w:val="24"/>
        </w:rPr>
        <w:t>of direct payments and make a referral to the D</w:t>
      </w:r>
      <w:r>
        <w:rPr>
          <w:rFonts w:ascii="Arial" w:eastAsia="Times New Roman" w:hAnsi="Arial" w:cs="Arial"/>
          <w:sz w:val="24"/>
        </w:rPr>
        <w:t xml:space="preserve">irect </w:t>
      </w:r>
      <w:r w:rsidR="000D58F2" w:rsidRPr="006C33C1">
        <w:rPr>
          <w:rFonts w:ascii="Arial" w:eastAsia="Times New Roman" w:hAnsi="Arial" w:cs="Arial"/>
          <w:sz w:val="24"/>
        </w:rPr>
        <w:t>P</w:t>
      </w:r>
      <w:r>
        <w:rPr>
          <w:rFonts w:ascii="Arial" w:eastAsia="Times New Roman" w:hAnsi="Arial" w:cs="Arial"/>
          <w:sz w:val="24"/>
        </w:rPr>
        <w:t>ayment</w:t>
      </w:r>
      <w:r w:rsidR="000D58F2" w:rsidRPr="006C33C1">
        <w:rPr>
          <w:rFonts w:ascii="Arial" w:eastAsia="Times New Roman" w:hAnsi="Arial" w:cs="Arial"/>
          <w:sz w:val="24"/>
        </w:rPr>
        <w:t xml:space="preserve"> </w:t>
      </w:r>
      <w:r w:rsidR="002C04A4">
        <w:rPr>
          <w:rFonts w:ascii="Arial" w:eastAsia="Times New Roman" w:hAnsi="Arial" w:cs="Arial"/>
          <w:sz w:val="24"/>
        </w:rPr>
        <w:t>T</w:t>
      </w:r>
      <w:r>
        <w:rPr>
          <w:rFonts w:ascii="Arial" w:eastAsia="Times New Roman" w:hAnsi="Arial" w:cs="Arial"/>
          <w:sz w:val="24"/>
        </w:rPr>
        <w:t>eam.</w:t>
      </w:r>
    </w:p>
    <w:p w14:paraId="54AA0DF4"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1AE63F0E" w14:textId="77777777" w:rsidR="000D58F2" w:rsidRPr="006C33C1" w:rsidRDefault="00CA3C93"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w:t>
      </w:r>
      <w:r w:rsidRPr="006C33C1">
        <w:rPr>
          <w:rFonts w:ascii="Arial" w:eastAsia="Times New Roman" w:hAnsi="Arial" w:cs="Arial"/>
          <w:sz w:val="24"/>
        </w:rPr>
        <w:t xml:space="preserve">he </w:t>
      </w:r>
      <w:r>
        <w:rPr>
          <w:rFonts w:ascii="Arial" w:eastAsia="Times New Roman" w:hAnsi="Arial" w:cs="Arial"/>
          <w:sz w:val="24"/>
        </w:rPr>
        <w:t xml:space="preserve">Direct Payments Team will </w:t>
      </w:r>
      <w:r w:rsidR="00A24AC9" w:rsidRPr="006C33C1">
        <w:rPr>
          <w:rFonts w:ascii="Arial" w:eastAsia="Times New Roman" w:hAnsi="Arial" w:cs="Arial"/>
          <w:sz w:val="24"/>
        </w:rPr>
        <w:t xml:space="preserve">support </w:t>
      </w:r>
      <w:r w:rsidR="000D58F2" w:rsidRPr="006C33C1">
        <w:rPr>
          <w:rFonts w:ascii="Arial" w:eastAsia="Times New Roman" w:hAnsi="Arial" w:cs="Arial"/>
          <w:sz w:val="24"/>
        </w:rPr>
        <w:t xml:space="preserve">and assist the </w:t>
      </w:r>
      <w:r>
        <w:rPr>
          <w:rFonts w:ascii="Arial" w:eastAsia="Times New Roman" w:hAnsi="Arial" w:cs="Arial"/>
          <w:sz w:val="24"/>
        </w:rPr>
        <w:t>social work practitioner</w:t>
      </w:r>
      <w:r w:rsidR="000D58F2" w:rsidRPr="006C33C1">
        <w:rPr>
          <w:rFonts w:ascii="Arial" w:eastAsia="Times New Roman" w:hAnsi="Arial" w:cs="Arial"/>
          <w:sz w:val="24"/>
        </w:rPr>
        <w:t xml:space="preserve"> and </w:t>
      </w:r>
      <w:r w:rsidR="00431D05" w:rsidRPr="006C33C1">
        <w:rPr>
          <w:rFonts w:ascii="Arial" w:eastAsia="Times New Roman" w:hAnsi="Arial" w:cs="Arial"/>
          <w:sz w:val="24"/>
        </w:rPr>
        <w:t>customer</w:t>
      </w:r>
      <w:r w:rsidR="000D58F2" w:rsidRPr="006C33C1">
        <w:rPr>
          <w:rFonts w:ascii="Arial" w:eastAsia="Times New Roman" w:hAnsi="Arial" w:cs="Arial"/>
          <w:sz w:val="24"/>
        </w:rPr>
        <w:t xml:space="preserve"> throughout the process of setting up a direct payment</w:t>
      </w:r>
      <w:r w:rsidR="009076A2">
        <w:rPr>
          <w:rFonts w:ascii="Arial" w:eastAsia="Times New Roman" w:hAnsi="Arial" w:cs="Arial"/>
          <w:sz w:val="24"/>
        </w:rPr>
        <w:t xml:space="preserve"> and whilst the customer has a direct payment</w:t>
      </w:r>
      <w:r w:rsidR="000D58F2" w:rsidRPr="006C33C1">
        <w:rPr>
          <w:rFonts w:ascii="Arial" w:eastAsia="Times New Roman" w:hAnsi="Arial" w:cs="Arial"/>
          <w:sz w:val="24"/>
        </w:rPr>
        <w:t>.</w:t>
      </w:r>
    </w:p>
    <w:p w14:paraId="0E0DC7C4" w14:textId="77777777" w:rsidR="009D75D5" w:rsidRDefault="009D75D5" w:rsidP="000D58F2">
      <w:pPr>
        <w:widowControl w:val="0"/>
        <w:autoSpaceDE w:val="0"/>
        <w:autoSpaceDN w:val="0"/>
        <w:adjustRightInd w:val="0"/>
        <w:spacing w:after="0" w:line="240" w:lineRule="auto"/>
        <w:rPr>
          <w:rFonts w:ascii="Arial" w:eastAsia="Times New Roman" w:hAnsi="Arial" w:cs="Arial"/>
          <w:sz w:val="24"/>
        </w:rPr>
      </w:pPr>
    </w:p>
    <w:p w14:paraId="68784F9E" w14:textId="720ECD81" w:rsidR="000D58F2" w:rsidRPr="002C04A4" w:rsidRDefault="00785C7E" w:rsidP="000D58F2">
      <w:pPr>
        <w:widowControl w:val="0"/>
        <w:autoSpaceDE w:val="0"/>
        <w:autoSpaceDN w:val="0"/>
        <w:adjustRightInd w:val="0"/>
        <w:spacing w:after="0" w:line="240" w:lineRule="auto"/>
        <w:rPr>
          <w:rFonts w:ascii="Arial" w:eastAsia="Times New Roman" w:hAnsi="Arial" w:cs="Arial"/>
          <w:b/>
          <w:sz w:val="24"/>
        </w:rPr>
      </w:pPr>
      <w:r>
        <w:rPr>
          <w:rFonts w:ascii="Arial" w:eastAsia="Times New Roman" w:hAnsi="Arial" w:cs="Arial"/>
          <w:b/>
          <w:bCs/>
          <w:sz w:val="24"/>
          <w:szCs w:val="24"/>
        </w:rPr>
        <w:t>4.2</w:t>
      </w:r>
      <w:r w:rsidR="000D58F2" w:rsidRPr="002C04A4">
        <w:rPr>
          <w:rFonts w:ascii="Arial" w:eastAsia="Times New Roman" w:hAnsi="Arial" w:cs="Arial"/>
          <w:b/>
          <w:bCs/>
          <w:sz w:val="24"/>
          <w:szCs w:val="24"/>
        </w:rPr>
        <w:t xml:space="preserve"> Offering Direct Payments</w:t>
      </w:r>
    </w:p>
    <w:p w14:paraId="6A935AE7" w14:textId="77777777" w:rsidR="000D58F2" w:rsidRDefault="000D58F2" w:rsidP="000D58F2">
      <w:pPr>
        <w:widowControl w:val="0"/>
        <w:autoSpaceDE w:val="0"/>
        <w:autoSpaceDN w:val="0"/>
        <w:adjustRightInd w:val="0"/>
        <w:spacing w:after="0" w:line="240" w:lineRule="auto"/>
        <w:rPr>
          <w:rFonts w:ascii="Arial" w:eastAsia="Times New Roman" w:hAnsi="Arial" w:cs="Arial"/>
          <w:b/>
          <w:bCs/>
          <w:sz w:val="24"/>
          <w:szCs w:val="24"/>
          <w:highlight w:val="yellow"/>
        </w:rPr>
      </w:pPr>
    </w:p>
    <w:p w14:paraId="29DBA819" w14:textId="444E7603" w:rsidR="000D58F2" w:rsidRPr="006C33C1" w:rsidRDefault="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In respect of the services to which direct payments applies, a direct payment should, therefore, always be considered</w:t>
      </w:r>
      <w:r w:rsidR="00181225" w:rsidRPr="004C1897">
        <w:rPr>
          <w:rFonts w:ascii="Arial" w:eastAsia="Times New Roman" w:hAnsi="Arial" w:cs="Arial"/>
          <w:sz w:val="24"/>
        </w:rPr>
        <w:t xml:space="preserve"> and offered </w:t>
      </w:r>
      <w:r w:rsidRPr="004C1897">
        <w:rPr>
          <w:rFonts w:ascii="Arial" w:eastAsia="Times New Roman" w:hAnsi="Arial" w:cs="Arial"/>
          <w:sz w:val="24"/>
        </w:rPr>
        <w:t xml:space="preserve"> when deciding how to meet a</w:t>
      </w:r>
      <w:r w:rsidR="00181225" w:rsidRPr="006C33C1">
        <w:rPr>
          <w:rFonts w:ascii="Arial" w:eastAsia="Times New Roman" w:hAnsi="Arial" w:cs="Arial"/>
          <w:sz w:val="24"/>
        </w:rPr>
        <w:t xml:space="preserve"> </w:t>
      </w:r>
      <w:r w:rsidR="00431D05" w:rsidRPr="006C33C1">
        <w:rPr>
          <w:rFonts w:ascii="Arial" w:eastAsia="Times New Roman" w:hAnsi="Arial" w:cs="Arial"/>
          <w:sz w:val="24"/>
        </w:rPr>
        <w:t>customer</w:t>
      </w:r>
      <w:r w:rsidR="00AA4385">
        <w:rPr>
          <w:rFonts w:ascii="Arial" w:eastAsia="Times New Roman" w:hAnsi="Arial" w:cs="Arial"/>
          <w:sz w:val="24"/>
        </w:rPr>
        <w:t>/</w:t>
      </w:r>
      <w:r w:rsidR="00181225" w:rsidRPr="006C33C1">
        <w:rPr>
          <w:rFonts w:ascii="Arial" w:eastAsia="Times New Roman" w:hAnsi="Arial" w:cs="Arial"/>
          <w:sz w:val="24"/>
        </w:rPr>
        <w:t xml:space="preserve">carer or child/young </w:t>
      </w:r>
      <w:r w:rsidR="004C1897" w:rsidRPr="006C33C1">
        <w:rPr>
          <w:rFonts w:ascii="Arial" w:eastAsia="Times New Roman" w:hAnsi="Arial" w:cs="Arial"/>
          <w:sz w:val="24"/>
        </w:rPr>
        <w:t>person’s</w:t>
      </w:r>
      <w:r w:rsidR="00181225" w:rsidRPr="006C33C1">
        <w:rPr>
          <w:rFonts w:ascii="Arial" w:eastAsia="Times New Roman" w:hAnsi="Arial" w:cs="Arial"/>
          <w:sz w:val="24"/>
        </w:rPr>
        <w:t xml:space="preserve"> </w:t>
      </w:r>
      <w:r w:rsidR="00134620">
        <w:rPr>
          <w:rFonts w:ascii="Arial" w:eastAsia="Times New Roman" w:hAnsi="Arial" w:cs="Arial"/>
          <w:sz w:val="24"/>
        </w:rPr>
        <w:t xml:space="preserve">assessed </w:t>
      </w:r>
      <w:r w:rsidR="00AA4385">
        <w:rPr>
          <w:rFonts w:ascii="Arial" w:eastAsia="Times New Roman" w:hAnsi="Arial" w:cs="Arial"/>
          <w:sz w:val="24"/>
        </w:rPr>
        <w:t>needs</w:t>
      </w:r>
      <w:r w:rsidRPr="006C33C1">
        <w:rPr>
          <w:rFonts w:ascii="Arial" w:eastAsia="Times New Roman" w:hAnsi="Arial" w:cs="Arial"/>
          <w:sz w:val="24"/>
        </w:rPr>
        <w:t>.</w:t>
      </w:r>
    </w:p>
    <w:p w14:paraId="6ACC9F32"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47043261" w14:textId="1B82D5C1"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If the person who is deciding whether to accept direct payments does not have a </w:t>
      </w:r>
      <w:r w:rsidRPr="006C33C1">
        <w:rPr>
          <w:rFonts w:ascii="Arial" w:eastAsia="Times New Roman" w:hAnsi="Arial" w:cs="Arial"/>
          <w:sz w:val="24"/>
        </w:rPr>
        <w:lastRenderedPageBreak/>
        <w:t xml:space="preserve">service in place, for example, if they have been newly assessed, the Council may need to provide a service in the interim. Where the </w:t>
      </w:r>
      <w:r w:rsidR="00134620">
        <w:rPr>
          <w:rFonts w:ascii="Arial" w:eastAsia="Times New Roman" w:hAnsi="Arial" w:cs="Arial"/>
          <w:sz w:val="24"/>
        </w:rPr>
        <w:t>customer</w:t>
      </w:r>
      <w:r w:rsidR="00134620" w:rsidRPr="006C33C1">
        <w:rPr>
          <w:rFonts w:ascii="Arial" w:eastAsia="Times New Roman" w:hAnsi="Arial" w:cs="Arial"/>
          <w:sz w:val="24"/>
        </w:rPr>
        <w:t xml:space="preserve"> </w:t>
      </w:r>
      <w:r w:rsidRPr="006C33C1">
        <w:rPr>
          <w:rFonts w:ascii="Arial" w:eastAsia="Times New Roman" w:hAnsi="Arial" w:cs="Arial"/>
          <w:sz w:val="24"/>
        </w:rPr>
        <w:t xml:space="preserve">is expressing doubt about their ability to manage, this might mean that they are experiencing some difficulties, but does not necessarily mean that they are </w:t>
      </w:r>
      <w:r w:rsidR="009D75D5">
        <w:rPr>
          <w:rFonts w:ascii="Arial" w:eastAsia="Times New Roman" w:hAnsi="Arial" w:cs="Arial"/>
          <w:sz w:val="24"/>
        </w:rPr>
        <w:t xml:space="preserve">not able to manage a direct payment and the Council will </w:t>
      </w:r>
      <w:r w:rsidR="00621B23">
        <w:rPr>
          <w:rFonts w:ascii="Arial" w:eastAsia="Times New Roman" w:hAnsi="Arial" w:cs="Arial"/>
          <w:sz w:val="24"/>
        </w:rPr>
        <w:t xml:space="preserve">discuss </w:t>
      </w:r>
      <w:r w:rsidR="00FD4057">
        <w:rPr>
          <w:rFonts w:ascii="Arial" w:eastAsia="Times New Roman" w:hAnsi="Arial" w:cs="Arial"/>
          <w:sz w:val="24"/>
        </w:rPr>
        <w:t>with the</w:t>
      </w:r>
      <w:r w:rsidR="009D75D5">
        <w:rPr>
          <w:rFonts w:ascii="Arial" w:eastAsia="Times New Roman" w:hAnsi="Arial" w:cs="Arial"/>
          <w:sz w:val="24"/>
        </w:rPr>
        <w:t xml:space="preserve"> customer</w:t>
      </w:r>
      <w:r w:rsidR="00621B23">
        <w:rPr>
          <w:rFonts w:ascii="Arial" w:eastAsia="Times New Roman" w:hAnsi="Arial" w:cs="Arial"/>
          <w:sz w:val="24"/>
        </w:rPr>
        <w:t xml:space="preserve"> other ways</w:t>
      </w:r>
      <w:r w:rsidR="009D75D5">
        <w:rPr>
          <w:rFonts w:ascii="Arial" w:eastAsia="Times New Roman" w:hAnsi="Arial" w:cs="Arial"/>
          <w:sz w:val="24"/>
        </w:rPr>
        <w:t xml:space="preserve"> to manage their direct payment</w:t>
      </w:r>
      <w:r w:rsidRPr="006C33C1">
        <w:rPr>
          <w:rFonts w:ascii="Arial" w:eastAsia="Times New Roman" w:hAnsi="Arial" w:cs="Arial"/>
          <w:sz w:val="24"/>
        </w:rPr>
        <w:t xml:space="preserve">. </w:t>
      </w:r>
    </w:p>
    <w:p w14:paraId="070D9EC4"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30906B6B"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There are some persons to whom the duty to make direct payments does not apply. (Examples of the relatively few exceptions to this are </w:t>
      </w:r>
      <w:r w:rsidR="008A4C70">
        <w:rPr>
          <w:rFonts w:ascii="Arial" w:eastAsia="Times New Roman" w:hAnsi="Arial" w:cs="Arial"/>
          <w:sz w:val="24"/>
        </w:rPr>
        <w:t>those</w:t>
      </w:r>
      <w:r w:rsidR="008A4C70" w:rsidRPr="006C33C1">
        <w:rPr>
          <w:rFonts w:ascii="Arial" w:eastAsia="Times New Roman" w:hAnsi="Arial" w:cs="Arial"/>
          <w:sz w:val="24"/>
        </w:rPr>
        <w:t xml:space="preserve"> </w:t>
      </w:r>
      <w:r w:rsidRPr="006C33C1">
        <w:rPr>
          <w:rFonts w:ascii="Arial" w:eastAsia="Times New Roman" w:hAnsi="Arial" w:cs="Arial"/>
          <w:sz w:val="24"/>
        </w:rPr>
        <w:t xml:space="preserve">listed in Paragraph </w:t>
      </w:r>
      <w:r w:rsidR="008A4C70" w:rsidRPr="006C33C1">
        <w:rPr>
          <w:rFonts w:ascii="Arial" w:eastAsia="Times New Roman" w:hAnsi="Arial" w:cs="Arial"/>
          <w:sz w:val="24"/>
        </w:rPr>
        <w:t xml:space="preserve">2.2. </w:t>
      </w:r>
      <w:r w:rsidR="008A4C70" w:rsidRPr="006C33C1">
        <w:rPr>
          <w:rFonts w:ascii="Arial" w:eastAsia="Times New Roman" w:hAnsi="Arial" w:cs="Arial"/>
          <w:i/>
          <w:sz w:val="24"/>
        </w:rPr>
        <w:t>Who is excluded from Direct Payments?)</w:t>
      </w:r>
      <w:r w:rsidR="008A4C70">
        <w:rPr>
          <w:rFonts w:ascii="Arial" w:eastAsia="Times New Roman" w:hAnsi="Arial" w:cs="Arial"/>
          <w:i/>
          <w:sz w:val="24"/>
        </w:rPr>
        <w:t xml:space="preserve"> </w:t>
      </w:r>
    </w:p>
    <w:p w14:paraId="2F75B3C6" w14:textId="77777777" w:rsidR="00134620" w:rsidRDefault="00134620" w:rsidP="000D58F2">
      <w:pPr>
        <w:widowControl w:val="0"/>
        <w:autoSpaceDE w:val="0"/>
        <w:autoSpaceDN w:val="0"/>
        <w:adjustRightInd w:val="0"/>
        <w:spacing w:after="0" w:line="240" w:lineRule="auto"/>
        <w:rPr>
          <w:rFonts w:ascii="Arial" w:eastAsia="Times New Roman" w:hAnsi="Arial" w:cs="Arial"/>
          <w:b/>
          <w:bCs/>
          <w:sz w:val="24"/>
          <w:szCs w:val="24"/>
        </w:rPr>
      </w:pPr>
    </w:p>
    <w:p w14:paraId="517E8CD8" w14:textId="097DEA23" w:rsidR="000D58F2" w:rsidRPr="001F6F7A" w:rsidRDefault="00181225" w:rsidP="000D58F2">
      <w:pPr>
        <w:widowControl w:val="0"/>
        <w:autoSpaceDE w:val="0"/>
        <w:autoSpaceDN w:val="0"/>
        <w:adjustRightInd w:val="0"/>
        <w:spacing w:after="0" w:line="240" w:lineRule="auto"/>
        <w:rPr>
          <w:rFonts w:ascii="Arial" w:eastAsia="Times New Roman" w:hAnsi="Arial" w:cs="Arial"/>
          <w:b/>
          <w:bCs/>
          <w:sz w:val="24"/>
          <w:szCs w:val="24"/>
        </w:rPr>
      </w:pPr>
      <w:r w:rsidRPr="001F6F7A">
        <w:rPr>
          <w:rFonts w:ascii="Arial" w:eastAsia="Times New Roman" w:hAnsi="Arial" w:cs="Arial"/>
          <w:b/>
          <w:bCs/>
          <w:sz w:val="24"/>
          <w:szCs w:val="24"/>
        </w:rPr>
        <w:t>4.2.</w:t>
      </w:r>
      <w:r w:rsidR="00ED2399" w:rsidRPr="001F6F7A">
        <w:rPr>
          <w:rFonts w:ascii="Arial" w:eastAsia="Times New Roman" w:hAnsi="Arial" w:cs="Arial"/>
          <w:b/>
          <w:bCs/>
          <w:sz w:val="24"/>
          <w:szCs w:val="24"/>
        </w:rPr>
        <w:t>1</w:t>
      </w:r>
      <w:r w:rsidRPr="001F6F7A">
        <w:rPr>
          <w:rFonts w:ascii="Arial" w:eastAsia="Times New Roman" w:hAnsi="Arial" w:cs="Arial"/>
          <w:b/>
          <w:bCs/>
          <w:sz w:val="24"/>
          <w:szCs w:val="24"/>
        </w:rPr>
        <w:t xml:space="preserve"> Referrals</w:t>
      </w:r>
      <w:r w:rsidR="001F6F7A">
        <w:rPr>
          <w:rFonts w:ascii="Arial" w:eastAsia="Times New Roman" w:hAnsi="Arial" w:cs="Arial"/>
          <w:b/>
          <w:bCs/>
          <w:sz w:val="24"/>
          <w:szCs w:val="24"/>
        </w:rPr>
        <w:t xml:space="preserve"> to the D</w:t>
      </w:r>
      <w:r w:rsidR="000D58F2" w:rsidRPr="001F6F7A">
        <w:rPr>
          <w:rFonts w:ascii="Arial" w:eastAsia="Times New Roman" w:hAnsi="Arial" w:cs="Arial"/>
          <w:b/>
          <w:bCs/>
          <w:sz w:val="24"/>
          <w:szCs w:val="24"/>
        </w:rPr>
        <w:t>ire</w:t>
      </w:r>
      <w:r w:rsidR="001F6F7A">
        <w:rPr>
          <w:rFonts w:ascii="Arial" w:eastAsia="Times New Roman" w:hAnsi="Arial" w:cs="Arial"/>
          <w:b/>
          <w:bCs/>
          <w:sz w:val="24"/>
          <w:szCs w:val="24"/>
        </w:rPr>
        <w:t>ct P</w:t>
      </w:r>
      <w:r w:rsidR="00C279C6">
        <w:rPr>
          <w:rFonts w:ascii="Arial" w:eastAsia="Times New Roman" w:hAnsi="Arial" w:cs="Arial"/>
          <w:b/>
          <w:bCs/>
          <w:sz w:val="24"/>
          <w:szCs w:val="24"/>
        </w:rPr>
        <w:t>ayments Support S</w:t>
      </w:r>
      <w:r w:rsidR="000D58F2" w:rsidRPr="001F6F7A">
        <w:rPr>
          <w:rFonts w:ascii="Arial" w:eastAsia="Times New Roman" w:hAnsi="Arial" w:cs="Arial"/>
          <w:b/>
          <w:bCs/>
          <w:sz w:val="24"/>
          <w:szCs w:val="24"/>
        </w:rPr>
        <w:t>ervice</w:t>
      </w:r>
    </w:p>
    <w:p w14:paraId="7EEE131B"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0E5FEE72"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To implement direct payments</w:t>
      </w:r>
      <w:r w:rsidR="00F81ADD">
        <w:rPr>
          <w:rFonts w:ascii="Arial" w:eastAsia="Times New Roman" w:hAnsi="Arial" w:cs="Arial"/>
          <w:sz w:val="24"/>
        </w:rPr>
        <w:t xml:space="preserve"> at least</w:t>
      </w:r>
      <w:r w:rsidRPr="006C33C1">
        <w:rPr>
          <w:rFonts w:ascii="Arial" w:eastAsia="Times New Roman" w:hAnsi="Arial" w:cs="Arial"/>
          <w:sz w:val="24"/>
        </w:rPr>
        <w:t xml:space="preserve"> the following needs to be carried out by the </w:t>
      </w:r>
      <w:r w:rsidR="00134620">
        <w:rPr>
          <w:rFonts w:ascii="Arial" w:eastAsia="Times New Roman" w:hAnsi="Arial" w:cs="Arial"/>
          <w:sz w:val="24"/>
        </w:rPr>
        <w:t xml:space="preserve">social work practitioner and customer </w:t>
      </w:r>
      <w:r w:rsidRPr="006C33C1">
        <w:rPr>
          <w:rFonts w:ascii="Arial" w:eastAsia="Times New Roman" w:hAnsi="Arial" w:cs="Arial"/>
          <w:sz w:val="24"/>
        </w:rPr>
        <w:t>before a referral is made:</w:t>
      </w:r>
    </w:p>
    <w:p w14:paraId="114B33CE" w14:textId="77777777" w:rsidR="00757D42" w:rsidRPr="006C33C1" w:rsidRDefault="00757D42" w:rsidP="000D58F2">
      <w:pPr>
        <w:widowControl w:val="0"/>
        <w:autoSpaceDE w:val="0"/>
        <w:autoSpaceDN w:val="0"/>
        <w:adjustRightInd w:val="0"/>
        <w:spacing w:after="0" w:line="240" w:lineRule="auto"/>
        <w:rPr>
          <w:rFonts w:ascii="Arial" w:eastAsia="Times New Roman" w:hAnsi="Arial" w:cs="Arial"/>
          <w:sz w:val="24"/>
        </w:rPr>
      </w:pPr>
    </w:p>
    <w:p w14:paraId="0D0F15A5" w14:textId="5547BACA" w:rsidR="000D58F2" w:rsidRPr="006C33C1" w:rsidRDefault="000D58F2" w:rsidP="00393200">
      <w:pPr>
        <w:pStyle w:val="ListParagraph"/>
        <w:widowControl w:val="0"/>
        <w:numPr>
          <w:ilvl w:val="0"/>
          <w:numId w:val="13"/>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Customer has a financial assessment</w:t>
      </w:r>
      <w:r w:rsidR="00F134A9">
        <w:rPr>
          <w:rFonts w:ascii="Arial" w:eastAsia="Times New Roman" w:hAnsi="Arial" w:cs="Arial"/>
          <w:sz w:val="24"/>
        </w:rPr>
        <w:t>.</w:t>
      </w:r>
    </w:p>
    <w:p w14:paraId="16BE0A13" w14:textId="04FF9F11" w:rsidR="000D58F2" w:rsidRPr="006C33C1" w:rsidRDefault="000D58F2" w:rsidP="00393200">
      <w:pPr>
        <w:pStyle w:val="ListParagraph"/>
        <w:widowControl w:val="0"/>
        <w:numPr>
          <w:ilvl w:val="0"/>
          <w:numId w:val="13"/>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An allocation is given of the personal budget amount</w:t>
      </w:r>
      <w:r w:rsidR="00F134A9">
        <w:rPr>
          <w:rFonts w:ascii="Arial" w:eastAsia="Times New Roman" w:hAnsi="Arial" w:cs="Arial"/>
          <w:sz w:val="24"/>
        </w:rPr>
        <w:t>.</w:t>
      </w:r>
    </w:p>
    <w:p w14:paraId="1395380C" w14:textId="604B99ED" w:rsidR="000D58F2" w:rsidRDefault="0084113B" w:rsidP="00393200">
      <w:pPr>
        <w:pStyle w:val="ListParagraph"/>
        <w:widowControl w:val="0"/>
        <w:numPr>
          <w:ilvl w:val="0"/>
          <w:numId w:val="13"/>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A support plan is completed</w:t>
      </w:r>
      <w:r w:rsidR="008A71FB" w:rsidRPr="006C33C1">
        <w:rPr>
          <w:rFonts w:ascii="Arial" w:eastAsia="Times New Roman" w:hAnsi="Arial" w:cs="Arial"/>
          <w:sz w:val="24"/>
        </w:rPr>
        <w:t>, detailing</w:t>
      </w:r>
      <w:r w:rsidR="000D58F2" w:rsidRPr="006C33C1">
        <w:rPr>
          <w:rFonts w:ascii="Arial" w:eastAsia="Times New Roman" w:hAnsi="Arial" w:cs="Arial"/>
          <w:sz w:val="24"/>
        </w:rPr>
        <w:t xml:space="preserve"> how the customer intends to spend their </w:t>
      </w:r>
      <w:r w:rsidR="00FB4B21">
        <w:rPr>
          <w:rFonts w:ascii="Arial" w:eastAsia="Times New Roman" w:hAnsi="Arial" w:cs="Arial"/>
          <w:sz w:val="24"/>
        </w:rPr>
        <w:t>direct payment</w:t>
      </w:r>
      <w:r w:rsidR="00F134A9">
        <w:rPr>
          <w:rFonts w:ascii="Arial" w:eastAsia="Times New Roman" w:hAnsi="Arial" w:cs="Arial"/>
          <w:sz w:val="24"/>
        </w:rPr>
        <w:t>.</w:t>
      </w:r>
    </w:p>
    <w:p w14:paraId="5E93E03A" w14:textId="4CD3F223" w:rsidR="009D75D5" w:rsidRPr="009D75D5" w:rsidRDefault="009D75D5" w:rsidP="00393200">
      <w:pPr>
        <w:pStyle w:val="ListParagraph"/>
        <w:widowControl w:val="0"/>
        <w:numPr>
          <w:ilvl w:val="0"/>
          <w:numId w:val="13"/>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The support p</w:t>
      </w:r>
      <w:r w:rsidR="00F134A9">
        <w:rPr>
          <w:rFonts w:ascii="Arial" w:eastAsia="Times New Roman" w:hAnsi="Arial" w:cs="Arial"/>
          <w:sz w:val="24"/>
        </w:rPr>
        <w:t>lan is agreed by the Council’s Outcomes F</w:t>
      </w:r>
      <w:r>
        <w:rPr>
          <w:rFonts w:ascii="Arial" w:eastAsia="Times New Roman" w:hAnsi="Arial" w:cs="Arial"/>
          <w:sz w:val="24"/>
        </w:rPr>
        <w:t>orum.</w:t>
      </w:r>
    </w:p>
    <w:p w14:paraId="6A0DEFED" w14:textId="2BAF7E1F" w:rsidR="00D10A32" w:rsidRDefault="000D58F2" w:rsidP="00393200">
      <w:pPr>
        <w:pStyle w:val="ListParagraph"/>
        <w:widowControl w:val="0"/>
        <w:numPr>
          <w:ilvl w:val="0"/>
          <w:numId w:val="13"/>
        </w:numPr>
        <w:autoSpaceDE w:val="0"/>
        <w:autoSpaceDN w:val="0"/>
        <w:adjustRightInd w:val="0"/>
        <w:spacing w:after="0" w:line="240" w:lineRule="auto"/>
        <w:rPr>
          <w:rFonts w:ascii="Arial" w:eastAsia="Times New Roman" w:hAnsi="Arial" w:cs="Arial"/>
          <w:sz w:val="24"/>
        </w:rPr>
      </w:pPr>
      <w:r w:rsidRPr="00D10A32">
        <w:rPr>
          <w:rFonts w:ascii="Arial" w:eastAsia="Times New Roman" w:hAnsi="Arial" w:cs="Arial"/>
          <w:sz w:val="24"/>
        </w:rPr>
        <w:t xml:space="preserve">The </w:t>
      </w:r>
      <w:r w:rsidR="00FB4B21" w:rsidRPr="00D10A32">
        <w:rPr>
          <w:rFonts w:ascii="Arial" w:eastAsia="Times New Roman" w:hAnsi="Arial" w:cs="Arial"/>
          <w:sz w:val="24"/>
        </w:rPr>
        <w:t xml:space="preserve">customer </w:t>
      </w:r>
      <w:r w:rsidRPr="00D10A32">
        <w:rPr>
          <w:rFonts w:ascii="Arial" w:eastAsia="Times New Roman" w:hAnsi="Arial" w:cs="Arial"/>
          <w:sz w:val="24"/>
        </w:rPr>
        <w:t xml:space="preserve">will then choose how they wish for their </w:t>
      </w:r>
      <w:r w:rsidR="00D10A32" w:rsidRPr="00D10A32">
        <w:rPr>
          <w:rFonts w:ascii="Arial" w:eastAsia="Times New Roman" w:hAnsi="Arial" w:cs="Arial"/>
          <w:sz w:val="24"/>
        </w:rPr>
        <w:t>direct payment</w:t>
      </w:r>
      <w:r w:rsidRPr="00D10A32">
        <w:rPr>
          <w:rFonts w:ascii="Arial" w:eastAsia="Times New Roman" w:hAnsi="Arial" w:cs="Arial"/>
          <w:sz w:val="24"/>
        </w:rPr>
        <w:t xml:space="preserve"> </w:t>
      </w:r>
      <w:r w:rsidR="00F134A9">
        <w:rPr>
          <w:rFonts w:ascii="Arial" w:eastAsia="Times New Roman" w:hAnsi="Arial" w:cs="Arial"/>
          <w:sz w:val="24"/>
        </w:rPr>
        <w:t xml:space="preserve">to </w:t>
      </w:r>
      <w:r w:rsidRPr="00D10A32">
        <w:rPr>
          <w:rFonts w:ascii="Arial" w:eastAsia="Times New Roman" w:hAnsi="Arial" w:cs="Arial"/>
          <w:sz w:val="24"/>
        </w:rPr>
        <w:t>be deployed</w:t>
      </w:r>
      <w:r w:rsidR="00D10A32" w:rsidRPr="00D10A32">
        <w:rPr>
          <w:rFonts w:ascii="Arial" w:eastAsia="Times New Roman" w:hAnsi="Arial" w:cs="Arial"/>
          <w:sz w:val="24"/>
        </w:rPr>
        <w:t>, to meet their assessed support needs</w:t>
      </w:r>
      <w:r w:rsidRPr="00D10A32">
        <w:rPr>
          <w:rFonts w:ascii="Arial" w:eastAsia="Times New Roman" w:hAnsi="Arial" w:cs="Arial"/>
          <w:sz w:val="24"/>
        </w:rPr>
        <w:t xml:space="preserve">. </w:t>
      </w:r>
    </w:p>
    <w:p w14:paraId="33BA55A7" w14:textId="72C74CE6" w:rsidR="00D10A32" w:rsidRPr="00ED2399" w:rsidRDefault="00F134A9" w:rsidP="00393200">
      <w:pPr>
        <w:pStyle w:val="ListParagraph"/>
        <w:widowControl w:val="0"/>
        <w:numPr>
          <w:ilvl w:val="0"/>
          <w:numId w:val="13"/>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A Direct Payment O</w:t>
      </w:r>
      <w:r w:rsidR="000D58F2" w:rsidRPr="00D10A32">
        <w:rPr>
          <w:rFonts w:ascii="Arial" w:eastAsia="Times New Roman" w:hAnsi="Arial" w:cs="Arial"/>
          <w:sz w:val="24"/>
        </w:rPr>
        <w:t>fficer will be allocated and visit the customer to define the support plan and arrange the services</w:t>
      </w:r>
      <w:r>
        <w:rPr>
          <w:rFonts w:ascii="Arial" w:eastAsia="Times New Roman" w:hAnsi="Arial" w:cs="Arial"/>
          <w:sz w:val="24"/>
        </w:rPr>
        <w:t>.</w:t>
      </w:r>
    </w:p>
    <w:p w14:paraId="0E74B97E" w14:textId="77777777" w:rsidR="00B03EA8" w:rsidRPr="006C33C1" w:rsidRDefault="00B03EA8" w:rsidP="000D58F2">
      <w:pPr>
        <w:widowControl w:val="0"/>
        <w:autoSpaceDE w:val="0"/>
        <w:autoSpaceDN w:val="0"/>
        <w:adjustRightInd w:val="0"/>
        <w:spacing w:after="0" w:line="240" w:lineRule="auto"/>
        <w:rPr>
          <w:rFonts w:ascii="Arial" w:eastAsia="Times New Roman" w:hAnsi="Arial" w:cs="Arial"/>
          <w:sz w:val="24"/>
        </w:rPr>
      </w:pPr>
    </w:p>
    <w:p w14:paraId="2EFCD7BD" w14:textId="77777777" w:rsidR="000D58F2" w:rsidRPr="00B145FC" w:rsidRDefault="000D58F2" w:rsidP="000D58F2">
      <w:pPr>
        <w:widowControl w:val="0"/>
        <w:autoSpaceDE w:val="0"/>
        <w:autoSpaceDN w:val="0"/>
        <w:adjustRightInd w:val="0"/>
        <w:spacing w:after="0" w:line="240" w:lineRule="auto"/>
        <w:rPr>
          <w:rFonts w:ascii="Arial" w:eastAsia="Times New Roman" w:hAnsi="Arial" w:cs="Arial"/>
          <w:b/>
          <w:bCs/>
          <w:sz w:val="24"/>
        </w:rPr>
      </w:pPr>
      <w:r w:rsidRPr="00B145FC">
        <w:rPr>
          <w:rFonts w:ascii="Arial" w:eastAsia="Times New Roman" w:hAnsi="Arial" w:cs="Arial"/>
          <w:b/>
          <w:bCs/>
          <w:sz w:val="24"/>
        </w:rPr>
        <w:t>4.2.</w:t>
      </w:r>
      <w:r w:rsidR="00ED2399" w:rsidRPr="00B145FC">
        <w:rPr>
          <w:rFonts w:ascii="Arial" w:eastAsia="Times New Roman" w:hAnsi="Arial" w:cs="Arial"/>
          <w:b/>
          <w:bCs/>
          <w:sz w:val="24"/>
        </w:rPr>
        <w:t>2</w:t>
      </w:r>
      <w:r w:rsidRPr="00B145FC">
        <w:rPr>
          <w:rFonts w:ascii="Arial" w:eastAsia="Times New Roman" w:hAnsi="Arial" w:cs="Arial"/>
          <w:b/>
          <w:bCs/>
          <w:sz w:val="24"/>
        </w:rPr>
        <w:t xml:space="preserve"> Assessments for Direct Payments </w:t>
      </w:r>
      <w:r w:rsidR="00FF3CD7" w:rsidRPr="00B145FC">
        <w:rPr>
          <w:rFonts w:ascii="Arial" w:eastAsia="Times New Roman" w:hAnsi="Arial" w:cs="Arial"/>
          <w:b/>
          <w:bCs/>
          <w:sz w:val="24"/>
        </w:rPr>
        <w:t>Customer</w:t>
      </w:r>
      <w:r w:rsidRPr="00B145FC">
        <w:rPr>
          <w:rFonts w:ascii="Arial" w:eastAsia="Times New Roman" w:hAnsi="Arial" w:cs="Arial"/>
          <w:b/>
          <w:bCs/>
          <w:sz w:val="24"/>
        </w:rPr>
        <w:t>s</w:t>
      </w:r>
    </w:p>
    <w:p w14:paraId="34ED33A5"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rPr>
      </w:pPr>
    </w:p>
    <w:p w14:paraId="0AE30D72" w14:textId="6FAB63A4" w:rsidR="000D58F2" w:rsidRPr="006C33C1" w:rsidRDefault="00EF6C3C"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Social w</w:t>
      </w:r>
      <w:r w:rsidR="00FB4B21">
        <w:rPr>
          <w:rFonts w:ascii="Arial" w:eastAsia="Times New Roman" w:hAnsi="Arial" w:cs="Arial"/>
          <w:sz w:val="24"/>
        </w:rPr>
        <w:t>ork practitioners</w:t>
      </w:r>
      <w:r w:rsidR="000D58F2" w:rsidRPr="006C33C1">
        <w:rPr>
          <w:rFonts w:ascii="Arial" w:eastAsia="Times New Roman" w:hAnsi="Arial" w:cs="Arial"/>
          <w:sz w:val="24"/>
        </w:rPr>
        <w:t xml:space="preserve"> need to consider the following </w:t>
      </w:r>
      <w:r w:rsidR="00FB4B21">
        <w:rPr>
          <w:rFonts w:ascii="Arial" w:eastAsia="Times New Roman" w:hAnsi="Arial" w:cs="Arial"/>
          <w:sz w:val="24"/>
        </w:rPr>
        <w:t>w</w:t>
      </w:r>
      <w:r w:rsidR="00FB4B21" w:rsidRPr="006C33C1">
        <w:rPr>
          <w:rFonts w:ascii="Arial" w:eastAsia="Times New Roman" w:hAnsi="Arial" w:cs="Arial"/>
          <w:sz w:val="24"/>
        </w:rPr>
        <w:t xml:space="preserve">hen </w:t>
      </w:r>
      <w:r w:rsidR="000D58F2" w:rsidRPr="006C33C1">
        <w:rPr>
          <w:rFonts w:ascii="Arial" w:eastAsia="Times New Roman" w:hAnsi="Arial" w:cs="Arial"/>
          <w:sz w:val="24"/>
        </w:rPr>
        <w:t xml:space="preserve">assessing a </w:t>
      </w:r>
      <w:r w:rsidR="00431D05" w:rsidRPr="006C33C1">
        <w:rPr>
          <w:rFonts w:ascii="Arial" w:eastAsia="Times New Roman" w:hAnsi="Arial" w:cs="Arial"/>
          <w:sz w:val="24"/>
        </w:rPr>
        <w:t>customer</w:t>
      </w:r>
      <w:r w:rsidR="000D58F2" w:rsidRPr="006C33C1">
        <w:rPr>
          <w:rFonts w:ascii="Arial" w:eastAsia="Times New Roman" w:hAnsi="Arial" w:cs="Arial"/>
          <w:sz w:val="24"/>
        </w:rPr>
        <w:t xml:space="preserve"> for </w:t>
      </w:r>
      <w:r w:rsidR="00FB4B21">
        <w:rPr>
          <w:rFonts w:ascii="Arial" w:eastAsia="Times New Roman" w:hAnsi="Arial" w:cs="Arial"/>
          <w:sz w:val="24"/>
        </w:rPr>
        <w:t>a direct payment</w:t>
      </w:r>
      <w:r w:rsidR="000D58F2" w:rsidRPr="006C33C1">
        <w:rPr>
          <w:rFonts w:ascii="Arial" w:eastAsia="Times New Roman" w:hAnsi="Arial" w:cs="Arial"/>
          <w:sz w:val="24"/>
        </w:rPr>
        <w:t>:</w:t>
      </w:r>
    </w:p>
    <w:p w14:paraId="43879359"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432C9B5E" w14:textId="1164DDA5"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 Where the </w:t>
      </w:r>
      <w:r w:rsidR="00431D05" w:rsidRPr="006C33C1">
        <w:rPr>
          <w:rFonts w:ascii="Arial" w:eastAsia="Times New Roman" w:hAnsi="Arial" w:cs="Arial"/>
          <w:sz w:val="24"/>
        </w:rPr>
        <w:t>customer</w:t>
      </w:r>
      <w:r w:rsidRPr="006C33C1">
        <w:rPr>
          <w:rFonts w:ascii="Arial" w:eastAsia="Times New Roman" w:hAnsi="Arial" w:cs="Arial"/>
          <w:sz w:val="24"/>
        </w:rPr>
        <w:t xml:space="preserve"> is expressing doubt about</w:t>
      </w:r>
      <w:r w:rsidR="00812A9D" w:rsidRPr="006C33C1">
        <w:rPr>
          <w:rFonts w:ascii="Arial" w:eastAsia="Times New Roman" w:hAnsi="Arial" w:cs="Arial"/>
          <w:sz w:val="24"/>
        </w:rPr>
        <w:t xml:space="preserve"> their ability to manage direct payments</w:t>
      </w:r>
      <w:r w:rsidRPr="006C33C1">
        <w:rPr>
          <w:rFonts w:ascii="Arial" w:eastAsia="Times New Roman" w:hAnsi="Arial" w:cs="Arial"/>
          <w:sz w:val="24"/>
        </w:rPr>
        <w:t xml:space="preserve"> this may not mean that they are incapable of administering the scheme, but merely that they need </w:t>
      </w:r>
      <w:r w:rsidR="00FB4B21">
        <w:rPr>
          <w:rFonts w:ascii="Arial" w:eastAsia="Times New Roman" w:hAnsi="Arial" w:cs="Arial"/>
          <w:sz w:val="24"/>
        </w:rPr>
        <w:t xml:space="preserve">a level of </w:t>
      </w:r>
      <w:r w:rsidRPr="006C33C1">
        <w:rPr>
          <w:rFonts w:ascii="Arial" w:eastAsia="Times New Roman" w:hAnsi="Arial" w:cs="Arial"/>
          <w:sz w:val="24"/>
        </w:rPr>
        <w:t xml:space="preserve">support and advice to enable them to take on the responsibilities involved. In such circumstances it may be appropriate to offer a mixed package of direct </w:t>
      </w:r>
      <w:r w:rsidR="00812A9D" w:rsidRPr="006C33C1">
        <w:rPr>
          <w:rFonts w:ascii="Arial" w:eastAsia="Times New Roman" w:hAnsi="Arial" w:cs="Arial"/>
          <w:sz w:val="24"/>
        </w:rPr>
        <w:t>payments and directly provided</w:t>
      </w:r>
      <w:r w:rsidR="00EF6C3C">
        <w:rPr>
          <w:rFonts w:ascii="Arial" w:eastAsia="Times New Roman" w:hAnsi="Arial" w:cs="Arial"/>
          <w:sz w:val="24"/>
        </w:rPr>
        <w:t xml:space="preserve"> services</w:t>
      </w:r>
      <w:r w:rsidR="00812A9D" w:rsidRPr="006C33C1">
        <w:rPr>
          <w:rFonts w:ascii="Arial" w:eastAsia="Times New Roman" w:hAnsi="Arial" w:cs="Arial"/>
          <w:sz w:val="24"/>
        </w:rPr>
        <w:t xml:space="preserve"> </w:t>
      </w:r>
      <w:r w:rsidRPr="006C33C1">
        <w:rPr>
          <w:rFonts w:ascii="Arial" w:eastAsia="Times New Roman" w:hAnsi="Arial" w:cs="Arial"/>
          <w:sz w:val="24"/>
        </w:rPr>
        <w:t>(</w:t>
      </w:r>
      <w:r w:rsidRPr="00F907BB">
        <w:rPr>
          <w:rFonts w:ascii="Arial" w:eastAsia="Times New Roman" w:hAnsi="Arial" w:cs="Arial"/>
          <w:i/>
          <w:sz w:val="24"/>
        </w:rPr>
        <w:t>see</w:t>
      </w:r>
      <w:r w:rsidR="00812A9D" w:rsidRPr="00F907BB">
        <w:rPr>
          <w:rFonts w:ascii="Arial" w:eastAsia="Times New Roman" w:hAnsi="Arial" w:cs="Arial"/>
          <w:i/>
          <w:sz w:val="24"/>
        </w:rPr>
        <w:t xml:space="preserve"> 3.</w:t>
      </w:r>
      <w:r w:rsidR="00ED2399" w:rsidRPr="00F907BB">
        <w:rPr>
          <w:rFonts w:ascii="Arial" w:eastAsia="Times New Roman" w:hAnsi="Arial" w:cs="Arial"/>
          <w:i/>
          <w:sz w:val="24"/>
        </w:rPr>
        <w:t>7</w:t>
      </w:r>
      <w:r w:rsidR="00812A9D" w:rsidRPr="00F907BB">
        <w:rPr>
          <w:rFonts w:ascii="Arial" w:eastAsia="Times New Roman" w:hAnsi="Arial" w:cs="Arial"/>
          <w:i/>
          <w:sz w:val="24"/>
        </w:rPr>
        <w:t xml:space="preserve"> for more information</w:t>
      </w:r>
      <w:r w:rsidR="00812A9D" w:rsidRPr="006C33C1">
        <w:rPr>
          <w:rFonts w:ascii="Arial" w:eastAsia="Times New Roman" w:hAnsi="Arial" w:cs="Arial"/>
          <w:sz w:val="24"/>
        </w:rPr>
        <w:t>).</w:t>
      </w:r>
    </w:p>
    <w:p w14:paraId="21513D6B"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44ADE44C" w14:textId="40CD7473" w:rsidR="000D58F2" w:rsidRPr="006C33C1" w:rsidRDefault="005C77FB"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ii</w:t>
      </w:r>
      <w:r w:rsidR="000D58F2" w:rsidRPr="006C33C1">
        <w:rPr>
          <w:rFonts w:ascii="Arial" w:eastAsia="Times New Roman" w:hAnsi="Arial" w:cs="Arial"/>
          <w:sz w:val="24"/>
        </w:rPr>
        <w:t>) The standard community care assessment and care management procedures (including risk assessment) should be followed whether or not the person being assessed is likely to receive services purchased via directly care managed services or direct payments.</w:t>
      </w:r>
    </w:p>
    <w:p w14:paraId="5E1C1AD0"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773D8A48" w14:textId="6995D28A" w:rsidR="000D58F2" w:rsidRPr="006C33C1" w:rsidRDefault="005C77FB"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iii</w:t>
      </w:r>
      <w:r w:rsidR="000D58F2" w:rsidRPr="006C33C1">
        <w:rPr>
          <w:rFonts w:ascii="Arial" w:eastAsia="Times New Roman" w:hAnsi="Arial" w:cs="Arial"/>
          <w:sz w:val="24"/>
        </w:rPr>
        <w:t>)</w:t>
      </w:r>
      <w:r w:rsidR="00E00E3D">
        <w:rPr>
          <w:rFonts w:ascii="Arial" w:eastAsia="Times New Roman" w:hAnsi="Arial" w:cs="Arial"/>
          <w:sz w:val="24"/>
        </w:rPr>
        <w:t xml:space="preserve"> </w:t>
      </w:r>
      <w:r w:rsidR="000D58F2" w:rsidRPr="006C33C1">
        <w:rPr>
          <w:rFonts w:ascii="Arial" w:eastAsia="Times New Roman" w:hAnsi="Arial" w:cs="Arial"/>
          <w:sz w:val="24"/>
        </w:rPr>
        <w:t xml:space="preserve">When a direct payment is being considered the </w:t>
      </w:r>
      <w:r w:rsidR="00FB4B21">
        <w:rPr>
          <w:rFonts w:ascii="Arial" w:eastAsia="Times New Roman" w:hAnsi="Arial" w:cs="Arial"/>
          <w:sz w:val="24"/>
        </w:rPr>
        <w:t>social work practitioners</w:t>
      </w:r>
      <w:r w:rsidR="000D58F2" w:rsidRPr="006C33C1">
        <w:rPr>
          <w:rFonts w:ascii="Arial" w:eastAsia="Times New Roman" w:hAnsi="Arial" w:cs="Arial"/>
          <w:sz w:val="24"/>
        </w:rPr>
        <w:t xml:space="preserve"> must be satisfied that the </w:t>
      </w:r>
      <w:r w:rsidR="00431D05" w:rsidRPr="006C33C1">
        <w:rPr>
          <w:rFonts w:ascii="Arial" w:eastAsia="Times New Roman" w:hAnsi="Arial" w:cs="Arial"/>
          <w:sz w:val="24"/>
        </w:rPr>
        <w:t>customer</w:t>
      </w:r>
      <w:r w:rsidR="000D58F2" w:rsidRPr="006C33C1">
        <w:rPr>
          <w:rFonts w:ascii="Arial" w:eastAsia="Times New Roman" w:hAnsi="Arial" w:cs="Arial"/>
          <w:sz w:val="24"/>
        </w:rPr>
        <w:t>s’ needs will be met by means of a direct payment. It is important that the outcome-led focus of the assessment is always retained.</w:t>
      </w:r>
    </w:p>
    <w:p w14:paraId="0EEEDB81" w14:textId="77777777" w:rsidR="00F5723F" w:rsidRDefault="00F5723F" w:rsidP="000D58F2">
      <w:pPr>
        <w:widowControl w:val="0"/>
        <w:autoSpaceDE w:val="0"/>
        <w:autoSpaceDN w:val="0"/>
        <w:adjustRightInd w:val="0"/>
        <w:spacing w:after="0" w:line="240" w:lineRule="auto"/>
        <w:rPr>
          <w:rFonts w:ascii="Arial" w:eastAsia="Times New Roman" w:hAnsi="Arial" w:cs="Arial"/>
          <w:b/>
          <w:bCs/>
          <w:sz w:val="24"/>
        </w:rPr>
      </w:pPr>
    </w:p>
    <w:p w14:paraId="7C679457" w14:textId="06959112" w:rsidR="000D58F2" w:rsidRPr="005974AC" w:rsidRDefault="00576BC9" w:rsidP="000D58F2">
      <w:pPr>
        <w:widowControl w:val="0"/>
        <w:autoSpaceDE w:val="0"/>
        <w:autoSpaceDN w:val="0"/>
        <w:adjustRightInd w:val="0"/>
        <w:spacing w:after="0" w:line="240" w:lineRule="auto"/>
        <w:rPr>
          <w:rFonts w:ascii="Arial" w:eastAsia="Times New Roman" w:hAnsi="Arial" w:cs="Arial"/>
          <w:b/>
          <w:bCs/>
          <w:sz w:val="24"/>
        </w:rPr>
      </w:pPr>
      <w:r w:rsidRPr="005974AC">
        <w:rPr>
          <w:rFonts w:ascii="Arial" w:eastAsia="Times New Roman" w:hAnsi="Arial" w:cs="Arial"/>
          <w:b/>
          <w:bCs/>
          <w:sz w:val="24"/>
        </w:rPr>
        <w:t>4.2.</w:t>
      </w:r>
      <w:r w:rsidR="00ED2399" w:rsidRPr="005974AC">
        <w:rPr>
          <w:rFonts w:ascii="Arial" w:eastAsia="Times New Roman" w:hAnsi="Arial" w:cs="Arial"/>
          <w:b/>
          <w:bCs/>
          <w:sz w:val="24"/>
        </w:rPr>
        <w:t>3</w:t>
      </w:r>
      <w:r w:rsidRPr="005974AC">
        <w:rPr>
          <w:rFonts w:ascii="Arial" w:eastAsia="Times New Roman" w:hAnsi="Arial" w:cs="Arial"/>
          <w:b/>
          <w:bCs/>
          <w:sz w:val="24"/>
        </w:rPr>
        <w:t xml:space="preserve"> Support</w:t>
      </w:r>
      <w:r w:rsidR="000D58F2" w:rsidRPr="005974AC">
        <w:rPr>
          <w:rFonts w:ascii="Arial" w:eastAsia="Times New Roman" w:hAnsi="Arial" w:cs="Arial"/>
          <w:b/>
          <w:bCs/>
          <w:sz w:val="24"/>
        </w:rPr>
        <w:t xml:space="preserve"> Plans for Direct Payments</w:t>
      </w:r>
    </w:p>
    <w:p w14:paraId="2CB2BB74"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5FCE0FB4"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When it has been agreed that direct payments are appropriate</w:t>
      </w:r>
      <w:r w:rsidR="00A05918">
        <w:rPr>
          <w:rFonts w:ascii="Arial" w:eastAsia="Times New Roman" w:hAnsi="Arial" w:cs="Arial"/>
          <w:sz w:val="24"/>
        </w:rPr>
        <w:t xml:space="preserve"> to meet the customer’s assessed support needs, the support plan must be </w:t>
      </w:r>
      <w:r w:rsidRPr="0029109B">
        <w:rPr>
          <w:rFonts w:ascii="Arial" w:eastAsia="Times New Roman" w:hAnsi="Arial" w:cs="Arial"/>
          <w:sz w:val="24"/>
        </w:rPr>
        <w:t xml:space="preserve"> formulated with due consideration to the following:</w:t>
      </w:r>
    </w:p>
    <w:p w14:paraId="7F3D5FED"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70960ABE" w14:textId="61CCE1C1"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 The support plan must clearly specify which of the </w:t>
      </w:r>
      <w:r w:rsidR="00431D05" w:rsidRPr="0029109B">
        <w:rPr>
          <w:rFonts w:ascii="Arial" w:eastAsia="Times New Roman" w:hAnsi="Arial" w:cs="Arial"/>
          <w:sz w:val="24"/>
        </w:rPr>
        <w:t>customer</w:t>
      </w:r>
      <w:r w:rsidR="008A71FB" w:rsidRPr="0029109B">
        <w:rPr>
          <w:rFonts w:ascii="Arial" w:eastAsia="Times New Roman" w:hAnsi="Arial" w:cs="Arial"/>
          <w:sz w:val="24"/>
        </w:rPr>
        <w:t>s’</w:t>
      </w:r>
      <w:r w:rsidRPr="0029109B">
        <w:rPr>
          <w:rFonts w:ascii="Arial" w:eastAsia="Times New Roman" w:hAnsi="Arial" w:cs="Arial"/>
          <w:sz w:val="24"/>
        </w:rPr>
        <w:t xml:space="preserve"> needs the direct payments will meet and which will be met by other</w:t>
      </w:r>
      <w:r w:rsidR="00A05918">
        <w:rPr>
          <w:rFonts w:ascii="Arial" w:eastAsia="Times New Roman" w:hAnsi="Arial" w:cs="Arial"/>
          <w:sz w:val="24"/>
        </w:rPr>
        <w:t xml:space="preserve"> non-direct payment</w:t>
      </w:r>
      <w:r w:rsidRPr="0029109B">
        <w:rPr>
          <w:rFonts w:ascii="Arial" w:eastAsia="Times New Roman" w:hAnsi="Arial" w:cs="Arial"/>
          <w:sz w:val="24"/>
        </w:rPr>
        <w:t xml:space="preserve"> services</w:t>
      </w:r>
      <w:r w:rsidR="009E0ED3">
        <w:rPr>
          <w:rFonts w:ascii="Arial" w:eastAsia="Times New Roman" w:hAnsi="Arial" w:cs="Arial"/>
          <w:sz w:val="24"/>
        </w:rPr>
        <w:t>.</w:t>
      </w:r>
      <w:r w:rsidRPr="0029109B">
        <w:rPr>
          <w:rFonts w:ascii="Arial" w:eastAsia="Times New Roman" w:hAnsi="Arial" w:cs="Arial"/>
          <w:sz w:val="24"/>
        </w:rPr>
        <w:t xml:space="preserve"> The services, for which direct payment monies will be used, must be listed in detail (e.g. </w:t>
      </w:r>
      <w:r w:rsidR="008A71FB" w:rsidRPr="0029109B">
        <w:rPr>
          <w:rFonts w:ascii="Arial" w:eastAsia="Times New Roman" w:hAnsi="Arial" w:cs="Arial"/>
          <w:sz w:val="24"/>
        </w:rPr>
        <w:t>exact hours, which types of support</w:t>
      </w:r>
      <w:r w:rsidRPr="0029109B">
        <w:rPr>
          <w:rFonts w:ascii="Arial" w:eastAsia="Times New Roman" w:hAnsi="Arial" w:cs="Arial"/>
          <w:sz w:val="24"/>
        </w:rPr>
        <w:t xml:space="preserve"> and hourly cost per week).</w:t>
      </w:r>
    </w:p>
    <w:p w14:paraId="472720C5"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4321083F"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ii) The </w:t>
      </w:r>
      <w:r w:rsidR="00900E49">
        <w:rPr>
          <w:rFonts w:ascii="Arial" w:eastAsia="Times New Roman" w:hAnsi="Arial" w:cs="Arial"/>
          <w:sz w:val="24"/>
        </w:rPr>
        <w:t>social work practitioner</w:t>
      </w:r>
      <w:r w:rsidR="00D5489B">
        <w:rPr>
          <w:rFonts w:ascii="Arial" w:eastAsia="Times New Roman" w:hAnsi="Arial" w:cs="Arial"/>
          <w:sz w:val="24"/>
        </w:rPr>
        <w:t xml:space="preserve">, </w:t>
      </w:r>
      <w:r w:rsidRPr="0029109B">
        <w:rPr>
          <w:rFonts w:ascii="Arial" w:eastAsia="Times New Roman" w:hAnsi="Arial" w:cs="Arial"/>
          <w:sz w:val="24"/>
        </w:rPr>
        <w:t xml:space="preserve">should give as much detail as possible about the support required. Where possible the support plan should indicate what level of support the </w:t>
      </w:r>
      <w:r w:rsidR="00431D05" w:rsidRPr="0029109B">
        <w:rPr>
          <w:rFonts w:ascii="Arial" w:eastAsia="Times New Roman" w:hAnsi="Arial" w:cs="Arial"/>
          <w:sz w:val="24"/>
        </w:rPr>
        <w:t>customer</w:t>
      </w:r>
      <w:r w:rsidRPr="0029109B">
        <w:rPr>
          <w:rFonts w:ascii="Arial" w:eastAsia="Times New Roman" w:hAnsi="Arial" w:cs="Arial"/>
          <w:sz w:val="24"/>
        </w:rPr>
        <w:t xml:space="preserve"> would need to manage their direct paymen</w:t>
      </w:r>
      <w:r w:rsidR="008A71FB" w:rsidRPr="0029109B">
        <w:rPr>
          <w:rFonts w:ascii="Arial" w:eastAsia="Times New Roman" w:hAnsi="Arial" w:cs="Arial"/>
          <w:sz w:val="24"/>
        </w:rPr>
        <w:t>ts (e.g. will they need a third party support arrangement</w:t>
      </w:r>
      <w:r w:rsidRPr="0029109B">
        <w:rPr>
          <w:rFonts w:ascii="Arial" w:eastAsia="Times New Roman" w:hAnsi="Arial" w:cs="Arial"/>
          <w:sz w:val="24"/>
        </w:rPr>
        <w:t>, will they need assistance with writing job descriptions, interviewing</w:t>
      </w:r>
      <w:r w:rsidR="008A71FB" w:rsidRPr="0029109B">
        <w:rPr>
          <w:rFonts w:ascii="Arial" w:eastAsia="Times New Roman" w:hAnsi="Arial" w:cs="Arial"/>
          <w:sz w:val="24"/>
        </w:rPr>
        <w:t xml:space="preserve"> PA’s</w:t>
      </w:r>
      <w:r w:rsidRPr="0029109B">
        <w:rPr>
          <w:rFonts w:ascii="Arial" w:eastAsia="Times New Roman" w:hAnsi="Arial" w:cs="Arial"/>
          <w:sz w:val="24"/>
        </w:rPr>
        <w:t xml:space="preserve"> </w:t>
      </w:r>
      <w:r w:rsidR="008A71FB" w:rsidRPr="0029109B">
        <w:rPr>
          <w:rFonts w:ascii="Arial" w:eastAsia="Times New Roman" w:hAnsi="Arial" w:cs="Arial"/>
          <w:sz w:val="24"/>
        </w:rPr>
        <w:t xml:space="preserve">etc.) </w:t>
      </w:r>
    </w:p>
    <w:p w14:paraId="65463B31"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5259ACA1"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iii) Also</w:t>
      </w:r>
      <w:r w:rsidR="0093141A">
        <w:rPr>
          <w:rFonts w:ascii="Arial" w:eastAsia="Times New Roman" w:hAnsi="Arial" w:cs="Arial"/>
          <w:sz w:val="24"/>
        </w:rPr>
        <w:t xml:space="preserve"> </w:t>
      </w:r>
      <w:r w:rsidRPr="0029109B">
        <w:rPr>
          <w:rFonts w:ascii="Arial" w:eastAsia="Times New Roman" w:hAnsi="Arial" w:cs="Arial"/>
          <w:sz w:val="24"/>
        </w:rPr>
        <w:t>state</w:t>
      </w:r>
      <w:r w:rsidR="0093141A">
        <w:rPr>
          <w:rFonts w:ascii="Arial" w:eastAsia="Times New Roman" w:hAnsi="Arial" w:cs="Arial"/>
          <w:sz w:val="24"/>
        </w:rPr>
        <w:t xml:space="preserve"> </w:t>
      </w:r>
      <w:r w:rsidRPr="0029109B">
        <w:rPr>
          <w:rFonts w:ascii="Arial" w:eastAsia="Times New Roman" w:hAnsi="Arial" w:cs="Arial"/>
          <w:sz w:val="24"/>
        </w:rPr>
        <w:t xml:space="preserve">whether the </w:t>
      </w:r>
      <w:r w:rsidR="00431D05" w:rsidRPr="0029109B">
        <w:rPr>
          <w:rFonts w:ascii="Arial" w:eastAsia="Times New Roman" w:hAnsi="Arial" w:cs="Arial"/>
          <w:sz w:val="24"/>
        </w:rPr>
        <w:t>customer</w:t>
      </w:r>
      <w:r w:rsidRPr="0029109B">
        <w:rPr>
          <w:rFonts w:ascii="Arial" w:eastAsia="Times New Roman" w:hAnsi="Arial" w:cs="Arial"/>
          <w:sz w:val="24"/>
        </w:rPr>
        <w:t xml:space="preserve"> is subject to Section 117 Mental Health Act 1983.</w:t>
      </w:r>
    </w:p>
    <w:p w14:paraId="5540708F" w14:textId="77777777" w:rsidR="00D10A32" w:rsidRPr="006C33C1" w:rsidRDefault="00D10A32" w:rsidP="000D58F2">
      <w:pPr>
        <w:widowControl w:val="0"/>
        <w:autoSpaceDE w:val="0"/>
        <w:autoSpaceDN w:val="0"/>
        <w:adjustRightInd w:val="0"/>
        <w:spacing w:after="0" w:line="240" w:lineRule="auto"/>
        <w:rPr>
          <w:rFonts w:ascii="Arial" w:eastAsia="Times New Roman" w:hAnsi="Arial" w:cs="Arial"/>
          <w:b/>
          <w:bCs/>
          <w:sz w:val="24"/>
        </w:rPr>
      </w:pPr>
    </w:p>
    <w:p w14:paraId="242AF026" w14:textId="2E30D13F" w:rsidR="000D58F2" w:rsidRPr="009E0ED3" w:rsidRDefault="000D58F2" w:rsidP="000D58F2">
      <w:pPr>
        <w:widowControl w:val="0"/>
        <w:autoSpaceDE w:val="0"/>
        <w:autoSpaceDN w:val="0"/>
        <w:adjustRightInd w:val="0"/>
        <w:spacing w:after="0" w:line="240" w:lineRule="auto"/>
        <w:rPr>
          <w:rFonts w:ascii="Arial" w:eastAsia="Times New Roman" w:hAnsi="Arial" w:cs="Arial"/>
          <w:b/>
          <w:bCs/>
          <w:sz w:val="24"/>
        </w:rPr>
      </w:pPr>
      <w:r w:rsidRPr="009E0ED3">
        <w:rPr>
          <w:rFonts w:ascii="Arial" w:eastAsia="Times New Roman" w:hAnsi="Arial" w:cs="Arial"/>
          <w:b/>
          <w:bCs/>
          <w:sz w:val="24"/>
        </w:rPr>
        <w:t>4.2.</w:t>
      </w:r>
      <w:r w:rsidR="00ED2399" w:rsidRPr="009E0ED3">
        <w:rPr>
          <w:rFonts w:ascii="Arial" w:eastAsia="Times New Roman" w:hAnsi="Arial" w:cs="Arial"/>
          <w:b/>
          <w:bCs/>
          <w:sz w:val="24"/>
        </w:rPr>
        <w:t>4</w:t>
      </w:r>
      <w:r w:rsidRPr="009E0ED3">
        <w:rPr>
          <w:rFonts w:ascii="Arial" w:eastAsia="Times New Roman" w:hAnsi="Arial" w:cs="Arial"/>
          <w:b/>
          <w:bCs/>
          <w:sz w:val="24"/>
        </w:rPr>
        <w:t xml:space="preserve"> Financial Assessments for Direct Payment </w:t>
      </w:r>
      <w:r w:rsidR="00FF3CD7" w:rsidRPr="009E0ED3">
        <w:rPr>
          <w:rFonts w:ascii="Arial" w:eastAsia="Times New Roman" w:hAnsi="Arial" w:cs="Arial"/>
          <w:b/>
          <w:bCs/>
          <w:sz w:val="24"/>
        </w:rPr>
        <w:t>Customer</w:t>
      </w:r>
      <w:r w:rsidRPr="009E0ED3">
        <w:rPr>
          <w:rFonts w:ascii="Arial" w:eastAsia="Times New Roman" w:hAnsi="Arial" w:cs="Arial"/>
          <w:b/>
          <w:bCs/>
          <w:sz w:val="24"/>
        </w:rPr>
        <w:t>s</w:t>
      </w:r>
    </w:p>
    <w:p w14:paraId="1E4B9F40" w14:textId="77777777" w:rsidR="00D17270" w:rsidRDefault="00D17270" w:rsidP="000D58F2">
      <w:pPr>
        <w:widowControl w:val="0"/>
        <w:autoSpaceDE w:val="0"/>
        <w:autoSpaceDN w:val="0"/>
        <w:adjustRightInd w:val="0"/>
        <w:spacing w:after="0" w:line="240" w:lineRule="auto"/>
        <w:rPr>
          <w:rFonts w:ascii="Arial" w:eastAsia="Times New Roman" w:hAnsi="Arial" w:cs="Arial"/>
          <w:b/>
          <w:bCs/>
          <w:sz w:val="24"/>
        </w:rPr>
      </w:pPr>
    </w:p>
    <w:p w14:paraId="56290BA0" w14:textId="77777777" w:rsidR="00D10A32" w:rsidRDefault="00D17270" w:rsidP="00D17270">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When taking an initial referral for a new customer, the </w:t>
      </w:r>
      <w:r>
        <w:rPr>
          <w:rFonts w:ascii="Arial" w:eastAsia="Times New Roman" w:hAnsi="Arial" w:cs="Arial"/>
          <w:sz w:val="24"/>
        </w:rPr>
        <w:t>social work practitioner</w:t>
      </w:r>
      <w:r w:rsidRPr="006C33C1">
        <w:rPr>
          <w:rFonts w:ascii="Arial" w:eastAsia="Times New Roman" w:hAnsi="Arial" w:cs="Arial"/>
          <w:sz w:val="24"/>
        </w:rPr>
        <w:t xml:space="preserve"> should refer the customer to the Financial Assessment Team for completion of the financial assessment form (FC2A). </w:t>
      </w:r>
    </w:p>
    <w:p w14:paraId="7FAFEDDC" w14:textId="77777777" w:rsidR="00D10A32" w:rsidRDefault="00D10A32" w:rsidP="00D17270">
      <w:pPr>
        <w:widowControl w:val="0"/>
        <w:autoSpaceDE w:val="0"/>
        <w:autoSpaceDN w:val="0"/>
        <w:adjustRightInd w:val="0"/>
        <w:spacing w:after="0" w:line="240" w:lineRule="auto"/>
        <w:rPr>
          <w:rFonts w:ascii="Arial" w:eastAsia="Times New Roman" w:hAnsi="Arial" w:cs="Arial"/>
          <w:sz w:val="24"/>
        </w:rPr>
      </w:pPr>
    </w:p>
    <w:p w14:paraId="1B4510FA" w14:textId="77777777" w:rsidR="00D10A32" w:rsidRDefault="00D17270" w:rsidP="00D17270">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A visit will then be arranged for a Financial Assessment</w:t>
      </w:r>
      <w:r w:rsidR="00D10A32">
        <w:rPr>
          <w:rFonts w:ascii="Arial" w:eastAsia="Times New Roman" w:hAnsi="Arial" w:cs="Arial"/>
          <w:sz w:val="24"/>
        </w:rPr>
        <w:t>s Visiting Officer to complete</w:t>
      </w:r>
      <w:r w:rsidRPr="006C33C1">
        <w:rPr>
          <w:rFonts w:ascii="Arial" w:eastAsia="Times New Roman" w:hAnsi="Arial" w:cs="Arial"/>
          <w:sz w:val="24"/>
        </w:rPr>
        <w:t xml:space="preserve"> the form with the customer, and carry out a welfare benefit check. The financial assessment form must be completed and returned with all the supporting documentation, as the customer’s contribution must be calculated before a direct payment can commence. </w:t>
      </w:r>
    </w:p>
    <w:p w14:paraId="43A90AA1" w14:textId="77777777" w:rsidR="00D10A32" w:rsidRDefault="00D10A32" w:rsidP="00D10A32">
      <w:pPr>
        <w:widowControl w:val="0"/>
        <w:autoSpaceDE w:val="0"/>
        <w:autoSpaceDN w:val="0"/>
        <w:adjustRightInd w:val="0"/>
        <w:spacing w:after="0" w:line="240" w:lineRule="auto"/>
        <w:rPr>
          <w:rFonts w:ascii="Arial" w:eastAsia="Times New Roman" w:hAnsi="Arial" w:cs="Arial"/>
          <w:sz w:val="24"/>
        </w:rPr>
      </w:pPr>
    </w:p>
    <w:p w14:paraId="4709AB17" w14:textId="25C1F67C" w:rsidR="00D10A32" w:rsidRPr="0029109B" w:rsidRDefault="00D10A32" w:rsidP="00D10A3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Customers will be asked to provide bank statements, proof of their savings and benefits and also receipts for any service or goods purchased in relation to</w:t>
      </w:r>
      <w:r w:rsidRPr="0029109B">
        <w:rPr>
          <w:rFonts w:ascii="Arial" w:eastAsia="Times New Roman" w:hAnsi="Arial" w:cs="Arial"/>
          <w:sz w:val="24"/>
        </w:rPr>
        <w:t xml:space="preserve"> their disability. All customers assessed for services from </w:t>
      </w:r>
      <w:r>
        <w:rPr>
          <w:rFonts w:ascii="Arial" w:eastAsia="Times New Roman" w:hAnsi="Arial" w:cs="Arial"/>
          <w:sz w:val="24"/>
        </w:rPr>
        <w:t>the Council</w:t>
      </w:r>
      <w:r w:rsidRPr="0029109B">
        <w:rPr>
          <w:rFonts w:ascii="Arial" w:eastAsia="Times New Roman" w:hAnsi="Arial" w:cs="Arial"/>
          <w:sz w:val="24"/>
        </w:rPr>
        <w:t xml:space="preserve"> who may possibly be liable to pay charges for services are required to complete a financial assessment </w:t>
      </w:r>
      <w:r w:rsidR="00B6637A">
        <w:rPr>
          <w:rFonts w:ascii="Arial" w:eastAsia="Times New Roman" w:hAnsi="Arial" w:cs="Arial"/>
          <w:sz w:val="24"/>
        </w:rPr>
        <w:t>(FC2A) form.  Children under 18</w:t>
      </w:r>
      <w:r w:rsidRPr="0029109B">
        <w:rPr>
          <w:rFonts w:ascii="Arial" w:eastAsia="Times New Roman" w:hAnsi="Arial" w:cs="Arial"/>
          <w:sz w:val="24"/>
        </w:rPr>
        <w:t>, carers and those who</w:t>
      </w:r>
      <w:r w:rsidR="00B6637A">
        <w:rPr>
          <w:rFonts w:ascii="Arial" w:eastAsia="Times New Roman" w:hAnsi="Arial" w:cs="Arial"/>
          <w:sz w:val="24"/>
        </w:rPr>
        <w:t xml:space="preserve"> come under section 117 of the Mental Health A</w:t>
      </w:r>
      <w:r w:rsidRPr="0029109B">
        <w:rPr>
          <w:rFonts w:ascii="Arial" w:eastAsia="Times New Roman" w:hAnsi="Arial" w:cs="Arial"/>
          <w:sz w:val="24"/>
        </w:rPr>
        <w:t xml:space="preserve">ct are exempt from paying community care charges. </w:t>
      </w:r>
    </w:p>
    <w:p w14:paraId="58F55AB6" w14:textId="77777777" w:rsidR="00D10A32" w:rsidRDefault="00D10A32" w:rsidP="00D17270">
      <w:pPr>
        <w:widowControl w:val="0"/>
        <w:autoSpaceDE w:val="0"/>
        <w:autoSpaceDN w:val="0"/>
        <w:adjustRightInd w:val="0"/>
        <w:spacing w:after="0" w:line="240" w:lineRule="auto"/>
        <w:rPr>
          <w:rFonts w:ascii="Arial" w:eastAsia="Times New Roman" w:hAnsi="Arial" w:cs="Arial"/>
          <w:sz w:val="24"/>
        </w:rPr>
      </w:pPr>
    </w:p>
    <w:p w14:paraId="57A5CB49" w14:textId="4F3D9A3E" w:rsidR="00D10A32" w:rsidRDefault="00D17270" w:rsidP="00D17270">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No direct payment will be given </w:t>
      </w:r>
      <w:r>
        <w:rPr>
          <w:rFonts w:ascii="Arial" w:eastAsia="Times New Roman" w:hAnsi="Arial" w:cs="Arial"/>
          <w:sz w:val="24"/>
        </w:rPr>
        <w:t>before the outcome of a financial assessment is known</w:t>
      </w:r>
      <w:r w:rsidR="00545433">
        <w:rPr>
          <w:rFonts w:ascii="Arial" w:eastAsia="Times New Roman" w:hAnsi="Arial" w:cs="Arial"/>
          <w:sz w:val="24"/>
        </w:rPr>
        <w:t xml:space="preserve"> (unless the customer is </w:t>
      </w:r>
      <w:r w:rsidR="00621B23">
        <w:rPr>
          <w:rFonts w:ascii="Arial" w:eastAsia="Times New Roman" w:hAnsi="Arial" w:cs="Arial"/>
          <w:sz w:val="24"/>
        </w:rPr>
        <w:t>a self-funder)</w:t>
      </w:r>
      <w:r>
        <w:rPr>
          <w:rFonts w:ascii="Arial" w:eastAsia="Times New Roman" w:hAnsi="Arial" w:cs="Arial"/>
          <w:sz w:val="24"/>
        </w:rPr>
        <w:t>.</w:t>
      </w:r>
    </w:p>
    <w:p w14:paraId="0E74A130" w14:textId="77777777" w:rsidR="00D17270" w:rsidRPr="006C33C1" w:rsidRDefault="00D17270" w:rsidP="00D17270">
      <w:pPr>
        <w:widowControl w:val="0"/>
        <w:autoSpaceDE w:val="0"/>
        <w:autoSpaceDN w:val="0"/>
        <w:adjustRightInd w:val="0"/>
        <w:spacing w:after="0" w:line="240" w:lineRule="auto"/>
        <w:rPr>
          <w:rFonts w:ascii="Arial" w:eastAsia="Times New Roman" w:hAnsi="Arial" w:cs="Arial"/>
          <w:b/>
          <w:bCs/>
          <w:sz w:val="24"/>
          <w:szCs w:val="24"/>
        </w:rPr>
      </w:pPr>
    </w:p>
    <w:p w14:paraId="2B5876F8" w14:textId="77777777" w:rsidR="00D17270" w:rsidRDefault="00D17270" w:rsidP="00D17270">
      <w:pPr>
        <w:widowControl w:val="0"/>
        <w:autoSpaceDE w:val="0"/>
        <w:autoSpaceDN w:val="0"/>
        <w:adjustRightInd w:val="0"/>
        <w:spacing w:after="0" w:line="240" w:lineRule="auto"/>
        <w:rPr>
          <w:rFonts w:ascii="Arial" w:eastAsia="Times New Roman" w:hAnsi="Arial" w:cs="Arial"/>
          <w:b/>
          <w:bCs/>
          <w:sz w:val="24"/>
          <w:szCs w:val="24"/>
        </w:rPr>
      </w:pPr>
    </w:p>
    <w:p w14:paraId="0C4BD7DC" w14:textId="77777777" w:rsidR="00186C94" w:rsidRDefault="00186C94" w:rsidP="00D17270">
      <w:pPr>
        <w:widowControl w:val="0"/>
        <w:autoSpaceDE w:val="0"/>
        <w:autoSpaceDN w:val="0"/>
        <w:adjustRightInd w:val="0"/>
        <w:spacing w:after="0" w:line="240" w:lineRule="auto"/>
        <w:rPr>
          <w:rFonts w:ascii="Arial" w:eastAsia="Times New Roman" w:hAnsi="Arial" w:cs="Arial"/>
          <w:b/>
          <w:bCs/>
          <w:sz w:val="24"/>
          <w:szCs w:val="24"/>
        </w:rPr>
      </w:pPr>
    </w:p>
    <w:p w14:paraId="7BD8DB56" w14:textId="70446E64" w:rsidR="00D17270" w:rsidRPr="008D43DC" w:rsidRDefault="00D17270" w:rsidP="00D17270">
      <w:pPr>
        <w:widowControl w:val="0"/>
        <w:autoSpaceDE w:val="0"/>
        <w:autoSpaceDN w:val="0"/>
        <w:adjustRightInd w:val="0"/>
        <w:spacing w:after="0" w:line="240" w:lineRule="auto"/>
        <w:rPr>
          <w:rFonts w:ascii="Arial" w:eastAsia="Times New Roman" w:hAnsi="Arial" w:cs="Arial"/>
          <w:b/>
          <w:bCs/>
          <w:sz w:val="24"/>
          <w:szCs w:val="24"/>
        </w:rPr>
      </w:pPr>
      <w:r w:rsidRPr="008D43DC">
        <w:rPr>
          <w:rFonts w:ascii="Arial" w:eastAsia="Times New Roman" w:hAnsi="Arial" w:cs="Arial"/>
          <w:b/>
          <w:bCs/>
          <w:sz w:val="24"/>
          <w:szCs w:val="24"/>
        </w:rPr>
        <w:lastRenderedPageBreak/>
        <w:t>4.2.</w:t>
      </w:r>
      <w:r w:rsidR="00ED2399" w:rsidRPr="008D43DC">
        <w:rPr>
          <w:rFonts w:ascii="Arial" w:eastAsia="Times New Roman" w:hAnsi="Arial" w:cs="Arial"/>
          <w:b/>
          <w:bCs/>
          <w:sz w:val="24"/>
          <w:szCs w:val="24"/>
        </w:rPr>
        <w:t>5</w:t>
      </w:r>
      <w:r w:rsidRPr="008D43DC">
        <w:rPr>
          <w:rFonts w:ascii="Arial" w:eastAsia="Times New Roman" w:hAnsi="Arial" w:cs="Arial"/>
          <w:b/>
          <w:bCs/>
          <w:sz w:val="24"/>
          <w:szCs w:val="24"/>
        </w:rPr>
        <w:t xml:space="preserve"> Collection of Client Contribution</w:t>
      </w:r>
    </w:p>
    <w:p w14:paraId="49636AE0" w14:textId="77777777" w:rsidR="00D17270" w:rsidRPr="006C33C1" w:rsidRDefault="00D17270" w:rsidP="00D17270">
      <w:pPr>
        <w:widowControl w:val="0"/>
        <w:autoSpaceDE w:val="0"/>
        <w:autoSpaceDN w:val="0"/>
        <w:adjustRightInd w:val="0"/>
        <w:spacing w:after="0" w:line="240" w:lineRule="auto"/>
        <w:rPr>
          <w:rFonts w:ascii="Arial" w:eastAsia="Times New Roman" w:hAnsi="Arial" w:cs="Arial"/>
          <w:sz w:val="24"/>
        </w:rPr>
      </w:pPr>
    </w:p>
    <w:p w14:paraId="0607FE4D" w14:textId="05EBC09A" w:rsidR="00D10A32" w:rsidRDefault="00D17270" w:rsidP="00D17270">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Once the Financial Assessment Team receives the completed financial assessment form, the </w:t>
      </w:r>
      <w:r>
        <w:rPr>
          <w:rFonts w:ascii="Arial" w:eastAsia="Times New Roman" w:hAnsi="Arial" w:cs="Arial"/>
          <w:sz w:val="24"/>
        </w:rPr>
        <w:t>customer</w:t>
      </w:r>
      <w:r w:rsidRPr="006C33C1">
        <w:rPr>
          <w:rFonts w:ascii="Arial" w:eastAsia="Times New Roman" w:hAnsi="Arial" w:cs="Arial"/>
          <w:sz w:val="24"/>
        </w:rPr>
        <w:t xml:space="preserve"> contribution (the amount the direct payment </w:t>
      </w:r>
      <w:r w:rsidRPr="0029109B">
        <w:rPr>
          <w:rFonts w:ascii="Arial" w:eastAsia="Times New Roman" w:hAnsi="Arial" w:cs="Arial"/>
          <w:sz w:val="24"/>
        </w:rPr>
        <w:t xml:space="preserve">customer must pay towards their direct payments) is </w:t>
      </w:r>
      <w:r w:rsidR="00886F4A" w:rsidRPr="0029109B">
        <w:rPr>
          <w:rFonts w:ascii="Arial" w:eastAsia="Times New Roman" w:hAnsi="Arial" w:cs="Arial"/>
          <w:sz w:val="24"/>
        </w:rPr>
        <w:t xml:space="preserve">calculated </w:t>
      </w:r>
      <w:r w:rsidR="00886F4A">
        <w:rPr>
          <w:rFonts w:ascii="Arial" w:eastAsia="Times New Roman" w:hAnsi="Arial" w:cs="Arial"/>
          <w:sz w:val="24"/>
        </w:rPr>
        <w:t>and</w:t>
      </w:r>
      <w:r>
        <w:rPr>
          <w:rFonts w:ascii="Arial" w:eastAsia="Times New Roman" w:hAnsi="Arial" w:cs="Arial"/>
          <w:sz w:val="24"/>
        </w:rPr>
        <w:t xml:space="preserve"> </w:t>
      </w:r>
      <w:r w:rsidRPr="0029109B">
        <w:rPr>
          <w:rFonts w:ascii="Arial" w:eastAsia="Times New Roman" w:hAnsi="Arial" w:cs="Arial"/>
          <w:sz w:val="24"/>
        </w:rPr>
        <w:t>the customer and</w:t>
      </w:r>
      <w:r>
        <w:rPr>
          <w:rFonts w:ascii="Arial" w:eastAsia="Times New Roman" w:hAnsi="Arial" w:cs="Arial"/>
          <w:sz w:val="24"/>
        </w:rPr>
        <w:t>/</w:t>
      </w:r>
      <w:r w:rsidR="00886F4A">
        <w:rPr>
          <w:rFonts w:ascii="Arial" w:eastAsia="Times New Roman" w:hAnsi="Arial" w:cs="Arial"/>
          <w:sz w:val="24"/>
        </w:rPr>
        <w:t xml:space="preserve">or </w:t>
      </w:r>
      <w:r w:rsidR="00886F4A" w:rsidRPr="0029109B">
        <w:rPr>
          <w:rFonts w:ascii="Arial" w:eastAsia="Times New Roman" w:hAnsi="Arial" w:cs="Arial"/>
          <w:sz w:val="24"/>
        </w:rPr>
        <w:t>their</w:t>
      </w:r>
      <w:r w:rsidRPr="0029109B">
        <w:rPr>
          <w:rFonts w:ascii="Arial" w:eastAsia="Times New Roman" w:hAnsi="Arial" w:cs="Arial"/>
          <w:sz w:val="24"/>
        </w:rPr>
        <w:t xml:space="preserve"> representative will be </w:t>
      </w:r>
      <w:r w:rsidR="00886F4A" w:rsidRPr="0029109B">
        <w:rPr>
          <w:rFonts w:ascii="Arial" w:eastAsia="Times New Roman" w:hAnsi="Arial" w:cs="Arial"/>
          <w:sz w:val="24"/>
        </w:rPr>
        <w:t>inform</w:t>
      </w:r>
      <w:r w:rsidR="00886F4A">
        <w:rPr>
          <w:rFonts w:ascii="Arial" w:eastAsia="Times New Roman" w:hAnsi="Arial" w:cs="Arial"/>
          <w:sz w:val="24"/>
        </w:rPr>
        <w:t>ed</w:t>
      </w:r>
      <w:r w:rsidR="00886F4A" w:rsidRPr="0029109B">
        <w:rPr>
          <w:rFonts w:ascii="Arial" w:eastAsia="Times New Roman" w:hAnsi="Arial" w:cs="Arial"/>
          <w:sz w:val="24"/>
        </w:rPr>
        <w:t xml:space="preserve"> </w:t>
      </w:r>
      <w:r w:rsidR="00886F4A">
        <w:rPr>
          <w:rFonts w:ascii="Arial" w:eastAsia="Times New Roman" w:hAnsi="Arial" w:cs="Arial"/>
          <w:sz w:val="24"/>
        </w:rPr>
        <w:t>in</w:t>
      </w:r>
      <w:r w:rsidR="00D10A32">
        <w:rPr>
          <w:rFonts w:ascii="Arial" w:eastAsia="Times New Roman" w:hAnsi="Arial" w:cs="Arial"/>
          <w:sz w:val="24"/>
        </w:rPr>
        <w:t xml:space="preserve"> wri</w:t>
      </w:r>
      <w:r w:rsidR="00587203">
        <w:rPr>
          <w:rFonts w:ascii="Arial" w:eastAsia="Times New Roman" w:hAnsi="Arial" w:cs="Arial"/>
          <w:sz w:val="24"/>
        </w:rPr>
        <w:t>ting</w:t>
      </w:r>
      <w:r w:rsidR="00D10A32">
        <w:rPr>
          <w:rFonts w:ascii="Arial" w:eastAsia="Times New Roman" w:hAnsi="Arial" w:cs="Arial"/>
          <w:sz w:val="24"/>
        </w:rPr>
        <w:t xml:space="preserve"> </w:t>
      </w:r>
      <w:r w:rsidRPr="0029109B">
        <w:rPr>
          <w:rFonts w:ascii="Arial" w:eastAsia="Times New Roman" w:hAnsi="Arial" w:cs="Arial"/>
          <w:sz w:val="24"/>
        </w:rPr>
        <w:t>of the relevant</w:t>
      </w:r>
      <w:r>
        <w:rPr>
          <w:rFonts w:ascii="Arial" w:eastAsia="Times New Roman" w:hAnsi="Arial" w:cs="Arial"/>
          <w:sz w:val="24"/>
        </w:rPr>
        <w:t xml:space="preserve"> assessed financial contribution amount and date which it will apply </w:t>
      </w:r>
      <w:r w:rsidR="00886F4A">
        <w:rPr>
          <w:rFonts w:ascii="Arial" w:eastAsia="Times New Roman" w:hAnsi="Arial" w:cs="Arial"/>
          <w:sz w:val="24"/>
        </w:rPr>
        <w:t xml:space="preserve">from </w:t>
      </w:r>
      <w:r w:rsidR="00886F4A" w:rsidRPr="0029109B">
        <w:rPr>
          <w:rFonts w:ascii="Arial" w:eastAsia="Times New Roman" w:hAnsi="Arial" w:cs="Arial"/>
          <w:sz w:val="24"/>
        </w:rPr>
        <w:t>by</w:t>
      </w:r>
      <w:r w:rsidRPr="0029109B">
        <w:rPr>
          <w:rFonts w:ascii="Arial" w:eastAsia="Times New Roman" w:hAnsi="Arial" w:cs="Arial"/>
          <w:sz w:val="24"/>
        </w:rPr>
        <w:t xml:space="preserve"> the</w:t>
      </w:r>
      <w:r w:rsidR="00CD5708">
        <w:rPr>
          <w:rFonts w:ascii="Arial" w:eastAsia="Times New Roman" w:hAnsi="Arial" w:cs="Arial"/>
          <w:sz w:val="24"/>
        </w:rPr>
        <w:t xml:space="preserve"> Financial Assessments T</w:t>
      </w:r>
      <w:r w:rsidRPr="0029109B">
        <w:rPr>
          <w:rFonts w:ascii="Arial" w:eastAsia="Times New Roman" w:hAnsi="Arial" w:cs="Arial"/>
          <w:sz w:val="24"/>
        </w:rPr>
        <w:t>eam in writing</w:t>
      </w:r>
      <w:r>
        <w:rPr>
          <w:rFonts w:ascii="Arial" w:eastAsia="Times New Roman" w:hAnsi="Arial" w:cs="Arial"/>
          <w:sz w:val="24"/>
        </w:rPr>
        <w:t>.</w:t>
      </w:r>
      <w:r w:rsidRPr="0029109B">
        <w:rPr>
          <w:rFonts w:ascii="Arial" w:eastAsia="Times New Roman" w:hAnsi="Arial" w:cs="Arial"/>
          <w:sz w:val="24"/>
        </w:rPr>
        <w:t xml:space="preserve"> </w:t>
      </w:r>
    </w:p>
    <w:p w14:paraId="7BB38B2A" w14:textId="77777777" w:rsidR="00D10A32" w:rsidRDefault="00D10A32" w:rsidP="00D17270">
      <w:pPr>
        <w:widowControl w:val="0"/>
        <w:autoSpaceDE w:val="0"/>
        <w:autoSpaceDN w:val="0"/>
        <w:adjustRightInd w:val="0"/>
        <w:spacing w:after="0" w:line="240" w:lineRule="auto"/>
        <w:rPr>
          <w:rFonts w:ascii="Arial" w:eastAsia="Times New Roman" w:hAnsi="Arial" w:cs="Arial"/>
          <w:sz w:val="24"/>
        </w:rPr>
      </w:pPr>
    </w:p>
    <w:p w14:paraId="31EEB721" w14:textId="77777777" w:rsidR="00FE5EB3" w:rsidRDefault="00D10A32" w:rsidP="00D45889">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w:t>
      </w:r>
      <w:r w:rsidR="00D17270" w:rsidRPr="00AF7693">
        <w:rPr>
          <w:rFonts w:ascii="Arial" w:eastAsia="Times New Roman" w:hAnsi="Arial" w:cs="Arial"/>
          <w:sz w:val="24"/>
        </w:rPr>
        <w:t>he customer contribution will be deducted from the total amount to be paid as a direct payment. This mean</w:t>
      </w:r>
      <w:r>
        <w:rPr>
          <w:rFonts w:ascii="Arial" w:eastAsia="Times New Roman" w:hAnsi="Arial" w:cs="Arial"/>
          <w:sz w:val="24"/>
        </w:rPr>
        <w:t xml:space="preserve">s that the direct payment must </w:t>
      </w:r>
      <w:r w:rsidR="00D17270" w:rsidRPr="00AF7693">
        <w:rPr>
          <w:rFonts w:ascii="Arial" w:eastAsia="Times New Roman" w:hAnsi="Arial" w:cs="Arial"/>
          <w:sz w:val="24"/>
        </w:rPr>
        <w:t>be set up for the gross amount with the customer receiving their direct payment minus their financially assessed contribution</w:t>
      </w:r>
      <w:r w:rsidR="00D17270" w:rsidRPr="001F26EF">
        <w:rPr>
          <w:rFonts w:ascii="Arial" w:eastAsia="Times New Roman" w:hAnsi="Arial" w:cs="Arial"/>
          <w:sz w:val="24"/>
        </w:rPr>
        <w:t>.</w:t>
      </w:r>
      <w:r>
        <w:rPr>
          <w:rFonts w:ascii="Arial" w:eastAsia="Times New Roman" w:hAnsi="Arial" w:cs="Arial"/>
          <w:sz w:val="24"/>
        </w:rPr>
        <w:t xml:space="preserve"> The customer will then be responsible for ensuring that their assessed financial contribution is paid into their direct payment account at least every 4 weeks. </w:t>
      </w:r>
      <w:r w:rsidR="00D17270" w:rsidRPr="0029109B">
        <w:rPr>
          <w:rFonts w:ascii="Arial" w:eastAsia="Times New Roman" w:hAnsi="Arial" w:cs="Arial"/>
          <w:sz w:val="24"/>
        </w:rPr>
        <w:t xml:space="preserve"> For example, the customer is due to receive £200 per week as a direct payment. The customer is assessed as having to </w:t>
      </w:r>
      <w:r w:rsidR="00587203">
        <w:rPr>
          <w:rFonts w:ascii="Arial" w:eastAsia="Times New Roman" w:hAnsi="Arial" w:cs="Arial"/>
          <w:sz w:val="24"/>
        </w:rPr>
        <w:t>pay £20 per week as their customer</w:t>
      </w:r>
      <w:r w:rsidR="00D17270" w:rsidRPr="0029109B">
        <w:rPr>
          <w:rFonts w:ascii="Arial" w:eastAsia="Times New Roman" w:hAnsi="Arial" w:cs="Arial"/>
          <w:sz w:val="24"/>
        </w:rPr>
        <w:t xml:space="preserve"> contribution.</w:t>
      </w:r>
      <w:r w:rsidR="00D17270">
        <w:rPr>
          <w:rFonts w:ascii="Arial" w:eastAsia="Times New Roman" w:hAnsi="Arial" w:cs="Arial"/>
          <w:sz w:val="24"/>
        </w:rPr>
        <w:t xml:space="preserve"> The Council will </w:t>
      </w:r>
      <w:r>
        <w:rPr>
          <w:rFonts w:ascii="Arial" w:eastAsia="Times New Roman" w:hAnsi="Arial" w:cs="Arial"/>
          <w:sz w:val="24"/>
        </w:rPr>
        <w:t>pay £180.00 x 4 every 4 weeks in</w:t>
      </w:r>
      <w:r w:rsidR="00D17270">
        <w:rPr>
          <w:rFonts w:ascii="Arial" w:eastAsia="Times New Roman" w:hAnsi="Arial" w:cs="Arial"/>
          <w:sz w:val="24"/>
        </w:rPr>
        <w:t xml:space="preserve"> to </w:t>
      </w:r>
      <w:r>
        <w:rPr>
          <w:rFonts w:ascii="Arial" w:eastAsia="Times New Roman" w:hAnsi="Arial" w:cs="Arial"/>
          <w:sz w:val="24"/>
        </w:rPr>
        <w:t>their direct payment account</w:t>
      </w:r>
      <w:r w:rsidR="00D17270">
        <w:rPr>
          <w:rFonts w:ascii="Arial" w:eastAsia="Times New Roman" w:hAnsi="Arial" w:cs="Arial"/>
          <w:sz w:val="24"/>
        </w:rPr>
        <w:t xml:space="preserve">, with the customer paying </w:t>
      </w:r>
      <w:r>
        <w:rPr>
          <w:rFonts w:ascii="Arial" w:eastAsia="Times New Roman" w:hAnsi="Arial" w:cs="Arial"/>
          <w:sz w:val="24"/>
        </w:rPr>
        <w:t xml:space="preserve">at least </w:t>
      </w:r>
      <w:r w:rsidR="00D17270">
        <w:rPr>
          <w:rFonts w:ascii="Arial" w:eastAsia="Times New Roman" w:hAnsi="Arial" w:cs="Arial"/>
          <w:sz w:val="24"/>
        </w:rPr>
        <w:t>every 4 weeks</w:t>
      </w:r>
      <w:r w:rsidR="00587203">
        <w:rPr>
          <w:rFonts w:ascii="Arial" w:eastAsia="Times New Roman" w:hAnsi="Arial" w:cs="Arial"/>
          <w:sz w:val="24"/>
        </w:rPr>
        <w:t>,</w:t>
      </w:r>
      <w:r w:rsidR="00D17270">
        <w:rPr>
          <w:rFonts w:ascii="Arial" w:eastAsia="Times New Roman" w:hAnsi="Arial" w:cs="Arial"/>
          <w:sz w:val="24"/>
        </w:rPr>
        <w:t xml:space="preserve"> the a</w:t>
      </w:r>
      <w:r w:rsidR="00ED2399">
        <w:rPr>
          <w:rFonts w:ascii="Arial" w:eastAsia="Times New Roman" w:hAnsi="Arial" w:cs="Arial"/>
          <w:sz w:val="24"/>
        </w:rPr>
        <w:t xml:space="preserve">ssessed financial contribution </w:t>
      </w:r>
      <w:r w:rsidR="00D17270">
        <w:rPr>
          <w:rFonts w:ascii="Arial" w:eastAsia="Times New Roman" w:hAnsi="Arial" w:cs="Arial"/>
          <w:sz w:val="24"/>
        </w:rPr>
        <w:t xml:space="preserve">onto their </w:t>
      </w:r>
      <w:r w:rsidR="00587203">
        <w:rPr>
          <w:rFonts w:ascii="Arial" w:eastAsia="Times New Roman" w:hAnsi="Arial" w:cs="Arial"/>
          <w:sz w:val="24"/>
        </w:rPr>
        <w:t>direct payment account</w:t>
      </w:r>
      <w:r w:rsidR="00D17270">
        <w:rPr>
          <w:rFonts w:ascii="Arial" w:eastAsia="Times New Roman" w:hAnsi="Arial" w:cs="Arial"/>
          <w:sz w:val="24"/>
        </w:rPr>
        <w:t xml:space="preserve">. </w:t>
      </w:r>
    </w:p>
    <w:p w14:paraId="2DF443FB" w14:textId="77777777" w:rsidR="00FE5EB3" w:rsidRDefault="00FE5EB3" w:rsidP="00D45889">
      <w:pPr>
        <w:widowControl w:val="0"/>
        <w:autoSpaceDE w:val="0"/>
        <w:autoSpaceDN w:val="0"/>
        <w:adjustRightInd w:val="0"/>
        <w:spacing w:after="0" w:line="240" w:lineRule="auto"/>
        <w:rPr>
          <w:rFonts w:ascii="Arial" w:eastAsia="Times New Roman" w:hAnsi="Arial" w:cs="Arial"/>
          <w:sz w:val="24"/>
        </w:rPr>
      </w:pPr>
    </w:p>
    <w:p w14:paraId="60A2F57B" w14:textId="492F9E84" w:rsidR="00D17270" w:rsidRPr="006C33C1" w:rsidRDefault="00D17270" w:rsidP="007D44BC">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If customers do not pay their assessed financial contribution </w:t>
      </w:r>
      <w:r w:rsidR="00D10A32">
        <w:rPr>
          <w:rFonts w:ascii="Arial" w:eastAsia="Times New Roman" w:hAnsi="Arial" w:cs="Arial"/>
          <w:sz w:val="24"/>
        </w:rPr>
        <w:t>into their direct payment account</w:t>
      </w:r>
      <w:r>
        <w:rPr>
          <w:rFonts w:ascii="Arial" w:eastAsia="Times New Roman" w:hAnsi="Arial" w:cs="Arial"/>
          <w:sz w:val="24"/>
        </w:rPr>
        <w:t xml:space="preserve">, the council may stop the direct payment and transfer the service to a commissioned service </w:t>
      </w:r>
      <w:r w:rsidR="00D10A32">
        <w:rPr>
          <w:rFonts w:ascii="Arial" w:eastAsia="Times New Roman" w:hAnsi="Arial" w:cs="Arial"/>
          <w:sz w:val="24"/>
        </w:rPr>
        <w:t xml:space="preserve">(having followed the steps set out in </w:t>
      </w:r>
      <w:r w:rsidR="00FE5EB3">
        <w:rPr>
          <w:rFonts w:ascii="Arial" w:eastAsia="Times New Roman" w:hAnsi="Arial" w:cs="Arial"/>
          <w:sz w:val="24"/>
        </w:rPr>
        <w:t>4.5.</w:t>
      </w:r>
      <w:r w:rsidR="00ED2399">
        <w:rPr>
          <w:rFonts w:ascii="Arial" w:eastAsia="Times New Roman" w:hAnsi="Arial" w:cs="Arial"/>
          <w:sz w:val="24"/>
        </w:rPr>
        <w:t>7</w:t>
      </w:r>
      <w:r w:rsidR="00D10A32">
        <w:rPr>
          <w:rFonts w:ascii="Arial" w:eastAsia="Times New Roman" w:hAnsi="Arial" w:cs="Arial"/>
          <w:sz w:val="24"/>
        </w:rPr>
        <w:t xml:space="preserve"> of this policy) </w:t>
      </w:r>
      <w:r>
        <w:rPr>
          <w:rFonts w:ascii="Arial" w:eastAsia="Times New Roman" w:hAnsi="Arial" w:cs="Arial"/>
          <w:sz w:val="24"/>
        </w:rPr>
        <w:t>and pursue the debt for any unpaid assessed financial contribution via the Council’s debt recovery team.</w:t>
      </w:r>
    </w:p>
    <w:p w14:paraId="66B05609" w14:textId="77777777" w:rsidR="00D17270" w:rsidRPr="006C33C1" w:rsidRDefault="00D17270" w:rsidP="00D17270">
      <w:pPr>
        <w:widowControl w:val="0"/>
        <w:autoSpaceDE w:val="0"/>
        <w:autoSpaceDN w:val="0"/>
        <w:adjustRightInd w:val="0"/>
        <w:spacing w:after="0" w:line="240" w:lineRule="auto"/>
        <w:rPr>
          <w:rFonts w:ascii="Arial" w:eastAsia="Times New Roman" w:hAnsi="Arial" w:cs="Arial"/>
          <w:sz w:val="24"/>
        </w:rPr>
      </w:pPr>
    </w:p>
    <w:p w14:paraId="056F48D4" w14:textId="72CEDC73" w:rsidR="00D17270" w:rsidRPr="00CB3AC6" w:rsidRDefault="00D17270" w:rsidP="00D17270">
      <w:pPr>
        <w:widowControl w:val="0"/>
        <w:autoSpaceDE w:val="0"/>
        <w:autoSpaceDN w:val="0"/>
        <w:adjustRightInd w:val="0"/>
        <w:spacing w:after="0" w:line="240" w:lineRule="auto"/>
        <w:rPr>
          <w:rFonts w:ascii="Arial,Bold" w:eastAsia="Times New Roman" w:hAnsi="Arial,Bold" w:cs="Arial"/>
          <w:b/>
          <w:bCs/>
          <w:sz w:val="24"/>
          <w:szCs w:val="24"/>
        </w:rPr>
      </w:pPr>
      <w:r w:rsidRPr="00CB3AC6">
        <w:rPr>
          <w:rFonts w:ascii="Arial,Bold" w:eastAsia="Times New Roman" w:hAnsi="Arial,Bold" w:cs="Arial"/>
          <w:b/>
          <w:bCs/>
          <w:sz w:val="24"/>
          <w:szCs w:val="24"/>
        </w:rPr>
        <w:t>4.2.</w:t>
      </w:r>
      <w:r w:rsidR="00ED2399" w:rsidRPr="00CB3AC6">
        <w:rPr>
          <w:rFonts w:ascii="Arial,Bold" w:eastAsia="Times New Roman" w:hAnsi="Arial,Bold" w:cs="Arial"/>
          <w:b/>
          <w:bCs/>
          <w:sz w:val="24"/>
          <w:szCs w:val="24"/>
        </w:rPr>
        <w:t>6</w:t>
      </w:r>
      <w:r w:rsidRPr="00CB3AC6">
        <w:rPr>
          <w:rFonts w:ascii="Arial,Bold" w:eastAsia="Times New Roman" w:hAnsi="Arial,Bold" w:cs="Arial"/>
          <w:b/>
          <w:bCs/>
          <w:sz w:val="24"/>
          <w:szCs w:val="24"/>
        </w:rPr>
        <w:t>. Use of o</w:t>
      </w:r>
      <w:r w:rsidR="00CB3AC6" w:rsidRPr="00CB3AC6">
        <w:rPr>
          <w:rFonts w:ascii="Arial,Bold" w:eastAsia="Times New Roman" w:hAnsi="Arial,Bold" w:cs="Arial"/>
          <w:b/>
          <w:bCs/>
          <w:sz w:val="24"/>
          <w:szCs w:val="24"/>
        </w:rPr>
        <w:t>wn resources/Direct Payment top-</w:t>
      </w:r>
      <w:r w:rsidRPr="00CB3AC6">
        <w:rPr>
          <w:rFonts w:ascii="Arial,Bold" w:eastAsia="Times New Roman" w:hAnsi="Arial,Bold" w:cs="Arial"/>
          <w:b/>
          <w:bCs/>
          <w:sz w:val="24"/>
          <w:szCs w:val="24"/>
        </w:rPr>
        <w:t>up</w:t>
      </w:r>
    </w:p>
    <w:p w14:paraId="1949AD15" w14:textId="77777777" w:rsidR="00D17270" w:rsidRPr="0029109B" w:rsidRDefault="00D17270" w:rsidP="00D17270">
      <w:pPr>
        <w:widowControl w:val="0"/>
        <w:autoSpaceDE w:val="0"/>
        <w:autoSpaceDN w:val="0"/>
        <w:adjustRightInd w:val="0"/>
        <w:spacing w:after="0" w:line="240" w:lineRule="auto"/>
        <w:rPr>
          <w:rFonts w:ascii="Arial,Bold" w:eastAsia="Times New Roman" w:hAnsi="Arial,Bold" w:cs="Arial"/>
          <w:b/>
          <w:bCs/>
          <w:sz w:val="24"/>
          <w:szCs w:val="24"/>
        </w:rPr>
      </w:pPr>
    </w:p>
    <w:p w14:paraId="3A81BDB8" w14:textId="4A78A46D" w:rsidR="00D17270" w:rsidRPr="0029109B" w:rsidRDefault="00D17270" w:rsidP="00D17270">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Direct Payment </w:t>
      </w:r>
      <w:r>
        <w:rPr>
          <w:rFonts w:ascii="Arial" w:eastAsia="Times New Roman" w:hAnsi="Arial" w:cs="Arial"/>
          <w:sz w:val="24"/>
        </w:rPr>
        <w:t>customers</w:t>
      </w:r>
      <w:r w:rsidR="006E4A53">
        <w:rPr>
          <w:rFonts w:ascii="Arial" w:eastAsia="Times New Roman" w:hAnsi="Arial" w:cs="Arial"/>
          <w:sz w:val="24"/>
        </w:rPr>
        <w:t xml:space="preserve"> have the choice to top-</w:t>
      </w:r>
      <w:r w:rsidRPr="0029109B">
        <w:rPr>
          <w:rFonts w:ascii="Arial" w:eastAsia="Times New Roman" w:hAnsi="Arial" w:cs="Arial"/>
          <w:sz w:val="24"/>
        </w:rPr>
        <w:t xml:space="preserve">up their direct payments from their own money if they would like to purchase additional hours or enhanced services, aside from the ones that have been agreed in their support plan. </w:t>
      </w:r>
      <w:r w:rsidR="006051A2">
        <w:rPr>
          <w:rFonts w:ascii="Arial" w:eastAsia="Times New Roman" w:hAnsi="Arial" w:cs="Arial"/>
          <w:sz w:val="24"/>
        </w:rPr>
        <w:t>(</w:t>
      </w:r>
      <w:r w:rsidR="00D3628D">
        <w:rPr>
          <w:rFonts w:ascii="Arial" w:eastAsia="Times New Roman" w:hAnsi="Arial" w:cs="Arial"/>
          <w:sz w:val="24"/>
        </w:rPr>
        <w:t>e.</w:t>
      </w:r>
      <w:r w:rsidR="00D3628D" w:rsidRPr="0029109B">
        <w:rPr>
          <w:rFonts w:ascii="Arial" w:eastAsia="Times New Roman" w:hAnsi="Arial" w:cs="Arial"/>
          <w:sz w:val="24"/>
        </w:rPr>
        <w:t>g.</w:t>
      </w:r>
      <w:r w:rsidRPr="0029109B">
        <w:rPr>
          <w:rFonts w:ascii="Arial" w:eastAsia="Times New Roman" w:hAnsi="Arial" w:cs="Arial"/>
          <w:sz w:val="24"/>
        </w:rPr>
        <w:t xml:space="preserve"> if the support plan states they need 3 hours per we</w:t>
      </w:r>
      <w:r w:rsidR="00ED2399">
        <w:rPr>
          <w:rFonts w:ascii="Arial" w:eastAsia="Times New Roman" w:hAnsi="Arial" w:cs="Arial"/>
          <w:sz w:val="24"/>
        </w:rPr>
        <w:t xml:space="preserve">ek but on a particular day the customer </w:t>
      </w:r>
      <w:r w:rsidRPr="0029109B">
        <w:rPr>
          <w:rFonts w:ascii="Arial" w:eastAsia="Times New Roman" w:hAnsi="Arial" w:cs="Arial"/>
          <w:sz w:val="24"/>
        </w:rPr>
        <w:t xml:space="preserve">would like </w:t>
      </w:r>
      <w:r>
        <w:rPr>
          <w:rFonts w:ascii="Arial" w:eastAsia="Times New Roman" w:hAnsi="Arial" w:cs="Arial"/>
          <w:sz w:val="24"/>
        </w:rPr>
        <w:t>5 hours</w:t>
      </w:r>
      <w:r w:rsidR="00ED2399">
        <w:rPr>
          <w:rFonts w:ascii="Arial" w:eastAsia="Times New Roman" w:hAnsi="Arial" w:cs="Arial"/>
          <w:sz w:val="24"/>
        </w:rPr>
        <w:t>, the customer would have</w:t>
      </w:r>
      <w:r w:rsidRPr="0029109B">
        <w:rPr>
          <w:rFonts w:ascii="Arial" w:eastAsia="Times New Roman" w:hAnsi="Arial" w:cs="Arial"/>
          <w:sz w:val="24"/>
        </w:rPr>
        <w:t xml:space="preserve"> to top up the direct payment to allow </w:t>
      </w:r>
      <w:r w:rsidR="00D3628D">
        <w:rPr>
          <w:rFonts w:ascii="Arial" w:eastAsia="Times New Roman" w:hAnsi="Arial" w:cs="Arial"/>
          <w:sz w:val="24"/>
        </w:rPr>
        <w:t xml:space="preserve">for additional hours of </w:t>
      </w:r>
      <w:r w:rsidRPr="0029109B">
        <w:rPr>
          <w:rFonts w:ascii="Arial" w:eastAsia="Times New Roman" w:hAnsi="Arial" w:cs="Arial"/>
          <w:sz w:val="24"/>
        </w:rPr>
        <w:t>adequate support</w:t>
      </w:r>
      <w:r w:rsidR="006051A2">
        <w:rPr>
          <w:rFonts w:ascii="Arial" w:eastAsia="Times New Roman" w:hAnsi="Arial" w:cs="Arial"/>
          <w:sz w:val="24"/>
        </w:rPr>
        <w:t>)</w:t>
      </w:r>
      <w:r w:rsidRPr="0029109B">
        <w:rPr>
          <w:rFonts w:ascii="Arial" w:eastAsia="Times New Roman" w:hAnsi="Arial" w:cs="Arial"/>
          <w:sz w:val="24"/>
        </w:rPr>
        <w:t xml:space="preserve">. </w:t>
      </w:r>
    </w:p>
    <w:p w14:paraId="1E581370" w14:textId="77777777" w:rsidR="00D17270" w:rsidRDefault="00D17270" w:rsidP="00D17270">
      <w:pPr>
        <w:widowControl w:val="0"/>
        <w:autoSpaceDE w:val="0"/>
        <w:autoSpaceDN w:val="0"/>
        <w:adjustRightInd w:val="0"/>
        <w:spacing w:after="0" w:line="240" w:lineRule="auto"/>
        <w:rPr>
          <w:rFonts w:ascii="Arial" w:eastAsia="Times New Roman" w:hAnsi="Arial" w:cs="Arial"/>
          <w:b/>
          <w:bCs/>
          <w:sz w:val="24"/>
          <w:szCs w:val="24"/>
        </w:rPr>
      </w:pPr>
    </w:p>
    <w:p w14:paraId="057E2E81" w14:textId="5E657501"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6C33C1">
        <w:rPr>
          <w:rFonts w:ascii="Arial" w:eastAsia="Times New Roman" w:hAnsi="Arial" w:cs="Arial"/>
          <w:b/>
          <w:bCs/>
          <w:sz w:val="24"/>
          <w:szCs w:val="24"/>
        </w:rPr>
        <w:t xml:space="preserve">4.3 Direct </w:t>
      </w:r>
      <w:r w:rsidR="00CB3AC6">
        <w:rPr>
          <w:rFonts w:ascii="Arial" w:eastAsia="Times New Roman" w:hAnsi="Arial" w:cs="Arial"/>
          <w:b/>
          <w:bCs/>
          <w:sz w:val="24"/>
          <w:szCs w:val="24"/>
        </w:rPr>
        <w:t>Payments Support Service (DPSS)</w:t>
      </w:r>
    </w:p>
    <w:p w14:paraId="54CAB4E6"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7F8AB192" w14:textId="31CBBEE9" w:rsidR="000D58F2" w:rsidRPr="00FF3548" w:rsidRDefault="007E0D47" w:rsidP="000D58F2">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Support S</w:t>
      </w:r>
      <w:r w:rsidR="000D58F2" w:rsidRPr="00FF3548">
        <w:rPr>
          <w:rFonts w:ascii="Arial" w:eastAsia="Times New Roman" w:hAnsi="Arial" w:cs="Arial"/>
          <w:sz w:val="24"/>
          <w:szCs w:val="24"/>
        </w:rPr>
        <w:t>ervice is</w:t>
      </w:r>
      <w:r w:rsidR="00BC4314" w:rsidRPr="00FF3548">
        <w:rPr>
          <w:rFonts w:ascii="Arial" w:eastAsia="Times New Roman" w:hAnsi="Arial" w:cs="Arial"/>
          <w:sz w:val="24"/>
          <w:szCs w:val="24"/>
        </w:rPr>
        <w:t xml:space="preserve"> designed</w:t>
      </w:r>
      <w:r w:rsidR="000D58F2" w:rsidRPr="00FF3548">
        <w:rPr>
          <w:rFonts w:ascii="Arial" w:eastAsia="Times New Roman" w:hAnsi="Arial" w:cs="Arial"/>
          <w:sz w:val="24"/>
          <w:szCs w:val="24"/>
        </w:rPr>
        <w:t xml:space="preserve"> to support both </w:t>
      </w:r>
      <w:r w:rsidR="00FF3548" w:rsidRPr="00FF3548">
        <w:rPr>
          <w:rFonts w:ascii="Arial" w:eastAsia="Times New Roman" w:hAnsi="Arial" w:cs="Arial"/>
          <w:sz w:val="24"/>
          <w:szCs w:val="24"/>
        </w:rPr>
        <w:t>London Borough of</w:t>
      </w:r>
      <w:r w:rsidR="00FF3548">
        <w:rPr>
          <w:rFonts w:ascii="Arial" w:eastAsia="Times New Roman" w:hAnsi="Arial" w:cs="Arial"/>
          <w:sz w:val="24"/>
          <w:szCs w:val="24"/>
        </w:rPr>
        <w:t xml:space="preserve"> </w:t>
      </w:r>
      <w:r w:rsidR="008F55CF">
        <w:rPr>
          <w:rFonts w:ascii="Arial" w:eastAsia="Times New Roman" w:hAnsi="Arial" w:cs="Arial"/>
          <w:sz w:val="24"/>
          <w:szCs w:val="24"/>
        </w:rPr>
        <w:t xml:space="preserve">Merton </w:t>
      </w:r>
      <w:r w:rsidR="000D58F2" w:rsidRPr="00FF3548">
        <w:rPr>
          <w:rFonts w:ascii="Arial" w:eastAsia="Times New Roman" w:hAnsi="Arial" w:cs="Arial"/>
          <w:sz w:val="24"/>
          <w:szCs w:val="24"/>
        </w:rPr>
        <w:t xml:space="preserve">and customers to </w:t>
      </w:r>
      <w:r>
        <w:rPr>
          <w:rFonts w:ascii="Arial" w:eastAsia="Times New Roman" w:hAnsi="Arial" w:cs="Arial"/>
          <w:sz w:val="24"/>
          <w:szCs w:val="24"/>
        </w:rPr>
        <w:t>advis</w:t>
      </w:r>
      <w:r w:rsidR="00886F4A" w:rsidRPr="00FF3548">
        <w:rPr>
          <w:rFonts w:ascii="Arial" w:eastAsia="Times New Roman" w:hAnsi="Arial" w:cs="Arial"/>
          <w:sz w:val="24"/>
          <w:szCs w:val="24"/>
        </w:rPr>
        <w:t>e</w:t>
      </w:r>
      <w:r w:rsidR="00FF3548" w:rsidRPr="00FF3548">
        <w:rPr>
          <w:rFonts w:ascii="Arial" w:eastAsia="Times New Roman" w:hAnsi="Arial" w:cs="Arial"/>
          <w:sz w:val="24"/>
          <w:szCs w:val="24"/>
        </w:rPr>
        <w:t xml:space="preserve"> and </w:t>
      </w:r>
      <w:r w:rsidR="00FF3548" w:rsidRPr="00FF3548">
        <w:rPr>
          <w:rFonts w:ascii="Arial" w:hAnsi="Arial" w:cs="Arial"/>
          <w:sz w:val="24"/>
          <w:szCs w:val="24"/>
          <w:lang w:val="en-US"/>
        </w:rPr>
        <w:t xml:space="preserve">support </w:t>
      </w:r>
      <w:r w:rsidR="00FF2802">
        <w:rPr>
          <w:rFonts w:ascii="Arial" w:hAnsi="Arial" w:cs="Arial"/>
          <w:sz w:val="24"/>
          <w:szCs w:val="24"/>
          <w:lang w:val="en-US"/>
        </w:rPr>
        <w:t>customers</w:t>
      </w:r>
      <w:r w:rsidR="00FF3548" w:rsidRPr="00FF3548">
        <w:rPr>
          <w:rFonts w:ascii="Arial" w:hAnsi="Arial" w:cs="Arial"/>
          <w:sz w:val="24"/>
          <w:szCs w:val="24"/>
          <w:lang w:val="en-US"/>
        </w:rPr>
        <w:t xml:space="preserve"> to manage their direct payment effectively (both at the implementation stage and on-going)</w:t>
      </w:r>
      <w:r w:rsidR="008F55CF">
        <w:rPr>
          <w:rFonts w:ascii="Arial" w:hAnsi="Arial" w:cs="Arial"/>
          <w:sz w:val="24"/>
          <w:szCs w:val="24"/>
          <w:lang w:val="en-US"/>
        </w:rPr>
        <w:t xml:space="preserve">. </w:t>
      </w:r>
      <w:r w:rsidR="00FF3548" w:rsidRPr="00FF3548">
        <w:rPr>
          <w:rFonts w:ascii="Arial" w:hAnsi="Arial" w:cs="Arial"/>
          <w:sz w:val="24"/>
          <w:szCs w:val="24"/>
          <w:lang w:val="en-US"/>
        </w:rPr>
        <w:t xml:space="preserve"> </w:t>
      </w:r>
    </w:p>
    <w:p w14:paraId="06CB1BF6" w14:textId="77777777" w:rsidR="005D13D8" w:rsidRDefault="005D13D8" w:rsidP="000D58F2">
      <w:pPr>
        <w:widowControl w:val="0"/>
        <w:autoSpaceDE w:val="0"/>
        <w:autoSpaceDN w:val="0"/>
        <w:adjustRightInd w:val="0"/>
        <w:spacing w:after="0" w:line="240" w:lineRule="auto"/>
        <w:rPr>
          <w:rFonts w:ascii="Arial" w:eastAsia="Times New Roman" w:hAnsi="Arial" w:cs="Arial"/>
          <w:sz w:val="24"/>
        </w:rPr>
      </w:pPr>
    </w:p>
    <w:p w14:paraId="38FC71D4" w14:textId="6EB22902"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Upon referral</w:t>
      </w:r>
      <w:r w:rsidR="005D13D8">
        <w:rPr>
          <w:rFonts w:ascii="Arial" w:eastAsia="Times New Roman" w:hAnsi="Arial" w:cs="Arial"/>
          <w:sz w:val="24"/>
        </w:rPr>
        <w:t xml:space="preserve"> from the social work practitioner</w:t>
      </w:r>
      <w:r w:rsidR="00FF2802">
        <w:rPr>
          <w:rFonts w:ascii="Arial" w:eastAsia="Times New Roman" w:hAnsi="Arial" w:cs="Arial"/>
          <w:sz w:val="24"/>
        </w:rPr>
        <w:t>,</w:t>
      </w:r>
      <w:r w:rsidRPr="006C33C1">
        <w:rPr>
          <w:rFonts w:ascii="Arial" w:eastAsia="Times New Roman" w:hAnsi="Arial" w:cs="Arial"/>
          <w:sz w:val="24"/>
        </w:rPr>
        <w:t xml:space="preserve"> </w:t>
      </w:r>
      <w:r w:rsidR="007E0D47">
        <w:rPr>
          <w:rFonts w:ascii="Arial" w:eastAsia="Times New Roman" w:hAnsi="Arial" w:cs="Arial"/>
          <w:sz w:val="24"/>
        </w:rPr>
        <w:t>a member of the Direct P</w:t>
      </w:r>
      <w:r w:rsidR="005D13D8">
        <w:rPr>
          <w:rFonts w:ascii="Arial" w:eastAsia="Times New Roman" w:hAnsi="Arial" w:cs="Arial"/>
          <w:sz w:val="24"/>
        </w:rPr>
        <w:t xml:space="preserve">ayments </w:t>
      </w:r>
      <w:r w:rsidR="007E0D47">
        <w:rPr>
          <w:rFonts w:ascii="Arial" w:eastAsia="Times New Roman" w:hAnsi="Arial" w:cs="Arial"/>
          <w:sz w:val="24"/>
        </w:rPr>
        <w:t>T</w:t>
      </w:r>
      <w:r w:rsidR="005D13D8">
        <w:rPr>
          <w:rFonts w:ascii="Arial" w:eastAsia="Times New Roman" w:hAnsi="Arial" w:cs="Arial"/>
          <w:sz w:val="24"/>
        </w:rPr>
        <w:t xml:space="preserve">eam </w:t>
      </w:r>
      <w:r w:rsidRPr="006C33C1">
        <w:rPr>
          <w:rFonts w:ascii="Arial" w:eastAsia="Times New Roman" w:hAnsi="Arial" w:cs="Arial"/>
          <w:sz w:val="24"/>
        </w:rPr>
        <w:t xml:space="preserve">will contact the customer to make an appointment to visit the </w:t>
      </w:r>
      <w:r w:rsidR="005D13D8">
        <w:rPr>
          <w:rFonts w:ascii="Arial" w:eastAsia="Times New Roman" w:hAnsi="Arial" w:cs="Arial"/>
          <w:sz w:val="24"/>
        </w:rPr>
        <w:t>customer</w:t>
      </w:r>
      <w:r w:rsidR="005D13D8" w:rsidRPr="006C33C1">
        <w:rPr>
          <w:rFonts w:ascii="Arial" w:eastAsia="Times New Roman" w:hAnsi="Arial" w:cs="Arial"/>
          <w:sz w:val="24"/>
        </w:rPr>
        <w:t xml:space="preserve"> </w:t>
      </w:r>
      <w:r w:rsidRPr="006C33C1">
        <w:rPr>
          <w:rFonts w:ascii="Arial" w:eastAsia="Times New Roman" w:hAnsi="Arial" w:cs="Arial"/>
          <w:sz w:val="24"/>
        </w:rPr>
        <w:t xml:space="preserve">in their home, unless another venue is preferred </w:t>
      </w:r>
      <w:r w:rsidR="005D13D8">
        <w:rPr>
          <w:rFonts w:ascii="Arial" w:eastAsia="Times New Roman" w:hAnsi="Arial" w:cs="Arial"/>
          <w:sz w:val="24"/>
        </w:rPr>
        <w:t>(or the customer is agreeable to receiving an</w:t>
      </w:r>
      <w:r w:rsidR="006B4C5B">
        <w:rPr>
          <w:rFonts w:ascii="Arial" w:eastAsia="Times New Roman" w:hAnsi="Arial" w:cs="Arial"/>
          <w:sz w:val="24"/>
        </w:rPr>
        <w:t>d</w:t>
      </w:r>
      <w:r w:rsidR="005D13D8">
        <w:rPr>
          <w:rFonts w:ascii="Arial" w:eastAsia="Times New Roman" w:hAnsi="Arial" w:cs="Arial"/>
          <w:sz w:val="24"/>
        </w:rPr>
        <w:t xml:space="preserve"> returning</w:t>
      </w:r>
      <w:r w:rsidR="006B4C5B">
        <w:rPr>
          <w:rFonts w:ascii="Arial" w:eastAsia="Times New Roman" w:hAnsi="Arial" w:cs="Arial"/>
          <w:sz w:val="24"/>
        </w:rPr>
        <w:t xml:space="preserve"> the completed documents by post)</w:t>
      </w:r>
      <w:r w:rsidRPr="006C33C1">
        <w:rPr>
          <w:rFonts w:ascii="Arial" w:eastAsia="Times New Roman" w:hAnsi="Arial" w:cs="Arial"/>
          <w:sz w:val="24"/>
        </w:rPr>
        <w:t>.</w:t>
      </w:r>
      <w:r w:rsidR="00E262EE" w:rsidRPr="006C33C1">
        <w:rPr>
          <w:rFonts w:ascii="Arial" w:eastAsia="Times New Roman" w:hAnsi="Arial" w:cs="Arial"/>
          <w:sz w:val="24"/>
        </w:rPr>
        <w:t xml:space="preserve"> </w:t>
      </w:r>
    </w:p>
    <w:p w14:paraId="47A7941A"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02E98B3B" w14:textId="77777777" w:rsidR="000D58F2" w:rsidRPr="006C33C1" w:rsidRDefault="00840F71"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lastRenderedPageBreak/>
        <w:t xml:space="preserve">The relevant officer </w:t>
      </w:r>
      <w:r w:rsidR="00886F4A">
        <w:rPr>
          <w:rFonts w:ascii="Arial" w:eastAsia="Times New Roman" w:hAnsi="Arial" w:cs="Arial"/>
          <w:sz w:val="24"/>
        </w:rPr>
        <w:t>will be</w:t>
      </w:r>
      <w:r w:rsidR="008F55CF">
        <w:rPr>
          <w:rFonts w:ascii="Arial" w:eastAsia="Times New Roman" w:hAnsi="Arial" w:cs="Arial"/>
          <w:sz w:val="24"/>
        </w:rPr>
        <w:t xml:space="preserve"> </w:t>
      </w:r>
      <w:r w:rsidR="000D58F2" w:rsidRPr="006C33C1">
        <w:rPr>
          <w:rFonts w:ascii="Arial" w:eastAsia="Times New Roman" w:hAnsi="Arial" w:cs="Arial"/>
          <w:sz w:val="24"/>
        </w:rPr>
        <w:t>aware of any other issues that need to be considered for the visit, such as communication needs or to arrange for a friend, relative or agent to also attend the visit.</w:t>
      </w:r>
    </w:p>
    <w:p w14:paraId="548F0B7B"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0EB85E9B" w14:textId="77777777" w:rsidR="00DD6114"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Upon arrival the </w:t>
      </w:r>
      <w:r w:rsidR="00840F71">
        <w:rPr>
          <w:rFonts w:ascii="Arial" w:eastAsia="Times New Roman" w:hAnsi="Arial" w:cs="Arial"/>
          <w:sz w:val="24"/>
        </w:rPr>
        <w:t>relevant officer</w:t>
      </w:r>
      <w:r w:rsidRPr="006C33C1">
        <w:rPr>
          <w:rFonts w:ascii="Arial" w:eastAsia="Times New Roman" w:hAnsi="Arial" w:cs="Arial"/>
          <w:sz w:val="24"/>
        </w:rPr>
        <w:t xml:space="preserve"> should inform the customer who they are and confirm this with their Merton ID card. </w:t>
      </w:r>
    </w:p>
    <w:p w14:paraId="52122085" w14:textId="77777777" w:rsidR="00DD6114" w:rsidRDefault="00DD6114" w:rsidP="000D58F2">
      <w:pPr>
        <w:widowControl w:val="0"/>
        <w:autoSpaceDE w:val="0"/>
        <w:autoSpaceDN w:val="0"/>
        <w:adjustRightInd w:val="0"/>
        <w:spacing w:after="0" w:line="240" w:lineRule="auto"/>
        <w:rPr>
          <w:rFonts w:ascii="Arial" w:eastAsia="Times New Roman" w:hAnsi="Arial" w:cs="Arial"/>
          <w:sz w:val="24"/>
        </w:rPr>
      </w:pPr>
    </w:p>
    <w:p w14:paraId="1C7681B5" w14:textId="0CCD6938" w:rsidR="00DD6114" w:rsidRDefault="00F262D1"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The Support O</w:t>
      </w:r>
      <w:r w:rsidR="000D58F2" w:rsidRPr="006C33C1">
        <w:rPr>
          <w:rFonts w:ascii="Arial" w:eastAsia="Times New Roman" w:hAnsi="Arial" w:cs="Arial"/>
          <w:sz w:val="24"/>
        </w:rPr>
        <w:t xml:space="preserve">fficer </w:t>
      </w:r>
      <w:r w:rsidR="00DD6114">
        <w:rPr>
          <w:rFonts w:ascii="Arial" w:eastAsia="Times New Roman" w:hAnsi="Arial" w:cs="Arial"/>
          <w:sz w:val="24"/>
        </w:rPr>
        <w:t>will explain</w:t>
      </w:r>
      <w:r w:rsidR="000D58F2" w:rsidRPr="006C33C1">
        <w:rPr>
          <w:rFonts w:ascii="Arial" w:eastAsia="Times New Roman" w:hAnsi="Arial" w:cs="Arial"/>
          <w:sz w:val="24"/>
        </w:rPr>
        <w:t xml:space="preserve"> </w:t>
      </w:r>
      <w:r w:rsidR="00290C67">
        <w:rPr>
          <w:rFonts w:ascii="Arial" w:eastAsia="Times New Roman" w:hAnsi="Arial" w:cs="Arial"/>
          <w:sz w:val="24"/>
        </w:rPr>
        <w:t xml:space="preserve">to </w:t>
      </w:r>
      <w:r w:rsidR="000D58F2" w:rsidRPr="006C33C1">
        <w:rPr>
          <w:rFonts w:ascii="Arial" w:eastAsia="Times New Roman" w:hAnsi="Arial" w:cs="Arial"/>
          <w:sz w:val="24"/>
        </w:rPr>
        <w:t xml:space="preserve">the customer the </w:t>
      </w:r>
      <w:r w:rsidR="00DD6114" w:rsidRPr="006C33C1">
        <w:rPr>
          <w:rFonts w:ascii="Arial" w:eastAsia="Times New Roman" w:hAnsi="Arial" w:cs="Arial"/>
          <w:sz w:val="24"/>
        </w:rPr>
        <w:t>p</w:t>
      </w:r>
      <w:r w:rsidR="00DD6114">
        <w:rPr>
          <w:rFonts w:ascii="Arial" w:eastAsia="Times New Roman" w:hAnsi="Arial" w:cs="Arial"/>
          <w:sz w:val="24"/>
        </w:rPr>
        <w:t>urpose</w:t>
      </w:r>
      <w:r w:rsidR="00DD6114" w:rsidRPr="006C33C1">
        <w:rPr>
          <w:rFonts w:ascii="Arial" w:eastAsia="Times New Roman" w:hAnsi="Arial" w:cs="Arial"/>
          <w:sz w:val="24"/>
        </w:rPr>
        <w:t xml:space="preserve"> </w:t>
      </w:r>
      <w:r w:rsidR="000D58F2" w:rsidRPr="006C33C1">
        <w:rPr>
          <w:rFonts w:ascii="Arial" w:eastAsia="Times New Roman" w:hAnsi="Arial" w:cs="Arial"/>
          <w:sz w:val="24"/>
        </w:rPr>
        <w:t xml:space="preserve">of the visit (to set up direct payments and to go through the </w:t>
      </w:r>
      <w:r>
        <w:rPr>
          <w:rFonts w:ascii="Arial" w:eastAsia="Times New Roman" w:hAnsi="Arial" w:cs="Arial"/>
          <w:sz w:val="24"/>
        </w:rPr>
        <w:t>c</w:t>
      </w:r>
      <w:r w:rsidR="00FF3CD7" w:rsidRPr="006C33C1">
        <w:rPr>
          <w:rFonts w:ascii="Arial" w:eastAsia="Times New Roman" w:hAnsi="Arial" w:cs="Arial"/>
          <w:sz w:val="24"/>
        </w:rPr>
        <w:t>ustomer</w:t>
      </w:r>
      <w:r w:rsidR="000D58F2" w:rsidRPr="006C33C1">
        <w:rPr>
          <w:rFonts w:ascii="Arial" w:eastAsia="Times New Roman" w:hAnsi="Arial" w:cs="Arial"/>
          <w:sz w:val="24"/>
        </w:rPr>
        <w:t xml:space="preserve"> </w:t>
      </w:r>
      <w:r>
        <w:rPr>
          <w:rFonts w:ascii="Arial" w:eastAsia="Times New Roman" w:hAnsi="Arial" w:cs="Arial"/>
          <w:sz w:val="24"/>
        </w:rPr>
        <w:t>l</w:t>
      </w:r>
      <w:r w:rsidR="00290C67">
        <w:rPr>
          <w:rFonts w:ascii="Arial" w:eastAsia="Times New Roman" w:hAnsi="Arial" w:cs="Arial"/>
          <w:sz w:val="24"/>
        </w:rPr>
        <w:t xml:space="preserve">iterature </w:t>
      </w:r>
      <w:r w:rsidR="00DD6114">
        <w:rPr>
          <w:rFonts w:ascii="Arial" w:eastAsia="Times New Roman" w:hAnsi="Arial" w:cs="Arial"/>
          <w:sz w:val="24"/>
        </w:rPr>
        <w:t>and documentation that they need to sign)</w:t>
      </w:r>
      <w:r w:rsidR="000D58F2" w:rsidRPr="006C33C1">
        <w:rPr>
          <w:rFonts w:ascii="Arial" w:eastAsia="Times New Roman" w:hAnsi="Arial" w:cs="Arial"/>
          <w:sz w:val="24"/>
        </w:rPr>
        <w:t xml:space="preserve"> in a suitable way that the customer and </w:t>
      </w:r>
      <w:r w:rsidR="008E4162" w:rsidRPr="006C33C1">
        <w:rPr>
          <w:rFonts w:ascii="Arial" w:eastAsia="Times New Roman" w:hAnsi="Arial" w:cs="Arial"/>
          <w:sz w:val="24"/>
        </w:rPr>
        <w:t>other attendees can understand</w:t>
      </w:r>
      <w:r w:rsidR="00290C67">
        <w:rPr>
          <w:rFonts w:ascii="Arial" w:eastAsia="Times New Roman" w:hAnsi="Arial" w:cs="Arial"/>
          <w:sz w:val="24"/>
        </w:rPr>
        <w:t xml:space="preserve"> and answer any questions which they may have</w:t>
      </w:r>
      <w:r w:rsidR="00DD6114">
        <w:rPr>
          <w:rFonts w:ascii="Arial" w:eastAsia="Times New Roman" w:hAnsi="Arial" w:cs="Arial"/>
          <w:sz w:val="24"/>
        </w:rPr>
        <w:t xml:space="preserve">. </w:t>
      </w:r>
    </w:p>
    <w:p w14:paraId="095ACC1B" w14:textId="77777777" w:rsidR="00DD6114" w:rsidRDefault="008E416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 </w:t>
      </w:r>
    </w:p>
    <w:p w14:paraId="7B54E8FE" w14:textId="0FD0E556" w:rsidR="00840F71" w:rsidRDefault="00F262D1"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The Support O</w:t>
      </w:r>
      <w:r w:rsidR="000D58F2" w:rsidRPr="006C33C1">
        <w:rPr>
          <w:rFonts w:ascii="Arial" w:eastAsia="Times New Roman" w:hAnsi="Arial" w:cs="Arial"/>
          <w:sz w:val="24"/>
        </w:rPr>
        <w:t>fficer will explain how direct payments can meet the customers’ assessed needs and what support can be given to purchase a service or equipment or to become an employer</w:t>
      </w:r>
      <w:r w:rsidR="00DD6114">
        <w:rPr>
          <w:rFonts w:ascii="Arial" w:eastAsia="Times New Roman" w:hAnsi="Arial" w:cs="Arial"/>
          <w:sz w:val="24"/>
        </w:rPr>
        <w:t xml:space="preserve"> to meet their assessed support needs</w:t>
      </w:r>
      <w:r w:rsidR="000D58F2" w:rsidRPr="006C33C1">
        <w:rPr>
          <w:rFonts w:ascii="Arial" w:eastAsia="Times New Roman" w:hAnsi="Arial" w:cs="Arial"/>
          <w:sz w:val="24"/>
        </w:rPr>
        <w:t>.</w:t>
      </w:r>
      <w:r w:rsidR="00B03EA8">
        <w:rPr>
          <w:rFonts w:ascii="Arial" w:eastAsia="Times New Roman" w:hAnsi="Arial" w:cs="Arial"/>
          <w:sz w:val="24"/>
        </w:rPr>
        <w:t xml:space="preserve"> </w:t>
      </w:r>
    </w:p>
    <w:p w14:paraId="037B5987" w14:textId="77777777" w:rsidR="00DD6114" w:rsidRDefault="00DD6114" w:rsidP="000D58F2">
      <w:pPr>
        <w:widowControl w:val="0"/>
        <w:autoSpaceDE w:val="0"/>
        <w:autoSpaceDN w:val="0"/>
        <w:adjustRightInd w:val="0"/>
        <w:spacing w:after="0" w:line="240" w:lineRule="auto"/>
        <w:rPr>
          <w:rFonts w:ascii="Arial" w:eastAsia="Times New Roman" w:hAnsi="Arial" w:cs="Arial"/>
          <w:sz w:val="24"/>
        </w:rPr>
      </w:pPr>
    </w:p>
    <w:p w14:paraId="0EE1C102" w14:textId="5400BBC5" w:rsidR="00DD6114" w:rsidRDefault="00DD6114"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The customer will either sign the necessary documentation at the time </w:t>
      </w:r>
      <w:r w:rsidR="00F262D1">
        <w:rPr>
          <w:rFonts w:ascii="Arial" w:eastAsia="Times New Roman" w:hAnsi="Arial" w:cs="Arial"/>
          <w:sz w:val="24"/>
        </w:rPr>
        <w:t>of the visit or agree with the Support O</w:t>
      </w:r>
      <w:r>
        <w:rPr>
          <w:rFonts w:ascii="Arial" w:eastAsia="Times New Roman" w:hAnsi="Arial" w:cs="Arial"/>
          <w:sz w:val="24"/>
        </w:rPr>
        <w:t>fficer when they will return the documents to the Council. The customer will be informed that until all nec</w:t>
      </w:r>
      <w:r w:rsidR="00FF2802">
        <w:rPr>
          <w:rFonts w:ascii="Arial" w:eastAsia="Times New Roman" w:hAnsi="Arial" w:cs="Arial"/>
          <w:sz w:val="24"/>
        </w:rPr>
        <w:t>essary documents are signed by</w:t>
      </w:r>
      <w:r w:rsidR="00F44A91">
        <w:rPr>
          <w:rFonts w:ascii="Arial" w:eastAsia="Times New Roman" w:hAnsi="Arial" w:cs="Arial"/>
          <w:sz w:val="24"/>
        </w:rPr>
        <w:t xml:space="preserve"> the customer,</w:t>
      </w:r>
      <w:r w:rsidR="00FF2802">
        <w:rPr>
          <w:rFonts w:ascii="Arial" w:eastAsia="Times New Roman" w:hAnsi="Arial" w:cs="Arial"/>
          <w:sz w:val="24"/>
        </w:rPr>
        <w:t xml:space="preserve"> </w:t>
      </w:r>
      <w:r>
        <w:rPr>
          <w:rFonts w:ascii="Arial" w:eastAsia="Times New Roman" w:hAnsi="Arial" w:cs="Arial"/>
          <w:sz w:val="24"/>
        </w:rPr>
        <w:t>t</w:t>
      </w:r>
      <w:r w:rsidR="00FF2802">
        <w:rPr>
          <w:rFonts w:ascii="Arial" w:eastAsia="Times New Roman" w:hAnsi="Arial" w:cs="Arial"/>
          <w:sz w:val="24"/>
        </w:rPr>
        <w:t>he</w:t>
      </w:r>
      <w:r>
        <w:rPr>
          <w:rFonts w:ascii="Arial" w:eastAsia="Times New Roman" w:hAnsi="Arial" w:cs="Arial"/>
          <w:sz w:val="24"/>
        </w:rPr>
        <w:t xml:space="preserve"> Council will not be able to set up their direct payment.</w:t>
      </w:r>
    </w:p>
    <w:p w14:paraId="05B612B7" w14:textId="77777777" w:rsidR="000D58F2" w:rsidRPr="0029109B" w:rsidRDefault="000D58F2" w:rsidP="000D58F2">
      <w:pPr>
        <w:autoSpaceDE w:val="0"/>
        <w:autoSpaceDN w:val="0"/>
        <w:adjustRightInd w:val="0"/>
        <w:spacing w:after="0" w:line="240" w:lineRule="auto"/>
        <w:rPr>
          <w:rFonts w:ascii="Arial" w:eastAsia="Times New Roman" w:hAnsi="Arial" w:cs="Arial"/>
          <w:sz w:val="24"/>
          <w:szCs w:val="24"/>
          <w:lang w:val="en-US"/>
        </w:rPr>
      </w:pPr>
    </w:p>
    <w:p w14:paraId="34F8B7AB" w14:textId="77777777" w:rsidR="007B67E0" w:rsidRDefault="007B67E0" w:rsidP="007B67E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Once all necessary docu</w:t>
      </w:r>
      <w:r w:rsidR="007A7AA3">
        <w:rPr>
          <w:rFonts w:ascii="Arial" w:eastAsia="Times New Roman" w:hAnsi="Arial" w:cs="Arial"/>
          <w:sz w:val="24"/>
          <w:szCs w:val="24"/>
          <w:lang w:val="en-US"/>
        </w:rPr>
        <w:t xml:space="preserve">mentation has been </w:t>
      </w:r>
      <w:r>
        <w:rPr>
          <w:rFonts w:ascii="Arial" w:eastAsia="Times New Roman" w:hAnsi="Arial" w:cs="Arial"/>
          <w:sz w:val="24"/>
          <w:szCs w:val="24"/>
          <w:lang w:val="en-US"/>
        </w:rPr>
        <w:t xml:space="preserve">signed and received, the Council will pay the customer’s first </w:t>
      </w:r>
      <w:r w:rsidR="00F44A91">
        <w:rPr>
          <w:rFonts w:ascii="Arial" w:eastAsia="Times New Roman" w:hAnsi="Arial" w:cs="Arial"/>
          <w:sz w:val="24"/>
          <w:szCs w:val="24"/>
          <w:lang w:val="en-US"/>
        </w:rPr>
        <w:t>direct payment within two weeks.</w:t>
      </w:r>
    </w:p>
    <w:p w14:paraId="44AAF602" w14:textId="77777777" w:rsidR="00260E3B" w:rsidRDefault="00260E3B" w:rsidP="000D58F2">
      <w:pPr>
        <w:widowControl w:val="0"/>
        <w:autoSpaceDE w:val="0"/>
        <w:autoSpaceDN w:val="0"/>
        <w:adjustRightInd w:val="0"/>
        <w:spacing w:after="0" w:line="240" w:lineRule="auto"/>
        <w:rPr>
          <w:rFonts w:ascii="Arial" w:eastAsia="Times New Roman" w:hAnsi="Arial" w:cs="Arial"/>
          <w:b/>
          <w:bCs/>
          <w:sz w:val="24"/>
          <w:u w:val="single"/>
        </w:rPr>
      </w:pPr>
    </w:p>
    <w:p w14:paraId="104C4A7F" w14:textId="63BF7A7A" w:rsidR="000D58F2" w:rsidRPr="00F262D1" w:rsidRDefault="00F262D1" w:rsidP="000D58F2">
      <w:pPr>
        <w:widowControl w:val="0"/>
        <w:autoSpaceDE w:val="0"/>
        <w:autoSpaceDN w:val="0"/>
        <w:adjustRightInd w:val="0"/>
        <w:spacing w:after="0" w:line="240" w:lineRule="auto"/>
        <w:rPr>
          <w:rFonts w:ascii="Arial" w:eastAsia="Times New Roman" w:hAnsi="Arial" w:cs="Arial"/>
          <w:b/>
          <w:bCs/>
          <w:sz w:val="24"/>
          <w:szCs w:val="24"/>
        </w:rPr>
      </w:pPr>
      <w:r w:rsidRPr="00F262D1">
        <w:rPr>
          <w:rFonts w:ascii="Arial" w:eastAsia="Times New Roman" w:hAnsi="Arial" w:cs="Arial"/>
          <w:b/>
          <w:bCs/>
          <w:sz w:val="24"/>
          <w:szCs w:val="24"/>
        </w:rPr>
        <w:t>4.3.1</w:t>
      </w:r>
      <w:r w:rsidR="000D58F2" w:rsidRPr="00F262D1">
        <w:rPr>
          <w:rFonts w:ascii="Arial" w:eastAsia="Times New Roman" w:hAnsi="Arial" w:cs="Arial"/>
          <w:b/>
          <w:bCs/>
          <w:sz w:val="24"/>
          <w:szCs w:val="24"/>
        </w:rPr>
        <w:t xml:space="preserve"> </w:t>
      </w:r>
      <w:r w:rsidR="00290C67" w:rsidRPr="00F262D1">
        <w:rPr>
          <w:rFonts w:ascii="Arial" w:eastAsia="Times New Roman" w:hAnsi="Arial" w:cs="Arial"/>
          <w:b/>
          <w:bCs/>
          <w:sz w:val="24"/>
          <w:szCs w:val="24"/>
        </w:rPr>
        <w:t>Advice and support</w:t>
      </w:r>
    </w:p>
    <w:p w14:paraId="59D29751"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highlight w:val="yellow"/>
        </w:rPr>
      </w:pPr>
    </w:p>
    <w:p w14:paraId="7F03EC91" w14:textId="0B0AF0FC" w:rsidR="00290C67"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The</w:t>
      </w:r>
      <w:r w:rsidR="005C5289">
        <w:rPr>
          <w:rFonts w:ascii="Arial" w:eastAsia="Times New Roman" w:hAnsi="Arial" w:cs="Arial"/>
          <w:sz w:val="24"/>
        </w:rPr>
        <w:t xml:space="preserve"> Direct Payment l</w:t>
      </w:r>
      <w:r w:rsidR="00290C67">
        <w:rPr>
          <w:rFonts w:ascii="Arial" w:eastAsia="Times New Roman" w:hAnsi="Arial" w:cs="Arial"/>
          <w:sz w:val="24"/>
        </w:rPr>
        <w:t>iterature</w:t>
      </w:r>
      <w:r w:rsidR="00B6161B">
        <w:rPr>
          <w:rFonts w:ascii="Arial" w:eastAsia="Times New Roman" w:hAnsi="Arial" w:cs="Arial"/>
          <w:sz w:val="24"/>
        </w:rPr>
        <w:t xml:space="preserve"> </w:t>
      </w:r>
      <w:r w:rsidRPr="006C33C1">
        <w:rPr>
          <w:rFonts w:ascii="Arial" w:eastAsia="Times New Roman" w:hAnsi="Arial" w:cs="Arial"/>
          <w:sz w:val="24"/>
        </w:rPr>
        <w:t xml:space="preserve">will be given to all new </w:t>
      </w:r>
      <w:r w:rsidR="00431D05" w:rsidRPr="006C33C1">
        <w:rPr>
          <w:rFonts w:ascii="Arial" w:eastAsia="Times New Roman" w:hAnsi="Arial" w:cs="Arial"/>
          <w:sz w:val="24"/>
        </w:rPr>
        <w:t>customer</w:t>
      </w:r>
      <w:r w:rsidRPr="006C33C1">
        <w:rPr>
          <w:rFonts w:ascii="Arial" w:eastAsia="Times New Roman" w:hAnsi="Arial" w:cs="Arial"/>
          <w:sz w:val="24"/>
        </w:rPr>
        <w:t>s o</w:t>
      </w:r>
      <w:r w:rsidR="00F262D1">
        <w:rPr>
          <w:rFonts w:ascii="Arial" w:eastAsia="Times New Roman" w:hAnsi="Arial" w:cs="Arial"/>
          <w:sz w:val="24"/>
        </w:rPr>
        <w:t>n their initial visit with the Support O</w:t>
      </w:r>
      <w:r w:rsidRPr="006C33C1">
        <w:rPr>
          <w:rFonts w:ascii="Arial" w:eastAsia="Times New Roman" w:hAnsi="Arial" w:cs="Arial"/>
          <w:sz w:val="24"/>
        </w:rPr>
        <w:t xml:space="preserve">fficer. </w:t>
      </w:r>
    </w:p>
    <w:p w14:paraId="54977754" w14:textId="77777777" w:rsidR="00290C67" w:rsidRDefault="00290C67" w:rsidP="000D58F2">
      <w:pPr>
        <w:widowControl w:val="0"/>
        <w:autoSpaceDE w:val="0"/>
        <w:autoSpaceDN w:val="0"/>
        <w:adjustRightInd w:val="0"/>
        <w:spacing w:after="0" w:line="240" w:lineRule="auto"/>
        <w:rPr>
          <w:rFonts w:ascii="Arial" w:eastAsia="Times New Roman" w:hAnsi="Arial" w:cs="Arial"/>
          <w:sz w:val="24"/>
        </w:rPr>
      </w:pPr>
    </w:p>
    <w:p w14:paraId="51C9A6B5" w14:textId="1B47F897" w:rsidR="000D58F2" w:rsidRPr="006C33C1" w:rsidRDefault="00B533CC"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This literature</w:t>
      </w:r>
      <w:r w:rsidR="000D58F2" w:rsidRPr="006C33C1">
        <w:rPr>
          <w:rFonts w:ascii="Arial" w:eastAsia="Times New Roman" w:hAnsi="Arial" w:cs="Arial"/>
          <w:sz w:val="24"/>
        </w:rPr>
        <w:t xml:space="preserve"> will have all the information that a </w:t>
      </w:r>
      <w:r w:rsidR="007B67E0">
        <w:rPr>
          <w:rFonts w:ascii="Arial" w:eastAsia="Times New Roman" w:hAnsi="Arial" w:cs="Arial"/>
          <w:sz w:val="24"/>
        </w:rPr>
        <w:t>customer</w:t>
      </w:r>
      <w:r w:rsidR="007B67E0" w:rsidRPr="006C33C1">
        <w:rPr>
          <w:rFonts w:ascii="Arial" w:eastAsia="Times New Roman" w:hAnsi="Arial" w:cs="Arial"/>
          <w:sz w:val="24"/>
        </w:rPr>
        <w:t xml:space="preserve"> </w:t>
      </w:r>
      <w:r w:rsidR="000D58F2" w:rsidRPr="006C33C1">
        <w:rPr>
          <w:rFonts w:ascii="Arial" w:eastAsia="Times New Roman" w:hAnsi="Arial" w:cs="Arial"/>
          <w:sz w:val="24"/>
        </w:rPr>
        <w:t xml:space="preserve">needs to start </w:t>
      </w:r>
      <w:r w:rsidR="007B67E0">
        <w:rPr>
          <w:rFonts w:ascii="Arial" w:eastAsia="Times New Roman" w:hAnsi="Arial" w:cs="Arial"/>
          <w:sz w:val="24"/>
        </w:rPr>
        <w:t xml:space="preserve">and manage their </w:t>
      </w:r>
      <w:r w:rsidR="000D58F2" w:rsidRPr="006C33C1">
        <w:rPr>
          <w:rFonts w:ascii="Arial" w:eastAsia="Times New Roman" w:hAnsi="Arial" w:cs="Arial"/>
          <w:sz w:val="24"/>
        </w:rPr>
        <w:t>direct payments and recruit staff</w:t>
      </w:r>
      <w:r w:rsidR="007B67E0">
        <w:rPr>
          <w:rFonts w:ascii="Arial" w:eastAsia="Times New Roman" w:hAnsi="Arial" w:cs="Arial"/>
          <w:sz w:val="24"/>
        </w:rPr>
        <w:t xml:space="preserve"> (</w:t>
      </w:r>
      <w:r w:rsidR="000D58F2" w:rsidRPr="006C33C1">
        <w:rPr>
          <w:rFonts w:ascii="Arial" w:eastAsia="Times New Roman" w:hAnsi="Arial" w:cs="Arial"/>
          <w:sz w:val="24"/>
        </w:rPr>
        <w:t>including a list of care agencies, payroll agents</w:t>
      </w:r>
      <w:r w:rsidR="007B67E0">
        <w:rPr>
          <w:rFonts w:ascii="Arial" w:eastAsia="Times New Roman" w:hAnsi="Arial" w:cs="Arial"/>
          <w:sz w:val="24"/>
        </w:rPr>
        <w:t>, insurers</w:t>
      </w:r>
      <w:r w:rsidR="000D58F2" w:rsidRPr="006C33C1">
        <w:rPr>
          <w:rFonts w:ascii="Arial" w:eastAsia="Times New Roman" w:hAnsi="Arial" w:cs="Arial"/>
          <w:sz w:val="24"/>
        </w:rPr>
        <w:t xml:space="preserve"> and suitable paperwork to</w:t>
      </w:r>
      <w:r w:rsidR="007B67E0">
        <w:rPr>
          <w:rFonts w:ascii="Arial" w:eastAsia="Times New Roman" w:hAnsi="Arial" w:cs="Arial"/>
          <w:sz w:val="24"/>
        </w:rPr>
        <w:t xml:space="preserve"> support customers with the management (this includes guidance on recruiting staff and being an employer) of their direct </w:t>
      </w:r>
      <w:r w:rsidR="00886F4A">
        <w:rPr>
          <w:rFonts w:ascii="Arial" w:eastAsia="Times New Roman" w:hAnsi="Arial" w:cs="Arial"/>
          <w:sz w:val="24"/>
        </w:rPr>
        <w:t>payment</w:t>
      </w:r>
      <w:r w:rsidR="00886F4A" w:rsidRPr="006C33C1">
        <w:rPr>
          <w:rFonts w:ascii="Arial" w:eastAsia="Times New Roman" w:hAnsi="Arial" w:cs="Arial"/>
          <w:sz w:val="24"/>
        </w:rPr>
        <w:t xml:space="preserve">. </w:t>
      </w:r>
    </w:p>
    <w:p w14:paraId="400D5BC0"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5B85A11A" w14:textId="77777777" w:rsidR="007B67E0" w:rsidRDefault="007B67E0"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In addition, t</w:t>
      </w:r>
      <w:r w:rsidR="000D58F2" w:rsidRPr="006C33C1">
        <w:rPr>
          <w:rFonts w:ascii="Arial" w:eastAsia="Times New Roman" w:hAnsi="Arial" w:cs="Arial"/>
          <w:sz w:val="24"/>
        </w:rPr>
        <w:t xml:space="preserve">he Direct Payments Team </w:t>
      </w:r>
      <w:r w:rsidR="00D54E64" w:rsidRPr="006C33C1">
        <w:rPr>
          <w:rFonts w:ascii="Arial" w:eastAsia="Times New Roman" w:hAnsi="Arial" w:cs="Arial"/>
          <w:sz w:val="24"/>
        </w:rPr>
        <w:t>is</w:t>
      </w:r>
      <w:r w:rsidR="000D58F2" w:rsidRPr="006C33C1">
        <w:rPr>
          <w:rFonts w:ascii="Arial" w:eastAsia="Times New Roman" w:hAnsi="Arial" w:cs="Arial"/>
          <w:sz w:val="24"/>
        </w:rPr>
        <w:t xml:space="preserve"> available during office hours to</w:t>
      </w:r>
      <w:r w:rsidR="005E4888" w:rsidRPr="0029109B">
        <w:rPr>
          <w:rFonts w:ascii="Arial" w:eastAsia="Times New Roman" w:hAnsi="Arial" w:cs="Arial"/>
          <w:sz w:val="24"/>
        </w:rPr>
        <w:t xml:space="preserve"> give advic</w:t>
      </w:r>
      <w:r w:rsidR="000D58F2" w:rsidRPr="0029109B">
        <w:rPr>
          <w:rFonts w:ascii="Arial" w:eastAsia="Times New Roman" w:hAnsi="Arial" w:cs="Arial"/>
          <w:sz w:val="24"/>
        </w:rPr>
        <w:t>e</w:t>
      </w:r>
      <w:r w:rsidR="00676F04">
        <w:rPr>
          <w:rFonts w:ascii="Arial" w:eastAsia="Times New Roman" w:hAnsi="Arial" w:cs="Arial"/>
          <w:sz w:val="24"/>
        </w:rPr>
        <w:t xml:space="preserve"> and support</w:t>
      </w:r>
      <w:r w:rsidR="005E4888" w:rsidRPr="0029109B">
        <w:rPr>
          <w:rFonts w:ascii="Arial" w:eastAsia="Times New Roman" w:hAnsi="Arial" w:cs="Arial"/>
          <w:sz w:val="24"/>
        </w:rPr>
        <w:t xml:space="preserve"> to</w:t>
      </w:r>
      <w:r w:rsidR="000D58F2" w:rsidRPr="0029109B">
        <w:rPr>
          <w:rFonts w:ascii="Arial" w:eastAsia="Times New Roman" w:hAnsi="Arial" w:cs="Arial"/>
          <w:sz w:val="24"/>
        </w:rPr>
        <w:t xml:space="preserve"> staff and </w:t>
      </w:r>
      <w:r w:rsidR="00431D05" w:rsidRPr="006C33C1">
        <w:rPr>
          <w:rFonts w:ascii="Arial" w:eastAsia="Times New Roman" w:hAnsi="Arial" w:cs="Arial"/>
          <w:sz w:val="24"/>
        </w:rPr>
        <w:t>customer</w:t>
      </w:r>
      <w:r w:rsidR="000D58F2" w:rsidRPr="006C33C1">
        <w:rPr>
          <w:rFonts w:ascii="Arial" w:eastAsia="Times New Roman" w:hAnsi="Arial" w:cs="Arial"/>
          <w:sz w:val="24"/>
        </w:rPr>
        <w:t xml:space="preserve">s. </w:t>
      </w:r>
    </w:p>
    <w:p w14:paraId="30823FCF" w14:textId="77777777" w:rsidR="007B67E0" w:rsidRDefault="007B67E0" w:rsidP="000D58F2">
      <w:pPr>
        <w:widowControl w:val="0"/>
        <w:autoSpaceDE w:val="0"/>
        <w:autoSpaceDN w:val="0"/>
        <w:adjustRightInd w:val="0"/>
        <w:spacing w:after="0" w:line="240" w:lineRule="auto"/>
        <w:rPr>
          <w:rFonts w:ascii="Arial" w:eastAsia="Times New Roman" w:hAnsi="Arial" w:cs="Arial"/>
          <w:sz w:val="24"/>
        </w:rPr>
      </w:pPr>
    </w:p>
    <w:p w14:paraId="0FD6A81E" w14:textId="117DB650" w:rsidR="007B67E0" w:rsidRPr="00921B16" w:rsidRDefault="007B67E0" w:rsidP="000D58F2">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rPr>
        <w:t xml:space="preserve">The Council also has a range of advice and support </w:t>
      </w:r>
      <w:r w:rsidR="00655D92">
        <w:rPr>
          <w:rFonts w:ascii="Arial" w:eastAsia="Times New Roman" w:hAnsi="Arial" w:cs="Arial"/>
          <w:sz w:val="24"/>
        </w:rPr>
        <w:t xml:space="preserve">together with the Direct Payment literature </w:t>
      </w:r>
      <w:r w:rsidR="00B533CC">
        <w:rPr>
          <w:rFonts w:ascii="Arial" w:eastAsia="Times New Roman" w:hAnsi="Arial" w:cs="Arial"/>
          <w:sz w:val="24"/>
        </w:rPr>
        <w:t xml:space="preserve">listed </w:t>
      </w:r>
      <w:r>
        <w:rPr>
          <w:rFonts w:ascii="Arial" w:eastAsia="Times New Roman" w:hAnsi="Arial" w:cs="Arial"/>
          <w:sz w:val="24"/>
        </w:rPr>
        <w:t>on the Council’s website</w:t>
      </w:r>
      <w:r w:rsidR="00921B16">
        <w:rPr>
          <w:rFonts w:ascii="Arial" w:eastAsia="Times New Roman" w:hAnsi="Arial" w:cs="Arial"/>
          <w:sz w:val="24"/>
        </w:rPr>
        <w:t>:</w:t>
      </w:r>
      <w:r>
        <w:rPr>
          <w:rFonts w:ascii="Arial" w:eastAsia="Times New Roman" w:hAnsi="Arial" w:cs="Arial"/>
          <w:sz w:val="24"/>
        </w:rPr>
        <w:t xml:space="preserve"> </w:t>
      </w:r>
      <w:hyperlink r:id="rId20" w:history="1">
        <w:r w:rsidR="00921B16" w:rsidRPr="00921B16">
          <w:rPr>
            <w:rStyle w:val="Hyperlink"/>
            <w:rFonts w:ascii="Arial" w:hAnsi="Arial" w:cs="Arial"/>
            <w:sz w:val="24"/>
            <w:szCs w:val="24"/>
          </w:rPr>
          <w:t>https://www.merton.gov.uk/social-care/adult-social-care/direct-payments</w:t>
        </w:r>
      </w:hyperlink>
    </w:p>
    <w:p w14:paraId="38FC380D" w14:textId="77777777" w:rsidR="007B67E0" w:rsidRDefault="007B67E0" w:rsidP="000D58F2">
      <w:pPr>
        <w:widowControl w:val="0"/>
        <w:autoSpaceDE w:val="0"/>
        <w:autoSpaceDN w:val="0"/>
        <w:adjustRightInd w:val="0"/>
        <w:spacing w:after="0" w:line="240" w:lineRule="auto"/>
        <w:rPr>
          <w:rFonts w:ascii="Arial" w:eastAsia="Times New Roman" w:hAnsi="Arial" w:cs="Arial"/>
          <w:sz w:val="24"/>
        </w:rPr>
      </w:pPr>
    </w:p>
    <w:p w14:paraId="21648E12" w14:textId="77777777" w:rsidR="00D14A99" w:rsidRDefault="007B67E0"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This includes access to a Personal Assistant (PA) database, which has been designed to support customers to find </w:t>
      </w:r>
      <w:r w:rsidR="000D58F2" w:rsidRPr="006C33C1">
        <w:rPr>
          <w:rFonts w:ascii="Arial" w:eastAsia="Times New Roman" w:hAnsi="Arial" w:cs="Arial"/>
          <w:sz w:val="24"/>
        </w:rPr>
        <w:t>suitable personal assistants quickly,</w:t>
      </w:r>
      <w:r w:rsidR="00676F04">
        <w:rPr>
          <w:rFonts w:ascii="Arial" w:eastAsia="Times New Roman" w:hAnsi="Arial" w:cs="Arial"/>
          <w:sz w:val="24"/>
        </w:rPr>
        <w:t xml:space="preserve"> that are </w:t>
      </w:r>
      <w:r w:rsidR="00ED5978">
        <w:rPr>
          <w:rFonts w:ascii="Arial" w:eastAsia="Times New Roman" w:hAnsi="Arial" w:cs="Arial"/>
          <w:sz w:val="24"/>
        </w:rPr>
        <w:t>suitable for their needs</w:t>
      </w:r>
      <w:r w:rsidR="009E4ADB">
        <w:rPr>
          <w:rFonts w:ascii="Arial" w:eastAsia="Times New Roman" w:hAnsi="Arial" w:cs="Arial"/>
          <w:sz w:val="24"/>
        </w:rPr>
        <w:t>:</w:t>
      </w:r>
      <w:r w:rsidR="00676F04">
        <w:rPr>
          <w:rFonts w:ascii="Arial" w:eastAsia="Times New Roman" w:hAnsi="Arial" w:cs="Arial"/>
          <w:sz w:val="24"/>
        </w:rPr>
        <w:t xml:space="preserve"> </w:t>
      </w:r>
    </w:p>
    <w:p w14:paraId="3EFF2A8E" w14:textId="2F927A24" w:rsidR="008E4162" w:rsidRPr="009E4ADB" w:rsidRDefault="002F3A59" w:rsidP="000D58F2">
      <w:pPr>
        <w:widowControl w:val="0"/>
        <w:autoSpaceDE w:val="0"/>
        <w:autoSpaceDN w:val="0"/>
        <w:adjustRightInd w:val="0"/>
        <w:spacing w:after="0" w:line="240" w:lineRule="auto"/>
        <w:rPr>
          <w:rFonts w:ascii="Arial" w:eastAsia="Times New Roman" w:hAnsi="Arial" w:cs="Arial"/>
          <w:sz w:val="24"/>
          <w:szCs w:val="24"/>
        </w:rPr>
      </w:pPr>
      <w:hyperlink r:id="rId21" w:history="1">
        <w:r w:rsidR="009E4ADB" w:rsidRPr="009E4ADB">
          <w:rPr>
            <w:rStyle w:val="Hyperlink"/>
            <w:rFonts w:ascii="Arial" w:hAnsi="Arial" w:cs="Arial"/>
            <w:sz w:val="24"/>
            <w:szCs w:val="24"/>
          </w:rPr>
          <w:t>https://www.merton.gov.uk/social-care/adult-social-care/direct-payments/personal-assistant-database</w:t>
        </w:r>
      </w:hyperlink>
    </w:p>
    <w:p w14:paraId="107A215A" w14:textId="77777777" w:rsidR="009E4ADB" w:rsidRPr="009E4ADB" w:rsidRDefault="009E4ADB" w:rsidP="000D58F2">
      <w:pPr>
        <w:widowControl w:val="0"/>
        <w:autoSpaceDE w:val="0"/>
        <w:autoSpaceDN w:val="0"/>
        <w:adjustRightInd w:val="0"/>
        <w:spacing w:after="0" w:line="240" w:lineRule="auto"/>
        <w:rPr>
          <w:rFonts w:ascii="Arial" w:eastAsia="Times New Roman" w:hAnsi="Arial" w:cs="Arial"/>
          <w:sz w:val="24"/>
          <w:szCs w:val="24"/>
        </w:rPr>
      </w:pPr>
    </w:p>
    <w:p w14:paraId="5E106FA3" w14:textId="77777777" w:rsidR="00290C67" w:rsidRPr="006C33C1" w:rsidRDefault="00290C67" w:rsidP="000D58F2">
      <w:pPr>
        <w:widowControl w:val="0"/>
        <w:autoSpaceDE w:val="0"/>
        <w:autoSpaceDN w:val="0"/>
        <w:adjustRightInd w:val="0"/>
        <w:spacing w:after="0" w:line="240" w:lineRule="auto"/>
        <w:rPr>
          <w:rFonts w:ascii="Arial" w:eastAsia="Times New Roman" w:hAnsi="Arial" w:cs="Arial"/>
          <w:sz w:val="24"/>
        </w:rPr>
      </w:pPr>
    </w:p>
    <w:p w14:paraId="3797A931" w14:textId="39F86F01" w:rsidR="000D58F2" w:rsidRPr="000811F7" w:rsidRDefault="000811F7" w:rsidP="000D58F2">
      <w:pPr>
        <w:widowControl w:val="0"/>
        <w:autoSpaceDE w:val="0"/>
        <w:autoSpaceDN w:val="0"/>
        <w:adjustRightInd w:val="0"/>
        <w:spacing w:after="0" w:line="240" w:lineRule="auto"/>
        <w:rPr>
          <w:rFonts w:ascii="Arial" w:eastAsia="Times New Roman" w:hAnsi="Arial" w:cs="Arial"/>
          <w:b/>
          <w:bCs/>
          <w:sz w:val="24"/>
          <w:szCs w:val="24"/>
        </w:rPr>
      </w:pPr>
      <w:r w:rsidRPr="000811F7">
        <w:rPr>
          <w:rFonts w:ascii="Arial" w:eastAsia="Times New Roman" w:hAnsi="Arial" w:cs="Arial"/>
          <w:b/>
          <w:bCs/>
          <w:sz w:val="24"/>
          <w:szCs w:val="24"/>
        </w:rPr>
        <w:t>4.3.2</w:t>
      </w:r>
      <w:r w:rsidR="000D58F2" w:rsidRPr="000811F7">
        <w:rPr>
          <w:rFonts w:ascii="Arial" w:eastAsia="Times New Roman" w:hAnsi="Arial" w:cs="Arial"/>
          <w:b/>
          <w:bCs/>
          <w:sz w:val="24"/>
          <w:szCs w:val="24"/>
        </w:rPr>
        <w:t xml:space="preserve"> Recruitment</w:t>
      </w:r>
    </w:p>
    <w:p w14:paraId="504282A2"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229A65C8" w14:textId="00A4370D" w:rsidR="000D58F2" w:rsidRPr="006C33C1" w:rsidRDefault="008E3423"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If a customer decides that they would prefer to recruit their own </w:t>
      </w:r>
      <w:r w:rsidR="000811F7">
        <w:rPr>
          <w:rFonts w:ascii="Arial" w:eastAsia="Times New Roman" w:hAnsi="Arial" w:cs="Arial"/>
          <w:sz w:val="24"/>
        </w:rPr>
        <w:t>Personal A</w:t>
      </w:r>
      <w:r w:rsidR="000D58F2" w:rsidRPr="006C33C1">
        <w:rPr>
          <w:rFonts w:ascii="Arial" w:eastAsia="Times New Roman" w:hAnsi="Arial" w:cs="Arial"/>
          <w:sz w:val="24"/>
        </w:rPr>
        <w:t>ssistant</w:t>
      </w:r>
      <w:r>
        <w:rPr>
          <w:rFonts w:ascii="Arial" w:eastAsia="Times New Roman" w:hAnsi="Arial" w:cs="Arial"/>
          <w:sz w:val="24"/>
        </w:rPr>
        <w:t xml:space="preserve"> to support them in meeting the</w:t>
      </w:r>
      <w:r w:rsidR="000811F7">
        <w:rPr>
          <w:rFonts w:ascii="Arial" w:eastAsia="Times New Roman" w:hAnsi="Arial" w:cs="Arial"/>
          <w:sz w:val="24"/>
        </w:rPr>
        <w:t>ir assessed support needs, the Direct Payments Support O</w:t>
      </w:r>
      <w:r>
        <w:rPr>
          <w:rFonts w:ascii="Arial" w:eastAsia="Times New Roman" w:hAnsi="Arial" w:cs="Arial"/>
          <w:sz w:val="24"/>
        </w:rPr>
        <w:t xml:space="preserve">fficer will be able to guide them using the range of literature </w:t>
      </w:r>
      <w:r w:rsidR="000811F7">
        <w:rPr>
          <w:rFonts w:ascii="Arial" w:eastAsia="Times New Roman" w:hAnsi="Arial" w:cs="Arial"/>
          <w:sz w:val="24"/>
        </w:rPr>
        <w:t xml:space="preserve">and direct </w:t>
      </w:r>
      <w:r w:rsidR="00676F04">
        <w:rPr>
          <w:rFonts w:ascii="Arial" w:eastAsia="Times New Roman" w:hAnsi="Arial" w:cs="Arial"/>
          <w:sz w:val="24"/>
        </w:rPr>
        <w:t>them</w:t>
      </w:r>
      <w:r w:rsidR="000811F7">
        <w:rPr>
          <w:rFonts w:ascii="Arial" w:eastAsia="Times New Roman" w:hAnsi="Arial" w:cs="Arial"/>
          <w:sz w:val="24"/>
        </w:rPr>
        <w:t xml:space="preserve"> to other relevant information </w:t>
      </w:r>
      <w:r>
        <w:rPr>
          <w:rFonts w:ascii="Arial" w:eastAsia="Times New Roman" w:hAnsi="Arial" w:cs="Arial"/>
          <w:sz w:val="24"/>
        </w:rPr>
        <w:t>available to the customer throug</w:t>
      </w:r>
      <w:r w:rsidR="00676F04">
        <w:rPr>
          <w:rFonts w:ascii="Arial" w:eastAsia="Times New Roman" w:hAnsi="Arial" w:cs="Arial"/>
          <w:sz w:val="24"/>
        </w:rPr>
        <w:t xml:space="preserve">h the process, </w:t>
      </w:r>
      <w:r w:rsidR="00655D92">
        <w:rPr>
          <w:rFonts w:ascii="Arial" w:eastAsia="Times New Roman" w:hAnsi="Arial" w:cs="Arial"/>
          <w:sz w:val="24"/>
        </w:rPr>
        <w:t>but will</w:t>
      </w:r>
      <w:r w:rsidR="00676F04">
        <w:rPr>
          <w:rFonts w:ascii="Arial" w:eastAsia="Times New Roman" w:hAnsi="Arial" w:cs="Arial"/>
          <w:sz w:val="24"/>
        </w:rPr>
        <w:t xml:space="preserve"> not </w:t>
      </w:r>
      <w:r>
        <w:rPr>
          <w:rFonts w:ascii="Arial" w:eastAsia="Times New Roman" w:hAnsi="Arial" w:cs="Arial"/>
          <w:sz w:val="24"/>
        </w:rPr>
        <w:t>provide formal recruitment advice</w:t>
      </w:r>
      <w:r w:rsidR="000D58F2" w:rsidRPr="006C33C1">
        <w:rPr>
          <w:rFonts w:ascii="Arial" w:eastAsia="Times New Roman" w:hAnsi="Arial" w:cs="Arial"/>
          <w:sz w:val="24"/>
        </w:rPr>
        <w:t>.</w:t>
      </w:r>
      <w:r w:rsidR="00676F04">
        <w:rPr>
          <w:rFonts w:ascii="Arial" w:eastAsia="Times New Roman" w:hAnsi="Arial" w:cs="Arial"/>
          <w:sz w:val="24"/>
        </w:rPr>
        <w:t xml:space="preserve"> It is the responsibility of the customer to ensure that they complete their recruitment in accordance with due process.</w:t>
      </w:r>
      <w:r w:rsidR="000D58F2" w:rsidRPr="006C33C1">
        <w:rPr>
          <w:rFonts w:ascii="Arial" w:eastAsia="Times New Roman" w:hAnsi="Arial" w:cs="Arial"/>
          <w:sz w:val="24"/>
        </w:rPr>
        <w:t xml:space="preserve"> </w:t>
      </w:r>
    </w:p>
    <w:p w14:paraId="183F76D6" w14:textId="77777777" w:rsidR="009076A2" w:rsidRDefault="009076A2" w:rsidP="000D58F2">
      <w:pPr>
        <w:widowControl w:val="0"/>
        <w:autoSpaceDE w:val="0"/>
        <w:autoSpaceDN w:val="0"/>
        <w:adjustRightInd w:val="0"/>
        <w:spacing w:after="0" w:line="240" w:lineRule="auto"/>
        <w:rPr>
          <w:rFonts w:ascii="Arial" w:eastAsia="Times New Roman" w:hAnsi="Arial" w:cs="Arial"/>
          <w:sz w:val="24"/>
          <w:szCs w:val="24"/>
        </w:rPr>
      </w:pPr>
    </w:p>
    <w:p w14:paraId="0E0CA712" w14:textId="03701CDA" w:rsidR="000D58F2" w:rsidRPr="000811F7" w:rsidRDefault="000D58F2" w:rsidP="000D58F2">
      <w:pPr>
        <w:widowControl w:val="0"/>
        <w:autoSpaceDE w:val="0"/>
        <w:autoSpaceDN w:val="0"/>
        <w:adjustRightInd w:val="0"/>
        <w:spacing w:after="0" w:line="240" w:lineRule="auto"/>
        <w:rPr>
          <w:rFonts w:ascii="Arial" w:eastAsia="Times New Roman" w:hAnsi="Arial" w:cs="Arial"/>
          <w:b/>
          <w:sz w:val="24"/>
          <w:szCs w:val="24"/>
        </w:rPr>
      </w:pPr>
      <w:r w:rsidRPr="000811F7">
        <w:rPr>
          <w:rFonts w:ascii="Arial" w:eastAsia="Times New Roman" w:hAnsi="Arial" w:cs="Arial"/>
          <w:b/>
          <w:sz w:val="24"/>
          <w:szCs w:val="24"/>
        </w:rPr>
        <w:t>4.3.</w:t>
      </w:r>
      <w:r w:rsidR="00676F04" w:rsidRPr="000811F7">
        <w:rPr>
          <w:rFonts w:ascii="Arial" w:eastAsia="Times New Roman" w:hAnsi="Arial" w:cs="Arial"/>
          <w:b/>
          <w:sz w:val="24"/>
          <w:szCs w:val="24"/>
        </w:rPr>
        <w:t>3</w:t>
      </w:r>
      <w:r w:rsidRPr="000811F7">
        <w:rPr>
          <w:rFonts w:ascii="Arial" w:eastAsia="Times New Roman" w:hAnsi="Arial" w:cs="Arial"/>
          <w:b/>
          <w:sz w:val="24"/>
          <w:szCs w:val="24"/>
        </w:rPr>
        <w:t xml:space="preserve"> Merton Managed Accounts</w:t>
      </w:r>
      <w:r w:rsidR="00775701">
        <w:rPr>
          <w:rFonts w:ascii="Arial" w:eastAsia="Times New Roman" w:hAnsi="Arial" w:cs="Arial"/>
          <w:b/>
          <w:sz w:val="24"/>
          <w:szCs w:val="24"/>
        </w:rPr>
        <w:t xml:space="preserve"> (MMA)</w:t>
      </w:r>
    </w:p>
    <w:p w14:paraId="167212D1"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szCs w:val="24"/>
        </w:rPr>
      </w:pPr>
    </w:p>
    <w:p w14:paraId="31489506" w14:textId="21ABAF0D" w:rsidR="000D58F2" w:rsidRPr="006C33C1"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sz w:val="24"/>
          <w:szCs w:val="24"/>
        </w:rPr>
        <w:t>A Merton Managed Account (MMA) is a</w:t>
      </w:r>
      <w:r w:rsidR="000811F7">
        <w:rPr>
          <w:rFonts w:ascii="Arial" w:eastAsia="Times New Roman" w:hAnsi="Arial" w:cs="Arial"/>
          <w:sz w:val="24"/>
          <w:szCs w:val="24"/>
        </w:rPr>
        <w:t xml:space="preserve"> service available from Merton C</w:t>
      </w:r>
      <w:r w:rsidRPr="006C33C1">
        <w:rPr>
          <w:rFonts w:ascii="Arial" w:eastAsia="Times New Roman" w:hAnsi="Arial" w:cs="Arial"/>
          <w:sz w:val="24"/>
          <w:szCs w:val="24"/>
        </w:rPr>
        <w:t>ouncil</w:t>
      </w:r>
      <w:r w:rsidR="00104534">
        <w:rPr>
          <w:rFonts w:ascii="Arial" w:eastAsia="Times New Roman" w:hAnsi="Arial" w:cs="Arial"/>
          <w:sz w:val="24"/>
          <w:szCs w:val="24"/>
        </w:rPr>
        <w:t xml:space="preserve"> </w:t>
      </w:r>
      <w:r w:rsidRPr="006C33C1">
        <w:rPr>
          <w:rFonts w:ascii="Arial" w:eastAsia="Times New Roman" w:hAnsi="Arial" w:cs="Arial"/>
          <w:sz w:val="24"/>
          <w:szCs w:val="24"/>
        </w:rPr>
        <w:t>for all Adult Social Care customers</w:t>
      </w:r>
      <w:r w:rsidR="009E35B4">
        <w:rPr>
          <w:rFonts w:ascii="Arial" w:eastAsia="Times New Roman" w:hAnsi="Arial" w:cs="Arial"/>
          <w:sz w:val="24"/>
          <w:szCs w:val="24"/>
        </w:rPr>
        <w:t>, if agreed by the Council</w:t>
      </w:r>
      <w:r w:rsidR="00290C67">
        <w:rPr>
          <w:rFonts w:ascii="Arial" w:eastAsia="Times New Roman" w:hAnsi="Arial" w:cs="Arial"/>
          <w:sz w:val="24"/>
          <w:szCs w:val="24"/>
        </w:rPr>
        <w:t xml:space="preserve">. </w:t>
      </w:r>
      <w:r w:rsidR="00C27865">
        <w:rPr>
          <w:rFonts w:ascii="Arial" w:eastAsia="Times New Roman" w:hAnsi="Arial" w:cs="Arial"/>
          <w:sz w:val="24"/>
          <w:szCs w:val="24"/>
        </w:rPr>
        <w:t>A MMA</w:t>
      </w:r>
      <w:r w:rsidRPr="006C33C1">
        <w:rPr>
          <w:rFonts w:ascii="Arial" w:eastAsia="Times New Roman" w:hAnsi="Arial" w:cs="Arial"/>
          <w:sz w:val="24"/>
          <w:szCs w:val="24"/>
        </w:rPr>
        <w:t xml:space="preserve"> is designed to </w:t>
      </w:r>
      <w:r w:rsidR="000811F7">
        <w:rPr>
          <w:rFonts w:ascii="Arial" w:eastAsia="Times New Roman" w:hAnsi="Arial" w:cs="Arial"/>
          <w:sz w:val="24"/>
          <w:szCs w:val="24"/>
        </w:rPr>
        <w:t>assist customers who receive a direct p</w:t>
      </w:r>
      <w:r w:rsidRPr="006C33C1">
        <w:rPr>
          <w:rFonts w:ascii="Arial" w:eastAsia="Times New Roman" w:hAnsi="Arial" w:cs="Arial"/>
          <w:sz w:val="24"/>
          <w:szCs w:val="24"/>
        </w:rPr>
        <w:t xml:space="preserve">ayment, but who need or choose to have support managing the financial aspects of their </w:t>
      </w:r>
      <w:r w:rsidR="00290C67">
        <w:rPr>
          <w:rFonts w:ascii="Arial" w:eastAsia="Times New Roman" w:hAnsi="Arial" w:cs="Arial"/>
          <w:sz w:val="24"/>
          <w:szCs w:val="24"/>
        </w:rPr>
        <w:t>direct payment</w:t>
      </w:r>
      <w:r w:rsidRPr="006C33C1">
        <w:rPr>
          <w:rFonts w:ascii="Arial" w:eastAsia="Times New Roman" w:hAnsi="Arial" w:cs="Arial"/>
          <w:sz w:val="24"/>
          <w:szCs w:val="24"/>
        </w:rPr>
        <w:t xml:space="preserve">. </w:t>
      </w:r>
    </w:p>
    <w:p w14:paraId="4889CA64"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szCs w:val="24"/>
        </w:rPr>
      </w:pPr>
    </w:p>
    <w:p w14:paraId="6926358B" w14:textId="13DDAECD" w:rsidR="00C27865" w:rsidRDefault="000D58F2" w:rsidP="000D58F2">
      <w:pPr>
        <w:widowControl w:val="0"/>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sz w:val="24"/>
          <w:szCs w:val="24"/>
        </w:rPr>
        <w:t xml:space="preserve">The </w:t>
      </w:r>
      <w:r w:rsidR="00C27865">
        <w:rPr>
          <w:rFonts w:ascii="Arial" w:eastAsia="Times New Roman" w:hAnsi="Arial" w:cs="Arial"/>
          <w:sz w:val="24"/>
          <w:szCs w:val="24"/>
        </w:rPr>
        <w:t xml:space="preserve">Council </w:t>
      </w:r>
      <w:r w:rsidRPr="006C33C1">
        <w:rPr>
          <w:rFonts w:ascii="Arial" w:eastAsia="Times New Roman" w:hAnsi="Arial" w:cs="Arial"/>
          <w:sz w:val="24"/>
          <w:szCs w:val="24"/>
        </w:rPr>
        <w:t>will arrange for the customer</w:t>
      </w:r>
      <w:r w:rsidR="00887AA6">
        <w:rPr>
          <w:rFonts w:ascii="Arial" w:eastAsia="Times New Roman" w:hAnsi="Arial" w:cs="Arial"/>
          <w:sz w:val="24"/>
          <w:szCs w:val="24"/>
        </w:rPr>
        <w:t>’</w:t>
      </w:r>
      <w:r w:rsidRPr="006C33C1">
        <w:rPr>
          <w:rFonts w:ascii="Arial" w:eastAsia="Times New Roman" w:hAnsi="Arial" w:cs="Arial"/>
          <w:sz w:val="24"/>
          <w:szCs w:val="24"/>
        </w:rPr>
        <w:t xml:space="preserve">s </w:t>
      </w:r>
      <w:r w:rsidR="009E35B4">
        <w:rPr>
          <w:rFonts w:ascii="Arial" w:eastAsia="Times New Roman" w:hAnsi="Arial" w:cs="Arial"/>
          <w:sz w:val="24"/>
          <w:szCs w:val="24"/>
        </w:rPr>
        <w:t>direct payment</w:t>
      </w:r>
      <w:r w:rsidR="000811F7">
        <w:rPr>
          <w:rFonts w:ascii="Arial" w:eastAsia="Times New Roman" w:hAnsi="Arial" w:cs="Arial"/>
          <w:sz w:val="24"/>
          <w:szCs w:val="24"/>
        </w:rPr>
        <w:t xml:space="preserve"> to be paid into a Merton Managed A</w:t>
      </w:r>
      <w:r w:rsidRPr="006C33C1">
        <w:rPr>
          <w:rFonts w:ascii="Arial" w:eastAsia="Times New Roman" w:hAnsi="Arial" w:cs="Arial"/>
          <w:sz w:val="24"/>
          <w:szCs w:val="24"/>
        </w:rPr>
        <w:t xml:space="preserve">ccount. The </w:t>
      </w:r>
      <w:r w:rsidR="00C27865">
        <w:rPr>
          <w:rFonts w:ascii="Arial" w:eastAsia="Times New Roman" w:hAnsi="Arial" w:cs="Arial"/>
          <w:sz w:val="24"/>
          <w:szCs w:val="24"/>
        </w:rPr>
        <w:t>Council</w:t>
      </w:r>
      <w:r w:rsidR="0027034C" w:rsidRPr="006C33C1">
        <w:rPr>
          <w:rFonts w:ascii="Arial" w:eastAsia="Times New Roman" w:hAnsi="Arial" w:cs="Arial"/>
          <w:sz w:val="24"/>
          <w:szCs w:val="24"/>
        </w:rPr>
        <w:t xml:space="preserve"> </w:t>
      </w:r>
      <w:r w:rsidRPr="006C33C1">
        <w:rPr>
          <w:rFonts w:ascii="Arial" w:eastAsia="Times New Roman" w:hAnsi="Arial" w:cs="Arial"/>
          <w:sz w:val="24"/>
          <w:szCs w:val="24"/>
        </w:rPr>
        <w:t xml:space="preserve">will manage these funds </w:t>
      </w:r>
      <w:r w:rsidR="00104534">
        <w:rPr>
          <w:rFonts w:ascii="Arial" w:eastAsia="Times New Roman" w:hAnsi="Arial" w:cs="Arial"/>
          <w:sz w:val="24"/>
          <w:szCs w:val="24"/>
        </w:rPr>
        <w:t xml:space="preserve">and ensure that payments are made for services the customer has arranged </w:t>
      </w:r>
      <w:r w:rsidRPr="006C33C1">
        <w:rPr>
          <w:rFonts w:ascii="Arial" w:eastAsia="Times New Roman" w:hAnsi="Arial" w:cs="Arial"/>
          <w:sz w:val="24"/>
          <w:szCs w:val="24"/>
        </w:rPr>
        <w:t>in accordance with the customer’s wishes as laid out in their Support Plan</w:t>
      </w:r>
      <w:r w:rsidR="00104534">
        <w:rPr>
          <w:rFonts w:ascii="Arial" w:eastAsia="Times New Roman" w:hAnsi="Arial" w:cs="Arial"/>
          <w:sz w:val="24"/>
          <w:szCs w:val="24"/>
        </w:rPr>
        <w:t>.</w:t>
      </w:r>
    </w:p>
    <w:p w14:paraId="79E0FFD1" w14:textId="77777777" w:rsidR="00C27865" w:rsidRDefault="00C27865" w:rsidP="000D58F2">
      <w:pPr>
        <w:widowControl w:val="0"/>
        <w:autoSpaceDE w:val="0"/>
        <w:autoSpaceDN w:val="0"/>
        <w:adjustRightInd w:val="0"/>
        <w:spacing w:after="0" w:line="240" w:lineRule="auto"/>
        <w:rPr>
          <w:rFonts w:ascii="Arial" w:eastAsia="Times New Roman" w:hAnsi="Arial" w:cs="Arial"/>
          <w:sz w:val="24"/>
          <w:szCs w:val="24"/>
        </w:rPr>
      </w:pPr>
    </w:p>
    <w:p w14:paraId="1BCFF57F" w14:textId="67E24884" w:rsidR="000D58F2" w:rsidRDefault="006C42DF"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4.4</w:t>
      </w:r>
      <w:r w:rsidR="000D58F2" w:rsidRPr="006C33C1">
        <w:rPr>
          <w:rFonts w:ascii="Arial" w:eastAsia="Times New Roman" w:hAnsi="Arial" w:cs="Arial"/>
          <w:b/>
          <w:bCs/>
          <w:sz w:val="24"/>
          <w:szCs w:val="24"/>
        </w:rPr>
        <w:t xml:space="preserve"> Direct Payment </w:t>
      </w:r>
      <w:r w:rsidR="00FF3CD7" w:rsidRPr="006C33C1">
        <w:rPr>
          <w:rFonts w:ascii="Arial" w:eastAsia="Times New Roman" w:hAnsi="Arial" w:cs="Arial"/>
          <w:b/>
          <w:bCs/>
          <w:sz w:val="24"/>
          <w:szCs w:val="24"/>
        </w:rPr>
        <w:t>Customer</w:t>
      </w:r>
      <w:r w:rsidR="0000283F">
        <w:rPr>
          <w:rFonts w:ascii="Arial" w:eastAsia="Times New Roman" w:hAnsi="Arial" w:cs="Arial"/>
          <w:b/>
          <w:bCs/>
          <w:sz w:val="24"/>
          <w:szCs w:val="24"/>
        </w:rPr>
        <w:t>s/</w:t>
      </w:r>
      <w:r w:rsidR="000D58F2" w:rsidRPr="006C33C1">
        <w:rPr>
          <w:rFonts w:ascii="Arial" w:eastAsia="Times New Roman" w:hAnsi="Arial" w:cs="Arial"/>
          <w:b/>
          <w:bCs/>
          <w:sz w:val="24"/>
          <w:szCs w:val="24"/>
        </w:rPr>
        <w:t>Carers responsibility</w:t>
      </w:r>
    </w:p>
    <w:p w14:paraId="1409C4A2" w14:textId="77777777" w:rsidR="00FB4E8B" w:rsidRPr="006C33C1" w:rsidRDefault="00FB4E8B" w:rsidP="000D58F2">
      <w:pPr>
        <w:widowControl w:val="0"/>
        <w:autoSpaceDE w:val="0"/>
        <w:autoSpaceDN w:val="0"/>
        <w:adjustRightInd w:val="0"/>
        <w:spacing w:after="0" w:line="240" w:lineRule="auto"/>
        <w:rPr>
          <w:rFonts w:ascii="Arial" w:eastAsia="Times New Roman" w:hAnsi="Arial" w:cs="Arial"/>
          <w:b/>
          <w:bCs/>
          <w:sz w:val="24"/>
          <w:szCs w:val="24"/>
        </w:rPr>
      </w:pPr>
    </w:p>
    <w:p w14:paraId="55C936DE" w14:textId="77777777" w:rsidR="009E35B4" w:rsidRDefault="00C27865"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It is the responsibility of the customer/carer to manage their direct payment to meet their assessed support needs in line with the direct payments agreement and literature. </w:t>
      </w:r>
    </w:p>
    <w:p w14:paraId="234ACF72" w14:textId="77777777" w:rsidR="009E35B4" w:rsidRDefault="009E35B4" w:rsidP="000D58F2">
      <w:pPr>
        <w:widowControl w:val="0"/>
        <w:autoSpaceDE w:val="0"/>
        <w:autoSpaceDN w:val="0"/>
        <w:adjustRightInd w:val="0"/>
        <w:spacing w:after="0" w:line="240" w:lineRule="auto"/>
        <w:rPr>
          <w:rFonts w:ascii="Arial" w:eastAsia="Times New Roman" w:hAnsi="Arial" w:cs="Arial"/>
          <w:sz w:val="24"/>
        </w:rPr>
      </w:pPr>
    </w:p>
    <w:p w14:paraId="0805185E" w14:textId="77777777" w:rsidR="00104534"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Once the direct payment has been set up the customer is in control</w:t>
      </w:r>
      <w:r w:rsidR="00260E3B">
        <w:rPr>
          <w:rFonts w:ascii="Arial" w:eastAsia="Times New Roman" w:hAnsi="Arial" w:cs="Arial"/>
          <w:sz w:val="24"/>
        </w:rPr>
        <w:t>,</w:t>
      </w:r>
      <w:r w:rsidRPr="006C33C1">
        <w:rPr>
          <w:rFonts w:ascii="Arial" w:eastAsia="Times New Roman" w:hAnsi="Arial" w:cs="Arial"/>
          <w:sz w:val="24"/>
        </w:rPr>
        <w:t xml:space="preserve"> and must manage their own records</w:t>
      </w:r>
      <w:r w:rsidR="00D35CB4" w:rsidRPr="006C33C1">
        <w:rPr>
          <w:rFonts w:ascii="Arial" w:eastAsia="Times New Roman" w:hAnsi="Arial" w:cs="Arial"/>
          <w:sz w:val="24"/>
        </w:rPr>
        <w:t>, receipts</w:t>
      </w:r>
      <w:r w:rsidRPr="006C33C1">
        <w:rPr>
          <w:rFonts w:ascii="Arial" w:eastAsia="Times New Roman" w:hAnsi="Arial" w:cs="Arial"/>
          <w:sz w:val="24"/>
        </w:rPr>
        <w:t xml:space="preserve"> and finances. </w:t>
      </w:r>
    </w:p>
    <w:p w14:paraId="46847A5B" w14:textId="77777777" w:rsidR="00104534" w:rsidRDefault="00104534" w:rsidP="000D58F2">
      <w:pPr>
        <w:widowControl w:val="0"/>
        <w:autoSpaceDE w:val="0"/>
        <w:autoSpaceDN w:val="0"/>
        <w:adjustRightInd w:val="0"/>
        <w:spacing w:after="0" w:line="240" w:lineRule="auto"/>
        <w:rPr>
          <w:rFonts w:ascii="Arial" w:eastAsia="Times New Roman" w:hAnsi="Arial" w:cs="Arial"/>
          <w:sz w:val="24"/>
        </w:rPr>
      </w:pPr>
    </w:p>
    <w:p w14:paraId="6356D557" w14:textId="03052BF4"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w:t>
      </w:r>
      <w:r w:rsidR="0000283F">
        <w:rPr>
          <w:rFonts w:ascii="Arial" w:eastAsia="Times New Roman" w:hAnsi="Arial" w:cs="Arial"/>
          <w:sz w:val="24"/>
        </w:rPr>
        <w:t>D</w:t>
      </w:r>
      <w:r w:rsidR="00104534">
        <w:rPr>
          <w:rFonts w:ascii="Arial" w:eastAsia="Times New Roman" w:hAnsi="Arial" w:cs="Arial"/>
          <w:sz w:val="24"/>
        </w:rPr>
        <w:t>irect</w:t>
      </w:r>
      <w:r w:rsidR="0000283F">
        <w:rPr>
          <w:rFonts w:ascii="Arial" w:eastAsia="Times New Roman" w:hAnsi="Arial" w:cs="Arial"/>
          <w:sz w:val="24"/>
        </w:rPr>
        <w:t xml:space="preserve"> Payments T</w:t>
      </w:r>
      <w:r w:rsidR="00104534">
        <w:rPr>
          <w:rFonts w:ascii="Arial" w:eastAsia="Times New Roman" w:hAnsi="Arial" w:cs="Arial"/>
          <w:sz w:val="24"/>
        </w:rPr>
        <w:t>eam</w:t>
      </w:r>
      <w:r w:rsidRPr="006C33C1">
        <w:rPr>
          <w:rFonts w:ascii="Arial" w:eastAsia="Times New Roman" w:hAnsi="Arial" w:cs="Arial"/>
          <w:sz w:val="24"/>
        </w:rPr>
        <w:t xml:space="preserve"> will be available to the </w:t>
      </w:r>
      <w:r w:rsidR="00431D05" w:rsidRPr="006C33C1">
        <w:rPr>
          <w:rFonts w:ascii="Arial" w:eastAsia="Times New Roman" w:hAnsi="Arial" w:cs="Arial"/>
          <w:sz w:val="24"/>
        </w:rPr>
        <w:t>customer</w:t>
      </w:r>
      <w:r w:rsidRPr="006C33C1">
        <w:rPr>
          <w:rFonts w:ascii="Arial" w:eastAsia="Times New Roman" w:hAnsi="Arial" w:cs="Arial"/>
          <w:sz w:val="24"/>
        </w:rPr>
        <w:t xml:space="preserve"> for advice and guidance during normal office hours, but the daily management of the </w:t>
      </w:r>
      <w:r w:rsidR="00D17328">
        <w:rPr>
          <w:rFonts w:ascii="Arial" w:eastAsia="Times New Roman" w:hAnsi="Arial" w:cs="Arial"/>
          <w:sz w:val="24"/>
        </w:rPr>
        <w:t>direct payment</w:t>
      </w:r>
      <w:r w:rsidRPr="006C33C1">
        <w:rPr>
          <w:rFonts w:ascii="Arial" w:eastAsia="Times New Roman" w:hAnsi="Arial" w:cs="Arial"/>
          <w:sz w:val="24"/>
        </w:rPr>
        <w:t xml:space="preserve">, the PA staff </w:t>
      </w:r>
      <w:r w:rsidR="00C27865">
        <w:rPr>
          <w:rFonts w:ascii="Arial" w:eastAsia="Times New Roman" w:hAnsi="Arial" w:cs="Arial"/>
          <w:sz w:val="24"/>
        </w:rPr>
        <w:t xml:space="preserve">(including compliance with employer legislation) </w:t>
      </w:r>
      <w:r w:rsidRPr="006C33C1">
        <w:rPr>
          <w:rFonts w:ascii="Arial" w:eastAsia="Times New Roman" w:hAnsi="Arial" w:cs="Arial"/>
          <w:sz w:val="24"/>
        </w:rPr>
        <w:t xml:space="preserve">and agency services must be managed by the </w:t>
      </w:r>
      <w:r w:rsidR="00431D05" w:rsidRPr="0029109B">
        <w:rPr>
          <w:rFonts w:ascii="Arial" w:eastAsia="Times New Roman" w:hAnsi="Arial" w:cs="Arial"/>
          <w:sz w:val="24"/>
        </w:rPr>
        <w:t>customer</w:t>
      </w:r>
      <w:r w:rsidRPr="0029109B">
        <w:rPr>
          <w:rFonts w:ascii="Arial" w:eastAsia="Times New Roman" w:hAnsi="Arial" w:cs="Arial"/>
          <w:sz w:val="24"/>
        </w:rPr>
        <w:t xml:space="preserve"> themselves and/or </w:t>
      </w:r>
      <w:r w:rsidR="008259C5" w:rsidRPr="0029109B">
        <w:rPr>
          <w:rFonts w:ascii="Arial" w:eastAsia="Times New Roman" w:hAnsi="Arial" w:cs="Arial"/>
          <w:sz w:val="24"/>
        </w:rPr>
        <w:t>their carer/support/or nominated</w:t>
      </w:r>
      <w:r w:rsidRPr="0029109B">
        <w:rPr>
          <w:rFonts w:ascii="Arial" w:eastAsia="Times New Roman" w:hAnsi="Arial" w:cs="Arial"/>
          <w:sz w:val="24"/>
        </w:rPr>
        <w:t xml:space="preserve"> person.</w:t>
      </w:r>
    </w:p>
    <w:p w14:paraId="1543541C"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52FE600E" w14:textId="62DE357D" w:rsidR="000D58F2" w:rsidRPr="00EE5C6A" w:rsidRDefault="00EE5C6A" w:rsidP="000D58F2">
      <w:pPr>
        <w:widowControl w:val="0"/>
        <w:autoSpaceDE w:val="0"/>
        <w:autoSpaceDN w:val="0"/>
        <w:adjustRightInd w:val="0"/>
        <w:spacing w:after="0" w:line="240" w:lineRule="auto"/>
        <w:rPr>
          <w:rFonts w:ascii="Arial" w:eastAsia="Times New Roman" w:hAnsi="Arial" w:cs="Arial"/>
          <w:b/>
          <w:bCs/>
          <w:sz w:val="24"/>
          <w:szCs w:val="24"/>
        </w:rPr>
      </w:pPr>
      <w:r w:rsidRPr="00EE5C6A">
        <w:rPr>
          <w:rFonts w:ascii="Arial" w:eastAsia="Times New Roman" w:hAnsi="Arial" w:cs="Arial"/>
          <w:b/>
          <w:bCs/>
          <w:sz w:val="24"/>
          <w:szCs w:val="24"/>
        </w:rPr>
        <w:t>4.4.1</w:t>
      </w:r>
      <w:r w:rsidR="000D58F2" w:rsidRPr="00EE5C6A">
        <w:rPr>
          <w:rFonts w:ascii="Arial" w:eastAsia="Times New Roman" w:hAnsi="Arial" w:cs="Arial"/>
          <w:b/>
          <w:bCs/>
          <w:sz w:val="24"/>
          <w:szCs w:val="24"/>
        </w:rPr>
        <w:t xml:space="preserve"> </w:t>
      </w:r>
      <w:r w:rsidRPr="00EE5C6A">
        <w:rPr>
          <w:rFonts w:ascii="Arial" w:eastAsia="Times New Roman" w:hAnsi="Arial" w:cs="Arial"/>
          <w:b/>
          <w:bCs/>
          <w:sz w:val="24"/>
          <w:szCs w:val="24"/>
        </w:rPr>
        <w:t>Managing the Direct P</w:t>
      </w:r>
      <w:r w:rsidR="00AF0392" w:rsidRPr="00EE5C6A">
        <w:rPr>
          <w:rFonts w:ascii="Arial" w:eastAsia="Times New Roman" w:hAnsi="Arial" w:cs="Arial"/>
          <w:b/>
          <w:bCs/>
          <w:sz w:val="24"/>
          <w:szCs w:val="24"/>
        </w:rPr>
        <w:t>ayment</w:t>
      </w:r>
      <w:r w:rsidR="000D58F2" w:rsidRPr="00EE5C6A">
        <w:rPr>
          <w:rFonts w:ascii="Arial" w:eastAsia="Times New Roman" w:hAnsi="Arial" w:cs="Arial"/>
          <w:b/>
          <w:bCs/>
          <w:sz w:val="24"/>
          <w:szCs w:val="24"/>
        </w:rPr>
        <w:t xml:space="preserve"> </w:t>
      </w:r>
    </w:p>
    <w:p w14:paraId="03B7E789"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413A1C35" w14:textId="501F204F" w:rsidR="000D58F2" w:rsidRDefault="00AF0392" w:rsidP="002178EB">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The Council’s preferred method for </w:t>
      </w:r>
      <w:r w:rsidR="00557DD1">
        <w:rPr>
          <w:rFonts w:ascii="Arial" w:eastAsia="Times New Roman" w:hAnsi="Arial" w:cs="Arial"/>
          <w:sz w:val="24"/>
        </w:rPr>
        <w:t>a customer to receive</w:t>
      </w:r>
      <w:r w:rsidR="00C27865">
        <w:rPr>
          <w:rFonts w:ascii="Arial" w:eastAsia="Times New Roman" w:hAnsi="Arial" w:cs="Arial"/>
          <w:sz w:val="24"/>
        </w:rPr>
        <w:t xml:space="preserve"> and manage</w:t>
      </w:r>
      <w:r w:rsidR="00557DD1">
        <w:rPr>
          <w:rFonts w:ascii="Arial" w:eastAsia="Times New Roman" w:hAnsi="Arial" w:cs="Arial"/>
          <w:sz w:val="24"/>
        </w:rPr>
        <w:t xml:space="preserve"> their</w:t>
      </w:r>
      <w:r>
        <w:rPr>
          <w:rFonts w:ascii="Arial" w:eastAsia="Times New Roman" w:hAnsi="Arial" w:cs="Arial"/>
          <w:sz w:val="24"/>
        </w:rPr>
        <w:t xml:space="preserve"> direct payment</w:t>
      </w:r>
      <w:r w:rsidR="00C27865">
        <w:rPr>
          <w:rFonts w:ascii="Arial" w:eastAsia="Times New Roman" w:hAnsi="Arial" w:cs="Arial"/>
          <w:sz w:val="24"/>
        </w:rPr>
        <w:t xml:space="preserve"> is </w:t>
      </w:r>
      <w:r>
        <w:rPr>
          <w:rFonts w:ascii="Arial" w:eastAsia="Times New Roman" w:hAnsi="Arial" w:cs="Arial"/>
          <w:sz w:val="24"/>
        </w:rPr>
        <w:t>vi</w:t>
      </w:r>
      <w:r w:rsidR="00557DD1">
        <w:rPr>
          <w:rFonts w:ascii="Arial" w:eastAsia="Times New Roman" w:hAnsi="Arial" w:cs="Arial"/>
          <w:sz w:val="24"/>
        </w:rPr>
        <w:t>a a pre-paid card account</w:t>
      </w:r>
      <w:r w:rsidR="00FD3F26">
        <w:rPr>
          <w:rFonts w:ascii="Arial" w:eastAsia="Times New Roman" w:hAnsi="Arial" w:cs="Arial"/>
          <w:sz w:val="24"/>
        </w:rPr>
        <w:t xml:space="preserve"> </w:t>
      </w:r>
      <w:r w:rsidR="00C27865">
        <w:rPr>
          <w:rFonts w:ascii="Arial" w:eastAsia="Times New Roman" w:hAnsi="Arial" w:cs="Arial"/>
          <w:sz w:val="24"/>
        </w:rPr>
        <w:t>(</w:t>
      </w:r>
      <w:r w:rsidR="00557DD1">
        <w:rPr>
          <w:rFonts w:ascii="Arial" w:eastAsia="Times New Roman" w:hAnsi="Arial" w:cs="Arial"/>
          <w:sz w:val="24"/>
        </w:rPr>
        <w:t>which</w:t>
      </w:r>
      <w:r>
        <w:rPr>
          <w:rFonts w:ascii="Arial" w:eastAsia="Times New Roman" w:hAnsi="Arial" w:cs="Arial"/>
          <w:sz w:val="24"/>
        </w:rPr>
        <w:t xml:space="preserve"> a customer</w:t>
      </w:r>
      <w:r w:rsidR="00910DDB">
        <w:rPr>
          <w:rFonts w:ascii="Arial" w:eastAsia="Times New Roman" w:hAnsi="Arial" w:cs="Arial"/>
          <w:sz w:val="24"/>
        </w:rPr>
        <w:t>’s direct payment will be paid o</w:t>
      </w:r>
      <w:r>
        <w:rPr>
          <w:rFonts w:ascii="Arial" w:eastAsia="Times New Roman" w:hAnsi="Arial" w:cs="Arial"/>
          <w:sz w:val="24"/>
        </w:rPr>
        <w:t xml:space="preserve">nto and </w:t>
      </w:r>
      <w:r w:rsidR="00910DDB">
        <w:rPr>
          <w:rFonts w:ascii="Arial" w:eastAsia="Times New Roman" w:hAnsi="Arial" w:cs="Arial"/>
          <w:sz w:val="24"/>
        </w:rPr>
        <w:t>also o</w:t>
      </w:r>
      <w:r w:rsidR="00FD3F26">
        <w:rPr>
          <w:rFonts w:ascii="Arial" w:eastAsia="Times New Roman" w:hAnsi="Arial" w:cs="Arial"/>
          <w:sz w:val="24"/>
        </w:rPr>
        <w:t xml:space="preserve">nto which </w:t>
      </w:r>
      <w:r>
        <w:rPr>
          <w:rFonts w:ascii="Arial" w:eastAsia="Times New Roman" w:hAnsi="Arial" w:cs="Arial"/>
          <w:sz w:val="24"/>
        </w:rPr>
        <w:t xml:space="preserve">the customer will pay their agreed </w:t>
      </w:r>
      <w:r>
        <w:rPr>
          <w:rFonts w:ascii="Arial" w:eastAsia="Times New Roman" w:hAnsi="Arial" w:cs="Arial"/>
          <w:sz w:val="24"/>
        </w:rPr>
        <w:lastRenderedPageBreak/>
        <w:t>assessed contribution</w:t>
      </w:r>
      <w:r w:rsidR="00023524">
        <w:rPr>
          <w:rFonts w:ascii="Arial" w:eastAsia="Times New Roman" w:hAnsi="Arial" w:cs="Arial"/>
          <w:sz w:val="24"/>
        </w:rPr>
        <w:t xml:space="preserve"> and make payments to</w:t>
      </w:r>
      <w:r w:rsidR="00E6593C">
        <w:rPr>
          <w:rFonts w:ascii="Arial" w:eastAsia="Times New Roman" w:hAnsi="Arial" w:cs="Arial"/>
          <w:sz w:val="24"/>
        </w:rPr>
        <w:t xml:space="preserve"> </w:t>
      </w:r>
      <w:r w:rsidR="00C27865">
        <w:rPr>
          <w:rFonts w:ascii="Arial" w:eastAsia="Times New Roman" w:hAnsi="Arial" w:cs="Arial"/>
          <w:sz w:val="24"/>
        </w:rPr>
        <w:t>providers</w:t>
      </w:r>
      <w:r w:rsidR="009260BB">
        <w:rPr>
          <w:rFonts w:ascii="Arial" w:eastAsia="Times New Roman" w:hAnsi="Arial" w:cs="Arial"/>
          <w:sz w:val="24"/>
        </w:rPr>
        <w:t>/</w:t>
      </w:r>
      <w:r w:rsidR="002B0D37">
        <w:rPr>
          <w:rFonts w:ascii="Arial" w:eastAsia="Times New Roman" w:hAnsi="Arial" w:cs="Arial"/>
          <w:sz w:val="24"/>
        </w:rPr>
        <w:t>employees</w:t>
      </w:r>
      <w:r w:rsidR="00C27865">
        <w:rPr>
          <w:rFonts w:ascii="Arial" w:eastAsia="Times New Roman" w:hAnsi="Arial" w:cs="Arial"/>
          <w:sz w:val="24"/>
        </w:rPr>
        <w:t xml:space="preserve"> who support the customer in meeting their assessed support needs)</w:t>
      </w:r>
      <w:r w:rsidR="00910DDB">
        <w:rPr>
          <w:rFonts w:ascii="Arial" w:eastAsia="Times New Roman" w:hAnsi="Arial" w:cs="Arial"/>
          <w:sz w:val="24"/>
        </w:rPr>
        <w:t xml:space="preserve">. </w:t>
      </w:r>
      <w:r w:rsidR="000D58F2" w:rsidRPr="006C33C1">
        <w:rPr>
          <w:rFonts w:ascii="Arial" w:eastAsia="Times New Roman" w:hAnsi="Arial" w:cs="Arial"/>
          <w:sz w:val="24"/>
        </w:rPr>
        <w:t>Th</w:t>
      </w:r>
      <w:r w:rsidR="00023524">
        <w:rPr>
          <w:rFonts w:ascii="Arial" w:eastAsia="Times New Roman" w:hAnsi="Arial" w:cs="Arial"/>
          <w:sz w:val="24"/>
        </w:rPr>
        <w:t xml:space="preserve">e pre-paid card is designed to allow flexibility to enable customers to make payments according to how they wish to manage their payments for the services they receive through their direct payment and enable the Council to monitor (with minimal input from the customer) that the customer is managing their direct payment to meet their assessed support needs as set out in their support </w:t>
      </w:r>
      <w:r w:rsidR="00886F4A">
        <w:rPr>
          <w:rFonts w:ascii="Arial" w:eastAsia="Times New Roman" w:hAnsi="Arial" w:cs="Arial"/>
          <w:sz w:val="24"/>
        </w:rPr>
        <w:t>plan,</w:t>
      </w:r>
      <w:r w:rsidR="00023524">
        <w:rPr>
          <w:rFonts w:ascii="Arial" w:eastAsia="Times New Roman" w:hAnsi="Arial" w:cs="Arial"/>
          <w:sz w:val="24"/>
        </w:rPr>
        <w:t xml:space="preserve"> ensuring the effective use of public money.</w:t>
      </w:r>
      <w:r w:rsidR="00557DD1">
        <w:rPr>
          <w:rFonts w:ascii="Arial" w:eastAsia="Times New Roman" w:hAnsi="Arial" w:cs="Arial"/>
          <w:sz w:val="24"/>
        </w:rPr>
        <w:t xml:space="preserve"> </w:t>
      </w:r>
      <w:r w:rsidR="00FD3F26">
        <w:rPr>
          <w:rFonts w:ascii="Arial" w:eastAsia="Times New Roman" w:hAnsi="Arial" w:cs="Arial"/>
          <w:sz w:val="24"/>
        </w:rPr>
        <w:t>T</w:t>
      </w:r>
      <w:r w:rsidR="00557DD1">
        <w:rPr>
          <w:rFonts w:ascii="Arial" w:eastAsia="Times New Roman" w:hAnsi="Arial" w:cs="Arial"/>
          <w:sz w:val="24"/>
        </w:rPr>
        <w:t>his operat</w:t>
      </w:r>
      <w:r w:rsidR="00FD3F26">
        <w:rPr>
          <w:rFonts w:ascii="Arial" w:eastAsia="Times New Roman" w:hAnsi="Arial" w:cs="Arial"/>
          <w:sz w:val="24"/>
        </w:rPr>
        <w:t>es</w:t>
      </w:r>
      <w:r w:rsidR="00557DD1">
        <w:rPr>
          <w:rFonts w:ascii="Arial" w:eastAsia="Times New Roman" w:hAnsi="Arial" w:cs="Arial"/>
          <w:sz w:val="24"/>
        </w:rPr>
        <w:t xml:space="preserve"> as follows: </w:t>
      </w:r>
      <w:r w:rsidR="000D58F2" w:rsidRPr="006C33C1">
        <w:rPr>
          <w:rFonts w:ascii="Arial" w:eastAsia="Times New Roman" w:hAnsi="Arial" w:cs="Arial"/>
          <w:sz w:val="24"/>
        </w:rPr>
        <w:t xml:space="preserve"> </w:t>
      </w:r>
    </w:p>
    <w:p w14:paraId="6D58E1E3" w14:textId="77777777" w:rsidR="00B43FC4" w:rsidRPr="00B43FC4" w:rsidRDefault="00B43FC4" w:rsidP="002178EB">
      <w:pPr>
        <w:widowControl w:val="0"/>
        <w:autoSpaceDE w:val="0"/>
        <w:autoSpaceDN w:val="0"/>
        <w:adjustRightInd w:val="0"/>
        <w:spacing w:after="0" w:line="240" w:lineRule="auto"/>
        <w:rPr>
          <w:rFonts w:ascii="Arial" w:eastAsia="Times New Roman" w:hAnsi="Arial" w:cs="Arial"/>
          <w:sz w:val="24"/>
        </w:rPr>
      </w:pPr>
    </w:p>
    <w:p w14:paraId="05DEA9FE" w14:textId="77777777" w:rsidR="00FD3F26" w:rsidRDefault="000D58F2" w:rsidP="002178EB">
      <w:pPr>
        <w:widowControl w:val="0"/>
        <w:numPr>
          <w:ilvl w:val="0"/>
          <w:numId w:val="2"/>
        </w:numPr>
        <w:autoSpaceDE w:val="0"/>
        <w:autoSpaceDN w:val="0"/>
        <w:adjustRightInd w:val="0"/>
        <w:spacing w:after="0" w:line="240" w:lineRule="auto"/>
        <w:ind w:left="720" w:hanging="436"/>
        <w:rPr>
          <w:rFonts w:ascii="Arial" w:eastAsia="Times New Roman" w:hAnsi="Arial" w:cs="Arial"/>
          <w:sz w:val="24"/>
        </w:rPr>
      </w:pPr>
      <w:r w:rsidRPr="0029109B">
        <w:rPr>
          <w:rFonts w:ascii="Arial" w:eastAsia="Times New Roman" w:hAnsi="Arial" w:cs="Arial"/>
          <w:sz w:val="24"/>
        </w:rPr>
        <w:t>All direct payment monies issued by the cou</w:t>
      </w:r>
      <w:r w:rsidR="007B190E" w:rsidRPr="0029109B">
        <w:rPr>
          <w:rFonts w:ascii="Arial" w:eastAsia="Times New Roman" w:hAnsi="Arial" w:cs="Arial"/>
          <w:sz w:val="24"/>
        </w:rPr>
        <w:t xml:space="preserve">ncil will be paid directly onto the </w:t>
      </w:r>
      <w:r w:rsidR="00922FE4">
        <w:rPr>
          <w:rFonts w:ascii="Arial" w:eastAsia="Times New Roman" w:hAnsi="Arial" w:cs="Arial"/>
          <w:sz w:val="24"/>
        </w:rPr>
        <w:t xml:space="preserve">customer’s </w:t>
      </w:r>
      <w:r w:rsidR="007B190E" w:rsidRPr="0029109B">
        <w:rPr>
          <w:rFonts w:ascii="Arial" w:eastAsia="Times New Roman" w:hAnsi="Arial" w:cs="Arial"/>
          <w:sz w:val="24"/>
        </w:rPr>
        <w:t>pre-paid card</w:t>
      </w:r>
      <w:r w:rsidRPr="0029109B">
        <w:rPr>
          <w:rFonts w:ascii="Arial" w:eastAsia="Times New Roman" w:hAnsi="Arial" w:cs="Arial"/>
          <w:sz w:val="24"/>
        </w:rPr>
        <w:t xml:space="preserve"> account. </w:t>
      </w:r>
    </w:p>
    <w:p w14:paraId="4A2C37BC" w14:textId="6343B452" w:rsidR="00B43FC4" w:rsidRPr="0029109B" w:rsidRDefault="000D58F2" w:rsidP="002178EB">
      <w:pPr>
        <w:widowControl w:val="0"/>
        <w:numPr>
          <w:ilvl w:val="0"/>
          <w:numId w:val="2"/>
        </w:numPr>
        <w:autoSpaceDE w:val="0"/>
        <w:autoSpaceDN w:val="0"/>
        <w:adjustRightInd w:val="0"/>
        <w:spacing w:after="0" w:line="240" w:lineRule="auto"/>
        <w:ind w:left="720" w:hanging="436"/>
        <w:rPr>
          <w:rFonts w:ascii="Arial" w:eastAsia="Times New Roman" w:hAnsi="Arial" w:cs="Arial"/>
          <w:sz w:val="24"/>
        </w:rPr>
      </w:pPr>
      <w:r w:rsidRPr="00E6593C">
        <w:rPr>
          <w:rFonts w:ascii="Arial" w:eastAsia="Times New Roman" w:hAnsi="Arial" w:cs="Arial"/>
          <w:sz w:val="24"/>
        </w:rPr>
        <w:t xml:space="preserve">If the </w:t>
      </w:r>
      <w:r w:rsidR="00431D05" w:rsidRPr="00E6593C">
        <w:rPr>
          <w:rFonts w:ascii="Arial" w:eastAsia="Times New Roman" w:hAnsi="Arial" w:cs="Arial"/>
          <w:sz w:val="24"/>
        </w:rPr>
        <w:t>customer</w:t>
      </w:r>
      <w:r w:rsidRPr="00E6593C">
        <w:rPr>
          <w:rFonts w:ascii="Arial" w:eastAsia="Times New Roman" w:hAnsi="Arial" w:cs="Arial"/>
          <w:sz w:val="24"/>
        </w:rPr>
        <w:t xml:space="preserve"> is assessed as being </w:t>
      </w:r>
      <w:r w:rsidR="00E6593C" w:rsidRPr="00E6593C">
        <w:rPr>
          <w:rFonts w:ascii="Arial" w:eastAsia="Times New Roman" w:hAnsi="Arial" w:cs="Arial"/>
          <w:sz w:val="24"/>
        </w:rPr>
        <w:t xml:space="preserve">required </w:t>
      </w:r>
      <w:r w:rsidRPr="00E6593C">
        <w:rPr>
          <w:rFonts w:ascii="Arial" w:eastAsia="Times New Roman" w:hAnsi="Arial" w:cs="Arial"/>
          <w:sz w:val="24"/>
        </w:rPr>
        <w:t>to make a</w:t>
      </w:r>
      <w:r w:rsidR="00E6593C" w:rsidRPr="00E6593C">
        <w:rPr>
          <w:rFonts w:ascii="Arial" w:eastAsia="Times New Roman" w:hAnsi="Arial" w:cs="Arial"/>
          <w:sz w:val="24"/>
        </w:rPr>
        <w:t>n assessed financial</w:t>
      </w:r>
      <w:r w:rsidRPr="00922FE4">
        <w:rPr>
          <w:rFonts w:ascii="Arial" w:eastAsia="Times New Roman" w:hAnsi="Arial" w:cs="Arial"/>
          <w:sz w:val="24"/>
        </w:rPr>
        <w:t xml:space="preserve"> contribution to</w:t>
      </w:r>
      <w:r w:rsidR="007B190E" w:rsidRPr="00922FE4">
        <w:rPr>
          <w:rFonts w:ascii="Arial" w:eastAsia="Times New Roman" w:hAnsi="Arial" w:cs="Arial"/>
          <w:sz w:val="24"/>
        </w:rPr>
        <w:t>wards</w:t>
      </w:r>
      <w:r w:rsidRPr="00922FE4">
        <w:rPr>
          <w:rFonts w:ascii="Arial" w:eastAsia="Times New Roman" w:hAnsi="Arial" w:cs="Arial"/>
          <w:sz w:val="24"/>
        </w:rPr>
        <w:t xml:space="preserve"> the cost of their direct payment services then the </w:t>
      </w:r>
      <w:r w:rsidR="00431D05" w:rsidRPr="00922FE4">
        <w:rPr>
          <w:rFonts w:ascii="Arial" w:eastAsia="Times New Roman" w:hAnsi="Arial" w:cs="Arial"/>
          <w:sz w:val="24"/>
        </w:rPr>
        <w:t>customer</w:t>
      </w:r>
      <w:r w:rsidRPr="00922FE4">
        <w:rPr>
          <w:rFonts w:ascii="Arial" w:eastAsia="Times New Roman" w:hAnsi="Arial" w:cs="Arial"/>
          <w:sz w:val="24"/>
        </w:rPr>
        <w:t xml:space="preserve"> wil</w:t>
      </w:r>
      <w:r w:rsidR="00910DDB">
        <w:rPr>
          <w:rFonts w:ascii="Arial" w:eastAsia="Times New Roman" w:hAnsi="Arial" w:cs="Arial"/>
          <w:sz w:val="24"/>
        </w:rPr>
        <w:t>l pay this amount into the p</w:t>
      </w:r>
      <w:r w:rsidR="007B190E" w:rsidRPr="00922FE4">
        <w:rPr>
          <w:rFonts w:ascii="Arial" w:eastAsia="Times New Roman" w:hAnsi="Arial" w:cs="Arial"/>
          <w:sz w:val="24"/>
        </w:rPr>
        <w:t>re-p</w:t>
      </w:r>
      <w:r w:rsidRPr="00922FE4">
        <w:rPr>
          <w:rFonts w:ascii="Arial" w:eastAsia="Times New Roman" w:hAnsi="Arial" w:cs="Arial"/>
          <w:sz w:val="24"/>
        </w:rPr>
        <w:t>aid card ac</w:t>
      </w:r>
      <w:r w:rsidR="007B190E" w:rsidRPr="00922FE4">
        <w:rPr>
          <w:rFonts w:ascii="Arial" w:eastAsia="Times New Roman" w:hAnsi="Arial" w:cs="Arial"/>
          <w:sz w:val="24"/>
        </w:rPr>
        <w:t>count</w:t>
      </w:r>
      <w:r w:rsidR="009E35B4">
        <w:rPr>
          <w:rFonts w:ascii="Arial" w:eastAsia="Times New Roman" w:hAnsi="Arial" w:cs="Arial"/>
          <w:sz w:val="24"/>
        </w:rPr>
        <w:t xml:space="preserve"> at least 4 weekly intervals.</w:t>
      </w:r>
    </w:p>
    <w:p w14:paraId="1D63058F" w14:textId="1A89A6BC" w:rsidR="00FD3F26" w:rsidRDefault="007B190E" w:rsidP="002178EB">
      <w:pPr>
        <w:widowControl w:val="0"/>
        <w:numPr>
          <w:ilvl w:val="0"/>
          <w:numId w:val="2"/>
        </w:numPr>
        <w:autoSpaceDE w:val="0"/>
        <w:autoSpaceDN w:val="0"/>
        <w:adjustRightInd w:val="0"/>
        <w:spacing w:after="0" w:line="240" w:lineRule="auto"/>
        <w:ind w:left="720" w:hanging="436"/>
        <w:rPr>
          <w:rFonts w:ascii="Arial" w:eastAsia="Times New Roman" w:hAnsi="Arial" w:cs="Arial"/>
          <w:sz w:val="24"/>
        </w:rPr>
      </w:pPr>
      <w:r w:rsidRPr="006C33C1">
        <w:rPr>
          <w:rFonts w:ascii="Arial" w:eastAsia="Times New Roman" w:hAnsi="Arial" w:cs="Arial"/>
          <w:sz w:val="24"/>
        </w:rPr>
        <w:t>In certain circumstances there may be a named person who can deal with financial matters in relation to the</w:t>
      </w:r>
      <w:r w:rsidR="00910DDB">
        <w:rPr>
          <w:rFonts w:ascii="Arial" w:eastAsia="Times New Roman" w:hAnsi="Arial" w:cs="Arial"/>
          <w:sz w:val="24"/>
        </w:rPr>
        <w:t xml:space="preserve"> p</w:t>
      </w:r>
      <w:r w:rsidR="000D58F2" w:rsidRPr="0029109B">
        <w:rPr>
          <w:rFonts w:ascii="Arial" w:eastAsia="Times New Roman" w:hAnsi="Arial" w:cs="Arial"/>
          <w:sz w:val="24"/>
        </w:rPr>
        <w:t>re</w:t>
      </w:r>
      <w:r w:rsidR="00910DDB">
        <w:rPr>
          <w:rFonts w:ascii="Arial" w:eastAsia="Times New Roman" w:hAnsi="Arial" w:cs="Arial"/>
          <w:sz w:val="24"/>
        </w:rPr>
        <w:t>-p</w:t>
      </w:r>
      <w:r w:rsidRPr="0029109B">
        <w:rPr>
          <w:rFonts w:ascii="Arial" w:eastAsia="Times New Roman" w:hAnsi="Arial" w:cs="Arial"/>
          <w:sz w:val="24"/>
        </w:rPr>
        <w:t>aid card</w:t>
      </w:r>
      <w:r w:rsidR="00FD3F26">
        <w:rPr>
          <w:rFonts w:ascii="Arial" w:eastAsia="Times New Roman" w:hAnsi="Arial" w:cs="Arial"/>
          <w:sz w:val="24"/>
        </w:rPr>
        <w:t xml:space="preserve"> wh</w:t>
      </w:r>
      <w:r w:rsidR="009E35B4">
        <w:rPr>
          <w:rFonts w:ascii="Arial" w:eastAsia="Times New Roman" w:hAnsi="Arial" w:cs="Arial"/>
          <w:sz w:val="24"/>
        </w:rPr>
        <w:t>o</w:t>
      </w:r>
      <w:r w:rsidR="00FD3F26">
        <w:rPr>
          <w:rFonts w:ascii="Arial" w:eastAsia="Times New Roman" w:hAnsi="Arial" w:cs="Arial"/>
          <w:sz w:val="24"/>
        </w:rPr>
        <w:t xml:space="preserve"> would</w:t>
      </w:r>
      <w:r w:rsidRPr="0029109B">
        <w:rPr>
          <w:rFonts w:ascii="Arial" w:eastAsia="Times New Roman" w:hAnsi="Arial" w:cs="Arial"/>
          <w:sz w:val="24"/>
        </w:rPr>
        <w:t xml:space="preserve"> be issued</w:t>
      </w:r>
      <w:r w:rsidR="009E35B4">
        <w:rPr>
          <w:rFonts w:ascii="Arial" w:eastAsia="Times New Roman" w:hAnsi="Arial" w:cs="Arial"/>
          <w:sz w:val="24"/>
        </w:rPr>
        <w:t xml:space="preserve"> with the pre-paid card</w:t>
      </w:r>
      <w:r w:rsidR="00226162" w:rsidRPr="0029109B">
        <w:rPr>
          <w:rFonts w:ascii="Arial" w:eastAsia="Times New Roman" w:hAnsi="Arial" w:cs="Arial"/>
          <w:sz w:val="24"/>
        </w:rPr>
        <w:t>.</w:t>
      </w:r>
      <w:r w:rsidRPr="0029109B">
        <w:rPr>
          <w:rFonts w:ascii="Arial" w:eastAsia="Times New Roman" w:hAnsi="Arial" w:cs="Arial"/>
          <w:sz w:val="24"/>
        </w:rPr>
        <w:t xml:space="preserve">  </w:t>
      </w:r>
    </w:p>
    <w:p w14:paraId="7AD905C1" w14:textId="36E4E9F0" w:rsidR="000D58F2" w:rsidRPr="006C33C1" w:rsidRDefault="000D58F2" w:rsidP="002178EB">
      <w:pPr>
        <w:widowControl w:val="0"/>
        <w:numPr>
          <w:ilvl w:val="0"/>
          <w:numId w:val="2"/>
        </w:numPr>
        <w:autoSpaceDE w:val="0"/>
        <w:autoSpaceDN w:val="0"/>
        <w:adjustRightInd w:val="0"/>
        <w:spacing w:after="0" w:line="240" w:lineRule="auto"/>
        <w:ind w:left="720" w:hanging="436"/>
        <w:rPr>
          <w:rFonts w:ascii="Arial" w:eastAsia="Times New Roman" w:hAnsi="Arial" w:cs="Arial"/>
          <w:sz w:val="24"/>
        </w:rPr>
      </w:pPr>
      <w:r w:rsidRPr="0029109B">
        <w:rPr>
          <w:rFonts w:ascii="Arial" w:eastAsia="Times New Roman" w:hAnsi="Arial" w:cs="Arial"/>
          <w:sz w:val="24"/>
        </w:rPr>
        <w:t>Where a guardian or representative (herein after called t</w:t>
      </w:r>
      <w:r w:rsidR="00910DDB">
        <w:rPr>
          <w:rFonts w:ascii="Arial" w:eastAsia="Times New Roman" w:hAnsi="Arial" w:cs="Arial"/>
          <w:sz w:val="24"/>
        </w:rPr>
        <w:t>he n</w:t>
      </w:r>
      <w:r w:rsidR="00226162" w:rsidRPr="0029109B">
        <w:rPr>
          <w:rFonts w:ascii="Arial" w:eastAsia="Times New Roman" w:hAnsi="Arial" w:cs="Arial"/>
          <w:sz w:val="24"/>
        </w:rPr>
        <w:t xml:space="preserve">ominated </w:t>
      </w:r>
      <w:r w:rsidR="009260BB">
        <w:rPr>
          <w:rFonts w:ascii="Arial" w:eastAsia="Times New Roman" w:hAnsi="Arial" w:cs="Arial"/>
          <w:sz w:val="24"/>
        </w:rPr>
        <w:t>P</w:t>
      </w:r>
      <w:r w:rsidR="00886F4A" w:rsidRPr="0029109B">
        <w:rPr>
          <w:rFonts w:ascii="Arial" w:eastAsia="Times New Roman" w:hAnsi="Arial" w:cs="Arial"/>
          <w:sz w:val="24"/>
        </w:rPr>
        <w:t>erson)</w:t>
      </w:r>
      <w:r w:rsidRPr="0029109B">
        <w:rPr>
          <w:rFonts w:ascii="Arial" w:eastAsia="Times New Roman" w:hAnsi="Arial" w:cs="Arial"/>
          <w:sz w:val="24"/>
        </w:rPr>
        <w:t xml:space="preserve"> manages the direct payments on behalf of the </w:t>
      </w:r>
      <w:r w:rsidR="00431D05" w:rsidRPr="0029109B">
        <w:rPr>
          <w:rFonts w:ascii="Arial" w:eastAsia="Times New Roman" w:hAnsi="Arial" w:cs="Arial"/>
          <w:sz w:val="24"/>
        </w:rPr>
        <w:t>customer</w:t>
      </w:r>
      <w:r w:rsidR="00910DDB">
        <w:rPr>
          <w:rFonts w:ascii="Arial" w:eastAsia="Times New Roman" w:hAnsi="Arial" w:cs="Arial"/>
          <w:sz w:val="24"/>
        </w:rPr>
        <w:t xml:space="preserve"> then the pre-p</w:t>
      </w:r>
      <w:r w:rsidRPr="0029109B">
        <w:rPr>
          <w:rFonts w:ascii="Arial" w:eastAsia="Times New Roman" w:hAnsi="Arial" w:cs="Arial"/>
          <w:sz w:val="24"/>
        </w:rPr>
        <w:t>aid card would be set up using both names</w:t>
      </w:r>
      <w:r w:rsidRPr="006C33C1">
        <w:rPr>
          <w:rFonts w:ascii="Arial" w:eastAsia="Times New Roman" w:hAnsi="Arial" w:cs="Arial"/>
          <w:sz w:val="24"/>
        </w:rPr>
        <w:t xml:space="preserve">. </w:t>
      </w:r>
    </w:p>
    <w:p w14:paraId="72BEAFE7" w14:textId="77777777" w:rsidR="000D58F2" w:rsidRPr="006C33C1" w:rsidRDefault="00E6593C" w:rsidP="002178EB">
      <w:pPr>
        <w:widowControl w:val="0"/>
        <w:numPr>
          <w:ilvl w:val="0"/>
          <w:numId w:val="2"/>
        </w:numPr>
        <w:autoSpaceDE w:val="0"/>
        <w:autoSpaceDN w:val="0"/>
        <w:adjustRightInd w:val="0"/>
        <w:spacing w:after="0" w:line="240" w:lineRule="auto"/>
        <w:ind w:left="720" w:hanging="436"/>
        <w:rPr>
          <w:rFonts w:ascii="Arial" w:eastAsia="Times New Roman" w:hAnsi="Arial" w:cs="Arial"/>
          <w:sz w:val="24"/>
        </w:rPr>
      </w:pPr>
      <w:r>
        <w:rPr>
          <w:rFonts w:ascii="Arial" w:eastAsia="Times New Roman" w:hAnsi="Arial" w:cs="Arial"/>
          <w:sz w:val="24"/>
        </w:rPr>
        <w:t>The Council</w:t>
      </w:r>
      <w:r w:rsidRPr="006C33C1">
        <w:rPr>
          <w:rFonts w:ascii="Arial" w:eastAsia="Times New Roman" w:hAnsi="Arial" w:cs="Arial"/>
          <w:sz w:val="24"/>
        </w:rPr>
        <w:t xml:space="preserve"> </w:t>
      </w:r>
      <w:r w:rsidR="000D58F2" w:rsidRPr="006C33C1">
        <w:rPr>
          <w:rFonts w:ascii="Arial" w:eastAsia="Times New Roman" w:hAnsi="Arial" w:cs="Arial"/>
          <w:sz w:val="24"/>
        </w:rPr>
        <w:t xml:space="preserve">will apply for the card on </w:t>
      </w:r>
      <w:r w:rsidR="00557DD1">
        <w:rPr>
          <w:rFonts w:ascii="Arial" w:eastAsia="Times New Roman" w:hAnsi="Arial" w:cs="Arial"/>
          <w:sz w:val="24"/>
        </w:rPr>
        <w:t>the customer’s</w:t>
      </w:r>
      <w:r w:rsidR="00557DD1" w:rsidRPr="006C33C1">
        <w:rPr>
          <w:rFonts w:ascii="Arial" w:eastAsia="Times New Roman" w:hAnsi="Arial" w:cs="Arial"/>
          <w:sz w:val="24"/>
        </w:rPr>
        <w:t xml:space="preserve"> </w:t>
      </w:r>
      <w:r w:rsidR="000D58F2" w:rsidRPr="006C33C1">
        <w:rPr>
          <w:rFonts w:ascii="Arial" w:eastAsia="Times New Roman" w:hAnsi="Arial" w:cs="Arial"/>
          <w:sz w:val="24"/>
        </w:rPr>
        <w:t xml:space="preserve">behalf and it will be sent to </w:t>
      </w:r>
      <w:r w:rsidR="009E35B4">
        <w:rPr>
          <w:rFonts w:ascii="Arial" w:eastAsia="Times New Roman" w:hAnsi="Arial" w:cs="Arial"/>
          <w:sz w:val="24"/>
        </w:rPr>
        <w:t>the customer from the pre-paid card provider</w:t>
      </w:r>
      <w:r w:rsidR="000D58F2" w:rsidRPr="006C33C1">
        <w:rPr>
          <w:rFonts w:ascii="Arial" w:eastAsia="Times New Roman" w:hAnsi="Arial" w:cs="Arial"/>
          <w:sz w:val="24"/>
        </w:rPr>
        <w:t xml:space="preserve"> with instructions on how to use it to make payments. </w:t>
      </w:r>
    </w:p>
    <w:p w14:paraId="186F1540" w14:textId="1BD4272B" w:rsidR="00321DB5" w:rsidRDefault="000D58F2" w:rsidP="002178EB">
      <w:pPr>
        <w:widowControl w:val="0"/>
        <w:numPr>
          <w:ilvl w:val="0"/>
          <w:numId w:val="2"/>
        </w:numPr>
        <w:autoSpaceDE w:val="0"/>
        <w:autoSpaceDN w:val="0"/>
        <w:adjustRightInd w:val="0"/>
        <w:spacing w:after="0" w:line="240" w:lineRule="auto"/>
        <w:ind w:left="709" w:hanging="425"/>
        <w:rPr>
          <w:rFonts w:ascii="Arial" w:eastAsia="Times New Roman" w:hAnsi="Arial" w:cs="Arial"/>
          <w:sz w:val="24"/>
        </w:rPr>
      </w:pPr>
      <w:r w:rsidRPr="00557DD1">
        <w:rPr>
          <w:rFonts w:ascii="Arial" w:eastAsia="Times New Roman" w:hAnsi="Arial" w:cs="Arial"/>
          <w:sz w:val="24"/>
        </w:rPr>
        <w:t xml:space="preserve">The first payment will be loaded onto </w:t>
      </w:r>
      <w:r w:rsidR="002B0D37">
        <w:rPr>
          <w:rFonts w:ascii="Arial" w:eastAsia="Times New Roman" w:hAnsi="Arial" w:cs="Arial"/>
          <w:sz w:val="24"/>
        </w:rPr>
        <w:t>the customer’s</w:t>
      </w:r>
      <w:r w:rsidR="002045F9">
        <w:rPr>
          <w:rFonts w:ascii="Arial" w:eastAsia="Times New Roman" w:hAnsi="Arial" w:cs="Arial"/>
          <w:sz w:val="24"/>
        </w:rPr>
        <w:t xml:space="preserve"> p</w:t>
      </w:r>
      <w:r w:rsidRPr="00557DD1">
        <w:rPr>
          <w:rFonts w:ascii="Arial" w:eastAsia="Times New Roman" w:hAnsi="Arial" w:cs="Arial"/>
          <w:sz w:val="24"/>
        </w:rPr>
        <w:t xml:space="preserve">re-paid card to bring </w:t>
      </w:r>
      <w:r w:rsidR="00104534">
        <w:rPr>
          <w:rFonts w:ascii="Arial" w:eastAsia="Times New Roman" w:hAnsi="Arial" w:cs="Arial"/>
          <w:sz w:val="24"/>
        </w:rPr>
        <w:t>customers in</w:t>
      </w:r>
      <w:r w:rsidRPr="00557DD1">
        <w:rPr>
          <w:rFonts w:ascii="Arial" w:eastAsia="Times New Roman" w:hAnsi="Arial" w:cs="Arial"/>
          <w:sz w:val="24"/>
        </w:rPr>
        <w:t xml:space="preserve"> line with </w:t>
      </w:r>
      <w:r w:rsidR="00104534">
        <w:rPr>
          <w:rFonts w:ascii="Arial" w:eastAsia="Times New Roman" w:hAnsi="Arial" w:cs="Arial"/>
          <w:sz w:val="24"/>
        </w:rPr>
        <w:t>the Council’s</w:t>
      </w:r>
      <w:r w:rsidRPr="00557DD1">
        <w:rPr>
          <w:rFonts w:ascii="Arial" w:eastAsia="Times New Roman" w:hAnsi="Arial" w:cs="Arial"/>
          <w:sz w:val="24"/>
        </w:rPr>
        <w:t xml:space="preserve"> 4 weekly payment cycle</w:t>
      </w:r>
      <w:r w:rsidR="00E6593C">
        <w:rPr>
          <w:rFonts w:ascii="Arial" w:eastAsia="Times New Roman" w:hAnsi="Arial" w:cs="Arial"/>
          <w:sz w:val="24"/>
        </w:rPr>
        <w:t xml:space="preserve"> and at the agreed 4 weekly amounts thereafter</w:t>
      </w:r>
      <w:r w:rsidRPr="00557DD1">
        <w:rPr>
          <w:rFonts w:ascii="Arial" w:eastAsia="Times New Roman" w:hAnsi="Arial" w:cs="Arial"/>
          <w:sz w:val="24"/>
        </w:rPr>
        <w:t xml:space="preserve">. </w:t>
      </w:r>
    </w:p>
    <w:p w14:paraId="788EF41D" w14:textId="77777777" w:rsidR="00104534" w:rsidRDefault="00104534" w:rsidP="002178EB">
      <w:pPr>
        <w:widowControl w:val="0"/>
        <w:autoSpaceDE w:val="0"/>
        <w:autoSpaceDN w:val="0"/>
        <w:adjustRightInd w:val="0"/>
        <w:spacing w:after="0" w:line="240" w:lineRule="auto"/>
        <w:rPr>
          <w:rFonts w:ascii="Arial" w:eastAsia="Times New Roman" w:hAnsi="Arial" w:cs="Arial"/>
          <w:sz w:val="24"/>
        </w:rPr>
      </w:pPr>
    </w:p>
    <w:p w14:paraId="1F3801C3" w14:textId="77777777" w:rsidR="00E6593C" w:rsidRDefault="00321DB5" w:rsidP="002178EB">
      <w:pPr>
        <w:widowControl w:val="0"/>
        <w:autoSpaceDE w:val="0"/>
        <w:autoSpaceDN w:val="0"/>
        <w:adjustRightInd w:val="0"/>
        <w:spacing w:after="0" w:line="240" w:lineRule="auto"/>
        <w:ind w:left="709"/>
        <w:rPr>
          <w:rFonts w:ascii="Arial" w:eastAsia="Times New Roman" w:hAnsi="Arial" w:cs="Arial"/>
          <w:sz w:val="24"/>
        </w:rPr>
      </w:pPr>
      <w:r>
        <w:rPr>
          <w:rFonts w:ascii="Arial" w:eastAsia="Times New Roman" w:hAnsi="Arial" w:cs="Arial"/>
          <w:sz w:val="24"/>
        </w:rPr>
        <w:t>NB: The first payment</w:t>
      </w:r>
      <w:r w:rsidR="000D58F2" w:rsidRPr="00557DD1">
        <w:rPr>
          <w:rFonts w:ascii="Arial" w:eastAsia="Times New Roman" w:hAnsi="Arial" w:cs="Arial"/>
          <w:sz w:val="24"/>
        </w:rPr>
        <w:t xml:space="preserve"> may include</w:t>
      </w:r>
      <w:r w:rsidR="00E6593C">
        <w:rPr>
          <w:rFonts w:ascii="Arial" w:eastAsia="Times New Roman" w:hAnsi="Arial" w:cs="Arial"/>
          <w:sz w:val="24"/>
        </w:rPr>
        <w:t xml:space="preserve"> any relevant</w:t>
      </w:r>
      <w:r w:rsidR="000D58F2" w:rsidRPr="00557DD1">
        <w:rPr>
          <w:rFonts w:ascii="Arial" w:eastAsia="Times New Roman" w:hAnsi="Arial" w:cs="Arial"/>
          <w:sz w:val="24"/>
        </w:rPr>
        <w:t xml:space="preserve"> s</w:t>
      </w:r>
      <w:r w:rsidR="00E6593C">
        <w:rPr>
          <w:rFonts w:ascii="Arial" w:eastAsia="Times New Roman" w:hAnsi="Arial" w:cs="Arial"/>
          <w:sz w:val="24"/>
        </w:rPr>
        <w:t>et</w:t>
      </w:r>
      <w:r w:rsidR="000D58F2" w:rsidRPr="00557DD1">
        <w:rPr>
          <w:rFonts w:ascii="Arial" w:eastAsia="Times New Roman" w:hAnsi="Arial" w:cs="Arial"/>
          <w:sz w:val="24"/>
        </w:rPr>
        <w:t>-up costs</w:t>
      </w:r>
      <w:r w:rsidR="00E6593C">
        <w:rPr>
          <w:rFonts w:ascii="Arial" w:eastAsia="Times New Roman" w:hAnsi="Arial" w:cs="Arial"/>
          <w:sz w:val="24"/>
        </w:rPr>
        <w:t xml:space="preserve"> such as first </w:t>
      </w:r>
      <w:r w:rsidR="00886F4A">
        <w:rPr>
          <w:rFonts w:ascii="Arial" w:eastAsia="Times New Roman" w:hAnsi="Arial" w:cs="Arial"/>
          <w:sz w:val="24"/>
        </w:rPr>
        <w:t>year</w:t>
      </w:r>
      <w:r w:rsidR="00886F4A" w:rsidRPr="00557DD1">
        <w:rPr>
          <w:rFonts w:ascii="Arial" w:eastAsia="Times New Roman" w:hAnsi="Arial" w:cs="Arial"/>
          <w:sz w:val="24"/>
        </w:rPr>
        <w:t xml:space="preserve"> insurance</w:t>
      </w:r>
      <w:r w:rsidR="000D58F2" w:rsidRPr="00557DD1">
        <w:rPr>
          <w:rFonts w:ascii="Arial" w:eastAsia="Times New Roman" w:hAnsi="Arial" w:cs="Arial"/>
          <w:sz w:val="24"/>
        </w:rPr>
        <w:t xml:space="preserve"> </w:t>
      </w:r>
      <w:r w:rsidR="00886F4A" w:rsidRPr="00557DD1">
        <w:rPr>
          <w:rFonts w:ascii="Arial" w:eastAsia="Times New Roman" w:hAnsi="Arial" w:cs="Arial"/>
          <w:sz w:val="24"/>
        </w:rPr>
        <w:t xml:space="preserve">and </w:t>
      </w:r>
      <w:r w:rsidR="00886F4A">
        <w:rPr>
          <w:rFonts w:ascii="Arial" w:eastAsia="Times New Roman" w:hAnsi="Arial" w:cs="Arial"/>
          <w:sz w:val="24"/>
        </w:rPr>
        <w:t>first</w:t>
      </w:r>
      <w:r w:rsidR="00E6593C">
        <w:rPr>
          <w:rFonts w:ascii="Arial" w:eastAsia="Times New Roman" w:hAnsi="Arial" w:cs="Arial"/>
          <w:sz w:val="24"/>
        </w:rPr>
        <w:t xml:space="preserve"> </w:t>
      </w:r>
      <w:r w:rsidR="000D58F2" w:rsidRPr="00557DD1">
        <w:rPr>
          <w:rFonts w:ascii="Arial" w:eastAsia="Times New Roman" w:hAnsi="Arial" w:cs="Arial"/>
          <w:sz w:val="24"/>
        </w:rPr>
        <w:t xml:space="preserve">payroll where appropriate. </w:t>
      </w:r>
    </w:p>
    <w:p w14:paraId="42A847D1" w14:textId="77777777" w:rsidR="003C407A" w:rsidRDefault="003C407A" w:rsidP="002178EB">
      <w:pPr>
        <w:widowControl w:val="0"/>
        <w:autoSpaceDE w:val="0"/>
        <w:autoSpaceDN w:val="0"/>
        <w:adjustRightInd w:val="0"/>
        <w:spacing w:after="0" w:line="240" w:lineRule="auto"/>
        <w:rPr>
          <w:rFonts w:ascii="Arial" w:eastAsia="Times New Roman" w:hAnsi="Arial" w:cs="Arial"/>
          <w:sz w:val="24"/>
        </w:rPr>
      </w:pPr>
    </w:p>
    <w:p w14:paraId="4CD7FCAF" w14:textId="0AC1A109" w:rsidR="00E6593C" w:rsidRDefault="00922FE4" w:rsidP="00393200">
      <w:pPr>
        <w:widowControl w:val="0"/>
        <w:numPr>
          <w:ilvl w:val="0"/>
          <w:numId w:val="2"/>
        </w:numPr>
        <w:autoSpaceDE w:val="0"/>
        <w:autoSpaceDN w:val="0"/>
        <w:adjustRightInd w:val="0"/>
        <w:spacing w:after="0" w:line="240" w:lineRule="auto"/>
        <w:ind w:left="709" w:hanging="425"/>
        <w:rPr>
          <w:rFonts w:ascii="Arial" w:eastAsia="Times New Roman" w:hAnsi="Arial" w:cs="Arial"/>
          <w:sz w:val="24"/>
        </w:rPr>
      </w:pPr>
      <w:r>
        <w:rPr>
          <w:rFonts w:ascii="Arial" w:eastAsia="Times New Roman" w:hAnsi="Arial" w:cs="Arial"/>
          <w:sz w:val="24"/>
        </w:rPr>
        <w:t xml:space="preserve">Customers will then make payments to any employees and/or providers </w:t>
      </w:r>
      <w:r w:rsidR="009E35B4">
        <w:rPr>
          <w:rFonts w:ascii="Arial" w:eastAsia="Times New Roman" w:hAnsi="Arial" w:cs="Arial"/>
          <w:sz w:val="24"/>
        </w:rPr>
        <w:t>they</w:t>
      </w:r>
      <w:r w:rsidR="00394CBB">
        <w:rPr>
          <w:rFonts w:ascii="Arial" w:eastAsia="Times New Roman" w:hAnsi="Arial" w:cs="Arial"/>
          <w:sz w:val="24"/>
        </w:rPr>
        <w:t xml:space="preserve"> have engaged to meet their assessed support needs via their</w:t>
      </w:r>
      <w:r>
        <w:rPr>
          <w:rFonts w:ascii="Arial" w:eastAsia="Times New Roman" w:hAnsi="Arial" w:cs="Arial"/>
          <w:sz w:val="24"/>
        </w:rPr>
        <w:t xml:space="preserve"> direct payment and will also pay onto the pre-paid card any required assessed financial contribution</w:t>
      </w:r>
      <w:r w:rsidR="00104534">
        <w:rPr>
          <w:rFonts w:ascii="Arial" w:eastAsia="Times New Roman" w:hAnsi="Arial" w:cs="Arial"/>
          <w:sz w:val="24"/>
        </w:rPr>
        <w:t xml:space="preserve"> at least </w:t>
      </w:r>
      <w:r w:rsidR="00394CBB">
        <w:rPr>
          <w:rFonts w:ascii="Arial" w:eastAsia="Times New Roman" w:hAnsi="Arial" w:cs="Arial"/>
          <w:sz w:val="24"/>
        </w:rPr>
        <w:t xml:space="preserve">at </w:t>
      </w:r>
      <w:r w:rsidR="00104534">
        <w:rPr>
          <w:rFonts w:ascii="Arial" w:eastAsia="Times New Roman" w:hAnsi="Arial" w:cs="Arial"/>
          <w:sz w:val="24"/>
        </w:rPr>
        <w:t>4 weekly intervals</w:t>
      </w:r>
      <w:r>
        <w:rPr>
          <w:rFonts w:ascii="Arial" w:eastAsia="Times New Roman" w:hAnsi="Arial" w:cs="Arial"/>
          <w:sz w:val="24"/>
        </w:rPr>
        <w:t xml:space="preserve">. </w:t>
      </w:r>
    </w:p>
    <w:p w14:paraId="1505A4A9" w14:textId="3D337C37" w:rsidR="00922FE4" w:rsidRDefault="00922FE4" w:rsidP="00393200">
      <w:pPr>
        <w:widowControl w:val="0"/>
        <w:numPr>
          <w:ilvl w:val="0"/>
          <w:numId w:val="2"/>
        </w:numPr>
        <w:autoSpaceDE w:val="0"/>
        <w:autoSpaceDN w:val="0"/>
        <w:adjustRightInd w:val="0"/>
        <w:spacing w:after="0" w:line="240" w:lineRule="auto"/>
        <w:ind w:left="709" w:hanging="425"/>
        <w:rPr>
          <w:rFonts w:ascii="Arial" w:eastAsia="Times New Roman" w:hAnsi="Arial" w:cs="Arial"/>
          <w:sz w:val="24"/>
        </w:rPr>
      </w:pPr>
      <w:r>
        <w:rPr>
          <w:rFonts w:ascii="Arial" w:eastAsia="Times New Roman" w:hAnsi="Arial" w:cs="Arial"/>
          <w:sz w:val="24"/>
        </w:rPr>
        <w:t>Vi</w:t>
      </w:r>
      <w:r w:rsidR="00AF1025">
        <w:rPr>
          <w:rFonts w:ascii="Arial" w:eastAsia="Times New Roman" w:hAnsi="Arial" w:cs="Arial"/>
          <w:sz w:val="24"/>
        </w:rPr>
        <w:t>a the pre-paid card provider’s on-</w:t>
      </w:r>
      <w:r>
        <w:rPr>
          <w:rFonts w:ascii="Arial" w:eastAsia="Times New Roman" w:hAnsi="Arial" w:cs="Arial"/>
          <w:sz w:val="24"/>
        </w:rPr>
        <w:t xml:space="preserve">line portal the customer and the Council will be able to review any transactions on the card. </w:t>
      </w:r>
    </w:p>
    <w:p w14:paraId="148AAE21" w14:textId="77777777" w:rsidR="003C407A" w:rsidRDefault="003C407A" w:rsidP="00321DB5">
      <w:pPr>
        <w:widowControl w:val="0"/>
        <w:autoSpaceDE w:val="0"/>
        <w:autoSpaceDN w:val="0"/>
        <w:adjustRightInd w:val="0"/>
        <w:spacing w:after="0" w:line="240" w:lineRule="auto"/>
        <w:ind w:left="709"/>
        <w:rPr>
          <w:rFonts w:ascii="Arial" w:eastAsia="Times New Roman" w:hAnsi="Arial" w:cs="Arial"/>
          <w:sz w:val="24"/>
        </w:rPr>
      </w:pPr>
    </w:p>
    <w:p w14:paraId="2746ED73" w14:textId="374F7F8E" w:rsidR="00FB4E8B" w:rsidRPr="00104534" w:rsidRDefault="000D58F2" w:rsidP="00393200">
      <w:pPr>
        <w:pStyle w:val="ListParagraph"/>
        <w:widowControl w:val="0"/>
        <w:numPr>
          <w:ilvl w:val="0"/>
          <w:numId w:val="21"/>
        </w:numPr>
        <w:autoSpaceDE w:val="0"/>
        <w:autoSpaceDN w:val="0"/>
        <w:adjustRightInd w:val="0"/>
        <w:spacing w:after="0" w:line="240" w:lineRule="auto"/>
        <w:rPr>
          <w:rFonts w:ascii="Arial" w:eastAsia="Times New Roman" w:hAnsi="Arial" w:cs="Arial"/>
          <w:sz w:val="24"/>
        </w:rPr>
      </w:pPr>
      <w:r w:rsidRPr="00104534">
        <w:rPr>
          <w:rFonts w:ascii="Arial" w:eastAsia="Times New Roman" w:hAnsi="Arial" w:cs="Arial"/>
          <w:sz w:val="24"/>
        </w:rPr>
        <w:t xml:space="preserve">From time to time </w:t>
      </w:r>
      <w:r w:rsidR="00922FE4" w:rsidRPr="00104534">
        <w:rPr>
          <w:rFonts w:ascii="Arial" w:eastAsia="Times New Roman" w:hAnsi="Arial" w:cs="Arial"/>
          <w:sz w:val="24"/>
        </w:rPr>
        <w:t>the Council</w:t>
      </w:r>
      <w:r w:rsidRPr="00104534">
        <w:rPr>
          <w:rFonts w:ascii="Arial" w:eastAsia="Times New Roman" w:hAnsi="Arial" w:cs="Arial"/>
          <w:sz w:val="24"/>
        </w:rPr>
        <w:t xml:space="preserve"> </w:t>
      </w:r>
      <w:r w:rsidR="00557DD1" w:rsidRPr="00104534">
        <w:rPr>
          <w:rFonts w:ascii="Arial" w:eastAsia="Times New Roman" w:hAnsi="Arial" w:cs="Arial"/>
          <w:sz w:val="24"/>
        </w:rPr>
        <w:t xml:space="preserve">may </w:t>
      </w:r>
      <w:r w:rsidRPr="00104534">
        <w:rPr>
          <w:rFonts w:ascii="Arial" w:eastAsia="Times New Roman" w:hAnsi="Arial" w:cs="Arial"/>
          <w:sz w:val="24"/>
        </w:rPr>
        <w:t>ask</w:t>
      </w:r>
      <w:r w:rsidR="00922FE4" w:rsidRPr="00104534">
        <w:rPr>
          <w:rFonts w:ascii="Arial" w:eastAsia="Times New Roman" w:hAnsi="Arial" w:cs="Arial"/>
          <w:sz w:val="24"/>
        </w:rPr>
        <w:t xml:space="preserve"> </w:t>
      </w:r>
      <w:r w:rsidR="00AF1025">
        <w:rPr>
          <w:rFonts w:ascii="Arial" w:eastAsia="Times New Roman" w:hAnsi="Arial" w:cs="Arial"/>
          <w:sz w:val="24"/>
        </w:rPr>
        <w:t>customer</w:t>
      </w:r>
      <w:r w:rsidR="00886F4A" w:rsidRPr="00104534">
        <w:rPr>
          <w:rFonts w:ascii="Arial" w:eastAsia="Times New Roman" w:hAnsi="Arial" w:cs="Arial"/>
          <w:sz w:val="24"/>
        </w:rPr>
        <w:t>s to</w:t>
      </w:r>
      <w:r w:rsidRPr="00104534">
        <w:rPr>
          <w:rFonts w:ascii="Arial" w:eastAsia="Times New Roman" w:hAnsi="Arial" w:cs="Arial"/>
          <w:sz w:val="24"/>
        </w:rPr>
        <w:t xml:space="preserve"> see any invoices, payslips and receipts for</w:t>
      </w:r>
      <w:r w:rsidR="00922FE4" w:rsidRPr="00104534">
        <w:rPr>
          <w:rFonts w:ascii="Arial" w:eastAsia="Times New Roman" w:hAnsi="Arial" w:cs="Arial"/>
          <w:sz w:val="24"/>
        </w:rPr>
        <w:t xml:space="preserve"> transactions that are on the pre-paid card statement, to satisfy </w:t>
      </w:r>
      <w:r w:rsidR="00886F4A" w:rsidRPr="00104534">
        <w:rPr>
          <w:rFonts w:ascii="Arial" w:eastAsia="Times New Roman" w:hAnsi="Arial" w:cs="Arial"/>
          <w:sz w:val="24"/>
        </w:rPr>
        <w:t>itself that</w:t>
      </w:r>
      <w:r w:rsidR="00922FE4" w:rsidRPr="00104534">
        <w:rPr>
          <w:rFonts w:ascii="Arial" w:eastAsia="Times New Roman" w:hAnsi="Arial" w:cs="Arial"/>
          <w:sz w:val="24"/>
        </w:rPr>
        <w:t xml:space="preserve"> the direct payment is being managed in accordance with the direct payment agreement.  </w:t>
      </w:r>
      <w:r w:rsidRPr="00104534">
        <w:rPr>
          <w:rFonts w:ascii="Arial" w:eastAsia="Times New Roman" w:hAnsi="Arial" w:cs="Arial"/>
          <w:sz w:val="24"/>
        </w:rPr>
        <w:t xml:space="preserve"> </w:t>
      </w:r>
    </w:p>
    <w:p w14:paraId="671016DD" w14:textId="77777777" w:rsidR="003C407A" w:rsidRDefault="003C407A" w:rsidP="000D58F2">
      <w:pPr>
        <w:widowControl w:val="0"/>
        <w:autoSpaceDE w:val="0"/>
        <w:autoSpaceDN w:val="0"/>
        <w:adjustRightInd w:val="0"/>
        <w:spacing w:after="0" w:line="240" w:lineRule="auto"/>
        <w:rPr>
          <w:rFonts w:ascii="Arial" w:eastAsia="Times New Roman" w:hAnsi="Arial" w:cs="Arial"/>
          <w:sz w:val="24"/>
        </w:rPr>
      </w:pPr>
    </w:p>
    <w:p w14:paraId="6F49FE10" w14:textId="77777777" w:rsidR="003C407A" w:rsidRPr="00104534" w:rsidRDefault="000D58F2" w:rsidP="00393200">
      <w:pPr>
        <w:pStyle w:val="ListParagraph"/>
        <w:widowControl w:val="0"/>
        <w:numPr>
          <w:ilvl w:val="0"/>
          <w:numId w:val="21"/>
        </w:numPr>
        <w:autoSpaceDE w:val="0"/>
        <w:autoSpaceDN w:val="0"/>
        <w:adjustRightInd w:val="0"/>
        <w:spacing w:after="0" w:line="240" w:lineRule="auto"/>
        <w:rPr>
          <w:rFonts w:ascii="Arial" w:eastAsia="Times New Roman" w:hAnsi="Arial" w:cs="Arial"/>
          <w:sz w:val="24"/>
        </w:rPr>
      </w:pPr>
      <w:r w:rsidRPr="00104534">
        <w:rPr>
          <w:rFonts w:ascii="Arial" w:eastAsia="Times New Roman" w:hAnsi="Arial" w:cs="Arial"/>
          <w:sz w:val="24"/>
        </w:rPr>
        <w:t>At the end of the direct payment agreement, for whatever reason it has been terminated, the</w:t>
      </w:r>
      <w:r w:rsidR="00321DB5" w:rsidRPr="00104534">
        <w:rPr>
          <w:rFonts w:ascii="Arial" w:eastAsia="Times New Roman" w:hAnsi="Arial" w:cs="Arial"/>
          <w:sz w:val="24"/>
        </w:rPr>
        <w:t xml:space="preserve"> Council will block all outgoing transactions onto the pre-paid card. </w:t>
      </w:r>
      <w:r w:rsidR="003C407A" w:rsidRPr="00104534">
        <w:rPr>
          <w:rFonts w:ascii="Arial" w:eastAsia="Times New Roman" w:hAnsi="Arial" w:cs="Arial"/>
          <w:sz w:val="24"/>
        </w:rPr>
        <w:t xml:space="preserve"> </w:t>
      </w:r>
    </w:p>
    <w:p w14:paraId="04A4AD98" w14:textId="77777777" w:rsidR="003C407A" w:rsidRDefault="003C407A" w:rsidP="000D58F2">
      <w:pPr>
        <w:widowControl w:val="0"/>
        <w:autoSpaceDE w:val="0"/>
        <w:autoSpaceDN w:val="0"/>
        <w:adjustRightInd w:val="0"/>
        <w:spacing w:after="0" w:line="240" w:lineRule="auto"/>
        <w:rPr>
          <w:rFonts w:ascii="Arial" w:eastAsia="Times New Roman" w:hAnsi="Arial" w:cs="Arial"/>
          <w:sz w:val="24"/>
        </w:rPr>
      </w:pPr>
    </w:p>
    <w:p w14:paraId="3CA44469" w14:textId="6C460C91" w:rsidR="000D58F2" w:rsidRPr="0014165B" w:rsidRDefault="000D58F2" w:rsidP="0014165B">
      <w:pPr>
        <w:pStyle w:val="ListParagraph"/>
        <w:widowControl w:val="0"/>
        <w:numPr>
          <w:ilvl w:val="0"/>
          <w:numId w:val="21"/>
        </w:numPr>
        <w:autoSpaceDE w:val="0"/>
        <w:autoSpaceDN w:val="0"/>
        <w:adjustRightInd w:val="0"/>
        <w:spacing w:after="0" w:line="240" w:lineRule="auto"/>
        <w:rPr>
          <w:rFonts w:ascii="Arial" w:eastAsia="Times New Roman" w:hAnsi="Arial" w:cs="Arial"/>
          <w:sz w:val="24"/>
        </w:rPr>
      </w:pPr>
      <w:r w:rsidRPr="0014165B">
        <w:rPr>
          <w:rFonts w:ascii="Arial" w:eastAsia="Times New Roman" w:hAnsi="Arial" w:cs="Arial"/>
          <w:sz w:val="24"/>
        </w:rPr>
        <w:t xml:space="preserve">The </w:t>
      </w:r>
      <w:r w:rsidR="00321DB5" w:rsidRPr="0014165B">
        <w:rPr>
          <w:rFonts w:ascii="Arial" w:eastAsia="Times New Roman" w:hAnsi="Arial" w:cs="Arial"/>
          <w:sz w:val="24"/>
        </w:rPr>
        <w:t xml:space="preserve">Council </w:t>
      </w:r>
      <w:r w:rsidR="0027034C" w:rsidRPr="0014165B">
        <w:rPr>
          <w:rFonts w:ascii="Arial" w:eastAsia="Times New Roman" w:hAnsi="Arial" w:cs="Arial"/>
          <w:sz w:val="24"/>
        </w:rPr>
        <w:t>Officers</w:t>
      </w:r>
      <w:r w:rsidRPr="0014165B">
        <w:rPr>
          <w:rFonts w:ascii="Arial" w:eastAsia="Times New Roman" w:hAnsi="Arial" w:cs="Arial"/>
          <w:sz w:val="24"/>
        </w:rPr>
        <w:t xml:space="preserve"> will check to make sure that all outstanding bills and payments to your PA or agency have been made before </w:t>
      </w:r>
      <w:r w:rsidR="00AF1025" w:rsidRPr="0014165B">
        <w:rPr>
          <w:rFonts w:ascii="Arial" w:eastAsia="Times New Roman" w:hAnsi="Arial" w:cs="Arial"/>
          <w:sz w:val="24"/>
        </w:rPr>
        <w:t xml:space="preserve">closing the pre-paid card and </w:t>
      </w:r>
      <w:r w:rsidRPr="0014165B">
        <w:rPr>
          <w:rFonts w:ascii="Arial" w:eastAsia="Times New Roman" w:hAnsi="Arial" w:cs="Arial"/>
          <w:sz w:val="24"/>
        </w:rPr>
        <w:t>recover the remaining money.</w:t>
      </w:r>
    </w:p>
    <w:p w14:paraId="04E13FB9" w14:textId="77777777" w:rsidR="00EF668B" w:rsidRDefault="00EF668B" w:rsidP="00EF668B">
      <w:pPr>
        <w:widowControl w:val="0"/>
        <w:numPr>
          <w:ilvl w:val="12"/>
          <w:numId w:val="0"/>
        </w:numPr>
        <w:autoSpaceDE w:val="0"/>
        <w:autoSpaceDN w:val="0"/>
        <w:adjustRightInd w:val="0"/>
        <w:spacing w:after="0" w:line="240" w:lineRule="auto"/>
        <w:rPr>
          <w:rFonts w:ascii="Arial" w:eastAsia="Times New Roman" w:hAnsi="Arial" w:cs="Arial"/>
          <w:sz w:val="28"/>
          <w:szCs w:val="28"/>
        </w:rPr>
      </w:pPr>
    </w:p>
    <w:p w14:paraId="50564BF0" w14:textId="64DC710B" w:rsidR="00EF668B" w:rsidRPr="00A53123" w:rsidRDefault="00EF668B" w:rsidP="00EF668B">
      <w:pPr>
        <w:widowControl w:val="0"/>
        <w:numPr>
          <w:ilvl w:val="12"/>
          <w:numId w:val="0"/>
        </w:numPr>
        <w:autoSpaceDE w:val="0"/>
        <w:autoSpaceDN w:val="0"/>
        <w:adjustRightInd w:val="0"/>
        <w:spacing w:after="0" w:line="240" w:lineRule="auto"/>
        <w:rPr>
          <w:rFonts w:ascii="Arial" w:eastAsia="Times New Roman" w:hAnsi="Arial" w:cs="Arial"/>
          <w:sz w:val="24"/>
          <w:szCs w:val="24"/>
        </w:rPr>
      </w:pPr>
      <w:r w:rsidRPr="00A53123">
        <w:rPr>
          <w:rFonts w:ascii="Arial" w:eastAsia="Times New Roman" w:hAnsi="Arial" w:cs="Arial"/>
          <w:sz w:val="24"/>
          <w:szCs w:val="24"/>
        </w:rPr>
        <w:t>In some exceptional circumstances, it may not be appropriate or possible for a customer to manage their direct payment through a pre-paid card. In these instances, th</w:t>
      </w:r>
      <w:r w:rsidR="009D69AE">
        <w:rPr>
          <w:rFonts w:ascii="Arial" w:eastAsia="Times New Roman" w:hAnsi="Arial" w:cs="Arial"/>
          <w:sz w:val="24"/>
          <w:szCs w:val="24"/>
        </w:rPr>
        <w:t>e Council may agree to customer</w:t>
      </w:r>
      <w:r w:rsidRPr="00A53123">
        <w:rPr>
          <w:rFonts w:ascii="Arial" w:eastAsia="Times New Roman" w:hAnsi="Arial" w:cs="Arial"/>
          <w:sz w:val="24"/>
          <w:szCs w:val="24"/>
        </w:rPr>
        <w:t xml:space="preserve">s receiving a direct payment paid into a bank account set up </w:t>
      </w:r>
      <w:r w:rsidRPr="00A53123">
        <w:rPr>
          <w:rFonts w:ascii="Arial" w:hAnsi="Arial" w:cs="Arial"/>
          <w:bCs/>
          <w:sz w:val="24"/>
          <w:szCs w:val="24"/>
        </w:rPr>
        <w:t xml:space="preserve">for the sole purpose of managing direct payments and no other purpose. The use of a separate and dedicated bank account for direct payment is considered if the Council is satisfied that certain conditions can be met: </w:t>
      </w:r>
    </w:p>
    <w:p w14:paraId="19AC04B7" w14:textId="77777777" w:rsidR="00EF668B" w:rsidRPr="00A53123" w:rsidRDefault="00EF668B" w:rsidP="00EF668B">
      <w:pPr>
        <w:pStyle w:val="ListParagraph"/>
        <w:ind w:left="-600" w:right="-927"/>
        <w:rPr>
          <w:rFonts w:ascii="Arial" w:hAnsi="Arial" w:cs="Arial"/>
          <w:bCs/>
          <w:sz w:val="24"/>
          <w:szCs w:val="24"/>
        </w:rPr>
      </w:pPr>
    </w:p>
    <w:p w14:paraId="773DA1BD" w14:textId="77777777" w:rsidR="00EF668B" w:rsidRPr="00A53123" w:rsidRDefault="00EF668B" w:rsidP="00393200">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A53123">
        <w:rPr>
          <w:rFonts w:ascii="Arial" w:hAnsi="Arial" w:cs="Arial"/>
          <w:sz w:val="24"/>
          <w:szCs w:val="24"/>
        </w:rPr>
        <w:t xml:space="preserve">The </w:t>
      </w:r>
      <w:r w:rsidR="00321DB5">
        <w:rPr>
          <w:rFonts w:ascii="Arial" w:hAnsi="Arial" w:cs="Arial"/>
          <w:sz w:val="24"/>
          <w:szCs w:val="24"/>
        </w:rPr>
        <w:t>cu</w:t>
      </w:r>
      <w:r w:rsidR="00607A22">
        <w:rPr>
          <w:rFonts w:ascii="Arial" w:hAnsi="Arial" w:cs="Arial"/>
          <w:sz w:val="24"/>
          <w:szCs w:val="24"/>
        </w:rPr>
        <w:t>s</w:t>
      </w:r>
      <w:r w:rsidR="00321DB5">
        <w:rPr>
          <w:rFonts w:ascii="Arial" w:hAnsi="Arial" w:cs="Arial"/>
          <w:sz w:val="24"/>
          <w:szCs w:val="24"/>
        </w:rPr>
        <w:t>tomer</w:t>
      </w:r>
      <w:r w:rsidRPr="00A53123">
        <w:rPr>
          <w:rFonts w:ascii="Arial" w:hAnsi="Arial" w:cs="Arial"/>
          <w:sz w:val="24"/>
          <w:szCs w:val="24"/>
        </w:rPr>
        <w:t xml:space="preserve"> can successfully evidence effective management of their Direct Payment funds on the existing pre-paid card;</w:t>
      </w:r>
    </w:p>
    <w:p w14:paraId="1272D7E2" w14:textId="77777777" w:rsidR="00EF668B" w:rsidRPr="00A53123" w:rsidRDefault="00EF668B" w:rsidP="00393200">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A53123">
        <w:rPr>
          <w:rFonts w:ascii="Arial" w:hAnsi="Arial" w:cs="Arial"/>
          <w:sz w:val="24"/>
          <w:szCs w:val="24"/>
        </w:rPr>
        <w:t xml:space="preserve">There is evidence the </w:t>
      </w:r>
      <w:r w:rsidR="00321DB5">
        <w:rPr>
          <w:rFonts w:ascii="Arial" w:hAnsi="Arial" w:cs="Arial"/>
          <w:sz w:val="24"/>
          <w:szCs w:val="24"/>
        </w:rPr>
        <w:t>customer</w:t>
      </w:r>
      <w:r w:rsidRPr="00A53123">
        <w:rPr>
          <w:rFonts w:ascii="Arial" w:hAnsi="Arial" w:cs="Arial"/>
          <w:sz w:val="24"/>
          <w:szCs w:val="24"/>
        </w:rPr>
        <w:t xml:space="preserve"> is making regular and timely payment of their assessed </w:t>
      </w:r>
      <w:r w:rsidR="00321DB5">
        <w:rPr>
          <w:rFonts w:ascii="Arial" w:hAnsi="Arial" w:cs="Arial"/>
          <w:sz w:val="24"/>
          <w:szCs w:val="24"/>
        </w:rPr>
        <w:t>customer</w:t>
      </w:r>
      <w:r w:rsidRPr="00A53123">
        <w:rPr>
          <w:rFonts w:ascii="Arial" w:hAnsi="Arial" w:cs="Arial"/>
          <w:sz w:val="24"/>
          <w:szCs w:val="24"/>
        </w:rPr>
        <w:t xml:space="preserve"> contributions, </w:t>
      </w:r>
      <w:r w:rsidR="00321DB5">
        <w:rPr>
          <w:rFonts w:ascii="Arial" w:hAnsi="Arial" w:cs="Arial"/>
          <w:sz w:val="24"/>
          <w:szCs w:val="24"/>
        </w:rPr>
        <w:t>for</w:t>
      </w:r>
      <w:r w:rsidRPr="00A53123">
        <w:rPr>
          <w:rFonts w:ascii="Arial" w:hAnsi="Arial" w:cs="Arial"/>
          <w:sz w:val="24"/>
          <w:szCs w:val="24"/>
        </w:rPr>
        <w:t xml:space="preserve"> their care, onto the pre-paid card;</w:t>
      </w:r>
    </w:p>
    <w:p w14:paraId="5AD0B545" w14:textId="767C5967" w:rsidR="00EF668B" w:rsidRPr="00A53123" w:rsidRDefault="00EF668B" w:rsidP="00393200">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A53123">
        <w:rPr>
          <w:rFonts w:ascii="Arial" w:hAnsi="Arial" w:cs="Arial"/>
          <w:sz w:val="24"/>
          <w:szCs w:val="24"/>
        </w:rPr>
        <w:t xml:space="preserve">The </w:t>
      </w:r>
      <w:r w:rsidR="00321DB5">
        <w:rPr>
          <w:rFonts w:ascii="Arial" w:hAnsi="Arial" w:cs="Arial"/>
          <w:sz w:val="24"/>
          <w:szCs w:val="24"/>
        </w:rPr>
        <w:t>customer</w:t>
      </w:r>
      <w:r w:rsidRPr="00A53123">
        <w:rPr>
          <w:rFonts w:ascii="Arial" w:hAnsi="Arial" w:cs="Arial"/>
          <w:sz w:val="24"/>
          <w:szCs w:val="24"/>
        </w:rPr>
        <w:t xml:space="preserve"> maintains bank records and transaction receipts and is able</w:t>
      </w:r>
      <w:r w:rsidR="00607A22">
        <w:rPr>
          <w:rFonts w:ascii="Arial" w:hAnsi="Arial" w:cs="Arial"/>
          <w:sz w:val="24"/>
          <w:szCs w:val="24"/>
        </w:rPr>
        <w:t xml:space="preserve"> and  </w:t>
      </w:r>
      <w:r w:rsidRPr="00A53123">
        <w:rPr>
          <w:rFonts w:ascii="Arial" w:hAnsi="Arial" w:cs="Arial"/>
          <w:sz w:val="24"/>
          <w:szCs w:val="24"/>
        </w:rPr>
        <w:t>provide</w:t>
      </w:r>
      <w:r w:rsidR="00607A22">
        <w:rPr>
          <w:rFonts w:ascii="Arial" w:hAnsi="Arial" w:cs="Arial"/>
          <w:sz w:val="24"/>
          <w:szCs w:val="24"/>
        </w:rPr>
        <w:t>s</w:t>
      </w:r>
      <w:r w:rsidRPr="00A53123">
        <w:rPr>
          <w:rFonts w:ascii="Arial" w:hAnsi="Arial" w:cs="Arial"/>
          <w:sz w:val="24"/>
          <w:szCs w:val="24"/>
        </w:rPr>
        <w:t xml:space="preserve"> auditable evidence of Direct Payment spend every month as required by the Direct Payment</w:t>
      </w:r>
      <w:r w:rsidR="009D69AE">
        <w:rPr>
          <w:rFonts w:ascii="Arial" w:hAnsi="Arial" w:cs="Arial"/>
          <w:sz w:val="24"/>
          <w:szCs w:val="24"/>
        </w:rPr>
        <w:t>s</w:t>
      </w:r>
      <w:r w:rsidRPr="00A53123">
        <w:rPr>
          <w:rFonts w:ascii="Arial" w:hAnsi="Arial" w:cs="Arial"/>
          <w:sz w:val="24"/>
          <w:szCs w:val="24"/>
        </w:rPr>
        <w:t xml:space="preserve"> </w:t>
      </w:r>
      <w:r w:rsidR="009D69AE">
        <w:rPr>
          <w:rFonts w:ascii="Arial" w:hAnsi="Arial" w:cs="Arial"/>
          <w:sz w:val="24"/>
          <w:szCs w:val="24"/>
        </w:rPr>
        <w:t>T</w:t>
      </w:r>
      <w:r w:rsidR="00321DB5">
        <w:rPr>
          <w:rFonts w:ascii="Arial" w:hAnsi="Arial" w:cs="Arial"/>
          <w:sz w:val="24"/>
          <w:szCs w:val="24"/>
        </w:rPr>
        <w:t>eam</w:t>
      </w:r>
      <w:r w:rsidRPr="00A53123">
        <w:rPr>
          <w:rFonts w:ascii="Arial" w:hAnsi="Arial" w:cs="Arial"/>
          <w:sz w:val="24"/>
          <w:szCs w:val="24"/>
        </w:rPr>
        <w:t>;</w:t>
      </w:r>
    </w:p>
    <w:p w14:paraId="13C6EC70" w14:textId="77777777" w:rsidR="00EF668B" w:rsidRPr="00A53123" w:rsidRDefault="00EF668B" w:rsidP="00393200">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A53123">
        <w:rPr>
          <w:rFonts w:ascii="Arial" w:hAnsi="Arial" w:cs="Arial"/>
          <w:sz w:val="24"/>
          <w:szCs w:val="24"/>
        </w:rPr>
        <w:t xml:space="preserve">Detailed reasons are provided, to the satisfaction of the Council of why an individual is unable to manage a direct payment through a pre-paid card. </w:t>
      </w:r>
    </w:p>
    <w:p w14:paraId="51694C65" w14:textId="77777777" w:rsidR="00EF668B" w:rsidRPr="00A53123" w:rsidRDefault="00EF668B" w:rsidP="00EF668B">
      <w:pPr>
        <w:widowControl w:val="0"/>
        <w:autoSpaceDE w:val="0"/>
        <w:autoSpaceDN w:val="0"/>
        <w:adjustRightInd w:val="0"/>
        <w:rPr>
          <w:rFonts w:ascii="Arial" w:hAnsi="Arial" w:cs="Arial"/>
          <w:sz w:val="24"/>
          <w:szCs w:val="24"/>
        </w:rPr>
      </w:pPr>
    </w:p>
    <w:p w14:paraId="4FA49203" w14:textId="231BD7ED" w:rsidR="00EF668B" w:rsidRDefault="00EF668B" w:rsidP="006C64B4">
      <w:pPr>
        <w:widowControl w:val="0"/>
        <w:autoSpaceDE w:val="0"/>
        <w:autoSpaceDN w:val="0"/>
        <w:adjustRightInd w:val="0"/>
        <w:spacing w:after="0" w:line="240" w:lineRule="auto"/>
        <w:rPr>
          <w:rFonts w:ascii="Arial" w:hAnsi="Arial" w:cs="Arial"/>
          <w:sz w:val="24"/>
          <w:szCs w:val="24"/>
        </w:rPr>
      </w:pPr>
      <w:r w:rsidRPr="00A53123">
        <w:rPr>
          <w:rFonts w:ascii="Arial" w:hAnsi="Arial" w:cs="Arial"/>
          <w:sz w:val="24"/>
          <w:szCs w:val="24"/>
        </w:rPr>
        <w:t xml:space="preserve">If the Council is satisfied that a customer does meet the above criteria, the customer can set up their own bank account for the </w:t>
      </w:r>
      <w:r w:rsidR="00877F82">
        <w:rPr>
          <w:rFonts w:ascii="Arial" w:hAnsi="Arial" w:cs="Arial"/>
          <w:sz w:val="24"/>
          <w:szCs w:val="24"/>
        </w:rPr>
        <w:t>sole purpose of managing their direct p</w:t>
      </w:r>
      <w:r w:rsidRPr="00A53123">
        <w:rPr>
          <w:rFonts w:ascii="Arial" w:hAnsi="Arial" w:cs="Arial"/>
          <w:sz w:val="24"/>
          <w:szCs w:val="24"/>
        </w:rPr>
        <w:t xml:space="preserve">ayment. The Council will ensure that the customer’s agreed 8 week </w:t>
      </w:r>
      <w:r w:rsidR="00321DB5">
        <w:rPr>
          <w:rFonts w:ascii="Arial" w:hAnsi="Arial" w:cs="Arial"/>
          <w:sz w:val="24"/>
          <w:szCs w:val="24"/>
        </w:rPr>
        <w:t xml:space="preserve">direct payment </w:t>
      </w:r>
      <w:r w:rsidRPr="00A53123">
        <w:rPr>
          <w:rFonts w:ascii="Arial" w:hAnsi="Arial" w:cs="Arial"/>
          <w:sz w:val="24"/>
          <w:szCs w:val="24"/>
        </w:rPr>
        <w:t>plus any other authorised amounts are transferred to the new account from the pre-paid card. If there are excess funds remaining on the pre-paid card at the point of transfer</w:t>
      </w:r>
      <w:r w:rsidR="00321DB5">
        <w:rPr>
          <w:rFonts w:ascii="Arial" w:hAnsi="Arial" w:cs="Arial"/>
          <w:sz w:val="24"/>
          <w:szCs w:val="24"/>
        </w:rPr>
        <w:t xml:space="preserve"> above the agreed amount, </w:t>
      </w:r>
      <w:r w:rsidRPr="00A53123">
        <w:rPr>
          <w:rFonts w:ascii="Arial" w:hAnsi="Arial" w:cs="Arial"/>
          <w:sz w:val="24"/>
          <w:szCs w:val="24"/>
        </w:rPr>
        <w:t xml:space="preserve">the excess funds will automatically </w:t>
      </w:r>
      <w:r w:rsidR="00353D9F">
        <w:rPr>
          <w:rFonts w:ascii="Arial" w:hAnsi="Arial" w:cs="Arial"/>
          <w:sz w:val="24"/>
          <w:szCs w:val="24"/>
        </w:rPr>
        <w:t xml:space="preserve">be </w:t>
      </w:r>
      <w:r w:rsidRPr="00A53123">
        <w:rPr>
          <w:rFonts w:ascii="Arial" w:hAnsi="Arial" w:cs="Arial"/>
          <w:sz w:val="24"/>
          <w:szCs w:val="24"/>
        </w:rPr>
        <w:t>reimbursed to the Council.</w:t>
      </w:r>
    </w:p>
    <w:p w14:paraId="3201C154" w14:textId="77777777" w:rsidR="006C64B4" w:rsidRPr="00A53123" w:rsidRDefault="006C64B4" w:rsidP="006C64B4">
      <w:pPr>
        <w:widowControl w:val="0"/>
        <w:autoSpaceDE w:val="0"/>
        <w:autoSpaceDN w:val="0"/>
        <w:adjustRightInd w:val="0"/>
        <w:spacing w:after="0" w:line="240" w:lineRule="auto"/>
        <w:rPr>
          <w:rFonts w:ascii="Arial" w:hAnsi="Arial" w:cs="Arial"/>
          <w:sz w:val="24"/>
          <w:szCs w:val="24"/>
        </w:rPr>
      </w:pPr>
    </w:p>
    <w:p w14:paraId="2B7BBDBF" w14:textId="4682B5FB" w:rsidR="006C64B4" w:rsidRDefault="00EF668B" w:rsidP="006C64B4">
      <w:pPr>
        <w:widowControl w:val="0"/>
        <w:autoSpaceDE w:val="0"/>
        <w:autoSpaceDN w:val="0"/>
        <w:adjustRightInd w:val="0"/>
        <w:spacing w:after="0" w:line="240" w:lineRule="auto"/>
        <w:rPr>
          <w:rFonts w:ascii="Arial" w:hAnsi="Arial" w:cs="Arial"/>
          <w:sz w:val="24"/>
          <w:szCs w:val="24"/>
        </w:rPr>
      </w:pPr>
      <w:r w:rsidRPr="00A53123">
        <w:rPr>
          <w:rFonts w:ascii="Arial" w:hAnsi="Arial" w:cs="Arial"/>
          <w:sz w:val="24"/>
          <w:szCs w:val="24"/>
        </w:rPr>
        <w:t>Once it is agreed</w:t>
      </w:r>
      <w:r w:rsidR="00A53123">
        <w:rPr>
          <w:rFonts w:ascii="Arial" w:hAnsi="Arial" w:cs="Arial"/>
          <w:sz w:val="24"/>
          <w:szCs w:val="24"/>
        </w:rPr>
        <w:t xml:space="preserve"> by the Council</w:t>
      </w:r>
      <w:r w:rsidRPr="00A53123">
        <w:rPr>
          <w:rFonts w:ascii="Arial" w:hAnsi="Arial" w:cs="Arial"/>
          <w:sz w:val="24"/>
          <w:szCs w:val="24"/>
        </w:rPr>
        <w:t xml:space="preserve"> that a customer can manage their direct payment via a bank account which they set up, the </w:t>
      </w:r>
      <w:r w:rsidR="00886F4A">
        <w:rPr>
          <w:rFonts w:ascii="Arial" w:hAnsi="Arial" w:cs="Arial"/>
          <w:sz w:val="24"/>
          <w:szCs w:val="24"/>
        </w:rPr>
        <w:t xml:space="preserve">customer </w:t>
      </w:r>
      <w:r w:rsidR="00886F4A" w:rsidRPr="00A53123">
        <w:rPr>
          <w:rFonts w:ascii="Arial" w:hAnsi="Arial" w:cs="Arial"/>
          <w:sz w:val="24"/>
          <w:szCs w:val="24"/>
        </w:rPr>
        <w:t>is</w:t>
      </w:r>
      <w:r w:rsidRPr="00A53123">
        <w:rPr>
          <w:rFonts w:ascii="Arial" w:hAnsi="Arial" w:cs="Arial"/>
          <w:sz w:val="24"/>
          <w:szCs w:val="24"/>
        </w:rPr>
        <w:t xml:space="preserve"> subject to the same monitoring and compliance</w:t>
      </w:r>
      <w:r w:rsidR="00877F82">
        <w:rPr>
          <w:rFonts w:ascii="Arial" w:hAnsi="Arial" w:cs="Arial"/>
          <w:sz w:val="24"/>
          <w:szCs w:val="24"/>
        </w:rPr>
        <w:t xml:space="preserve"> checks as those who receive a direct p</w:t>
      </w:r>
      <w:r w:rsidRPr="00A53123">
        <w:rPr>
          <w:rFonts w:ascii="Arial" w:hAnsi="Arial" w:cs="Arial"/>
          <w:sz w:val="24"/>
          <w:szCs w:val="24"/>
        </w:rPr>
        <w:t>ayment through pre-paid cards.</w:t>
      </w:r>
    </w:p>
    <w:p w14:paraId="77825654" w14:textId="699C47CF" w:rsidR="00EF668B" w:rsidRPr="00A53123" w:rsidRDefault="00EF668B" w:rsidP="006C64B4">
      <w:pPr>
        <w:widowControl w:val="0"/>
        <w:autoSpaceDE w:val="0"/>
        <w:autoSpaceDN w:val="0"/>
        <w:adjustRightInd w:val="0"/>
        <w:spacing w:after="0" w:line="240" w:lineRule="auto"/>
        <w:rPr>
          <w:rFonts w:ascii="Arial" w:hAnsi="Arial" w:cs="Arial"/>
          <w:sz w:val="24"/>
          <w:szCs w:val="24"/>
        </w:rPr>
      </w:pPr>
      <w:r w:rsidRPr="00A53123">
        <w:rPr>
          <w:rFonts w:ascii="Arial" w:hAnsi="Arial" w:cs="Arial"/>
          <w:sz w:val="24"/>
          <w:szCs w:val="24"/>
        </w:rPr>
        <w:t xml:space="preserve"> </w:t>
      </w:r>
    </w:p>
    <w:p w14:paraId="5E36BB2A" w14:textId="357A33E7" w:rsidR="00EF668B" w:rsidRDefault="00EF668B" w:rsidP="00502E6E">
      <w:pPr>
        <w:widowControl w:val="0"/>
        <w:autoSpaceDE w:val="0"/>
        <w:autoSpaceDN w:val="0"/>
        <w:adjustRightInd w:val="0"/>
        <w:spacing w:after="0" w:line="240" w:lineRule="auto"/>
        <w:rPr>
          <w:rFonts w:ascii="Arial" w:hAnsi="Arial" w:cs="Arial"/>
          <w:sz w:val="24"/>
          <w:szCs w:val="24"/>
        </w:rPr>
      </w:pPr>
      <w:r w:rsidRPr="00A53123">
        <w:rPr>
          <w:rFonts w:ascii="Arial" w:hAnsi="Arial" w:cs="Arial"/>
          <w:sz w:val="24"/>
          <w:szCs w:val="24"/>
        </w:rPr>
        <w:t>The individual must provide the Council, every 4 weeks, with a copy of the bank statement showing all transactions (and when requested evidence such as invoices to support transactions on the statement). Any surplu</w:t>
      </w:r>
      <w:r w:rsidR="00F46740">
        <w:rPr>
          <w:rFonts w:ascii="Arial" w:hAnsi="Arial" w:cs="Arial"/>
          <w:sz w:val="24"/>
          <w:szCs w:val="24"/>
        </w:rPr>
        <w:t>s balance in excess of 8 weeks direct p</w:t>
      </w:r>
      <w:r w:rsidRPr="00A53123">
        <w:rPr>
          <w:rFonts w:ascii="Arial" w:hAnsi="Arial" w:cs="Arial"/>
          <w:sz w:val="24"/>
          <w:szCs w:val="24"/>
        </w:rPr>
        <w:t>ayment will need to be recouped directly via cheque from the customer to the Council within an agreed time period</w:t>
      </w:r>
      <w:r w:rsidR="00A53123">
        <w:rPr>
          <w:rFonts w:ascii="Arial" w:hAnsi="Arial" w:cs="Arial"/>
          <w:sz w:val="24"/>
          <w:szCs w:val="24"/>
        </w:rPr>
        <w:t xml:space="preserve"> as is the case for </w:t>
      </w:r>
      <w:r w:rsidR="00886F4A">
        <w:rPr>
          <w:rFonts w:ascii="Arial" w:hAnsi="Arial" w:cs="Arial"/>
          <w:sz w:val="24"/>
          <w:szCs w:val="24"/>
        </w:rPr>
        <w:t>customers</w:t>
      </w:r>
      <w:r w:rsidR="00A53123">
        <w:rPr>
          <w:rFonts w:ascii="Arial" w:hAnsi="Arial" w:cs="Arial"/>
          <w:sz w:val="24"/>
          <w:szCs w:val="24"/>
        </w:rPr>
        <w:t xml:space="preserve"> via a pre-paid card</w:t>
      </w:r>
      <w:r w:rsidRPr="00A53123">
        <w:rPr>
          <w:rFonts w:ascii="Arial" w:hAnsi="Arial" w:cs="Arial"/>
          <w:sz w:val="24"/>
          <w:szCs w:val="24"/>
        </w:rPr>
        <w:t xml:space="preserve">. </w:t>
      </w:r>
    </w:p>
    <w:p w14:paraId="0F1159E7" w14:textId="77777777" w:rsidR="006C64B4" w:rsidRDefault="006C64B4" w:rsidP="006C64B4">
      <w:pPr>
        <w:widowControl w:val="0"/>
        <w:autoSpaceDE w:val="0"/>
        <w:autoSpaceDN w:val="0"/>
        <w:adjustRightInd w:val="0"/>
        <w:spacing w:after="0" w:line="240" w:lineRule="auto"/>
        <w:rPr>
          <w:rFonts w:ascii="Arial" w:hAnsi="Arial" w:cs="Arial"/>
          <w:sz w:val="24"/>
          <w:szCs w:val="24"/>
        </w:rPr>
      </w:pPr>
    </w:p>
    <w:p w14:paraId="74B734C3" w14:textId="77777777" w:rsidR="00A53123" w:rsidRDefault="00A53123" w:rsidP="00A53123">
      <w:pPr>
        <w:widowControl w:val="0"/>
        <w:autoSpaceDE w:val="0"/>
        <w:autoSpaceDN w:val="0"/>
        <w:adjustRightInd w:val="0"/>
        <w:rPr>
          <w:rFonts w:ascii="Arial" w:hAnsi="Arial" w:cs="Arial"/>
          <w:sz w:val="24"/>
          <w:szCs w:val="24"/>
        </w:rPr>
      </w:pPr>
      <w:r w:rsidRPr="005E4C61">
        <w:rPr>
          <w:rFonts w:ascii="Arial" w:hAnsi="Arial" w:cs="Arial"/>
          <w:sz w:val="24"/>
          <w:szCs w:val="24"/>
        </w:rPr>
        <w:lastRenderedPageBreak/>
        <w:t xml:space="preserve">Providing the auditable paper trail is the responsibility of the individual. </w:t>
      </w:r>
    </w:p>
    <w:p w14:paraId="33701C5E" w14:textId="0CE9F562" w:rsidR="00A53123" w:rsidRDefault="003A0DB2" w:rsidP="00502E6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If a customer is experiencin</w:t>
      </w:r>
      <w:r w:rsidR="00502E6E">
        <w:rPr>
          <w:rFonts w:ascii="Arial" w:hAnsi="Arial" w:cs="Arial"/>
          <w:sz w:val="24"/>
          <w:szCs w:val="24"/>
        </w:rPr>
        <w:t>g difficulties with complying with</w:t>
      </w:r>
      <w:r>
        <w:rPr>
          <w:rFonts w:ascii="Arial" w:hAnsi="Arial" w:cs="Arial"/>
          <w:sz w:val="24"/>
          <w:szCs w:val="24"/>
        </w:rPr>
        <w:t xml:space="preserve"> the </w:t>
      </w:r>
      <w:r w:rsidR="00486893">
        <w:rPr>
          <w:rFonts w:ascii="Arial" w:hAnsi="Arial" w:cs="Arial"/>
          <w:sz w:val="24"/>
          <w:szCs w:val="24"/>
        </w:rPr>
        <w:t xml:space="preserve">management and monitoring </w:t>
      </w:r>
      <w:r w:rsidR="00A53123">
        <w:rPr>
          <w:rFonts w:ascii="Arial" w:hAnsi="Arial" w:cs="Arial"/>
          <w:sz w:val="24"/>
          <w:szCs w:val="24"/>
        </w:rPr>
        <w:t>required</w:t>
      </w:r>
      <w:r w:rsidR="000E4D7F">
        <w:rPr>
          <w:rFonts w:ascii="Arial" w:hAnsi="Arial" w:cs="Arial"/>
          <w:sz w:val="24"/>
          <w:szCs w:val="24"/>
        </w:rPr>
        <w:t xml:space="preserve"> </w:t>
      </w:r>
      <w:r w:rsidR="00486893">
        <w:rPr>
          <w:rFonts w:ascii="Arial" w:hAnsi="Arial" w:cs="Arial"/>
          <w:sz w:val="24"/>
          <w:szCs w:val="24"/>
        </w:rPr>
        <w:t>once t</w:t>
      </w:r>
      <w:r w:rsidR="005363D0">
        <w:rPr>
          <w:rFonts w:ascii="Arial" w:hAnsi="Arial" w:cs="Arial"/>
          <w:sz w:val="24"/>
          <w:szCs w:val="24"/>
        </w:rPr>
        <w:t>heir own d</w:t>
      </w:r>
      <w:r w:rsidR="00A53123">
        <w:rPr>
          <w:rFonts w:ascii="Arial" w:hAnsi="Arial" w:cs="Arial"/>
          <w:sz w:val="24"/>
          <w:szCs w:val="24"/>
        </w:rPr>
        <w:t xml:space="preserve">irect </w:t>
      </w:r>
      <w:r w:rsidR="005363D0">
        <w:rPr>
          <w:rFonts w:ascii="Arial" w:hAnsi="Arial" w:cs="Arial"/>
          <w:sz w:val="24"/>
          <w:szCs w:val="24"/>
        </w:rPr>
        <w:t>p</w:t>
      </w:r>
      <w:r w:rsidR="00A53123">
        <w:rPr>
          <w:rFonts w:ascii="Arial" w:hAnsi="Arial" w:cs="Arial"/>
          <w:sz w:val="24"/>
          <w:szCs w:val="24"/>
        </w:rPr>
        <w:t>ayment</w:t>
      </w:r>
      <w:r>
        <w:rPr>
          <w:rFonts w:ascii="Arial" w:hAnsi="Arial" w:cs="Arial"/>
          <w:sz w:val="24"/>
          <w:szCs w:val="24"/>
        </w:rPr>
        <w:t xml:space="preserve"> bank account</w:t>
      </w:r>
      <w:r w:rsidR="00486893">
        <w:rPr>
          <w:rFonts w:ascii="Arial" w:hAnsi="Arial" w:cs="Arial"/>
          <w:sz w:val="24"/>
          <w:szCs w:val="24"/>
        </w:rPr>
        <w:t xml:space="preserve"> has been set up</w:t>
      </w:r>
      <w:r>
        <w:rPr>
          <w:rFonts w:ascii="Arial" w:hAnsi="Arial" w:cs="Arial"/>
          <w:sz w:val="24"/>
          <w:szCs w:val="24"/>
        </w:rPr>
        <w:t>, they should contact the D</w:t>
      </w:r>
      <w:r w:rsidR="00A53123">
        <w:rPr>
          <w:rFonts w:ascii="Arial" w:hAnsi="Arial" w:cs="Arial"/>
          <w:sz w:val="24"/>
          <w:szCs w:val="24"/>
        </w:rPr>
        <w:t xml:space="preserve">irect </w:t>
      </w:r>
      <w:r>
        <w:rPr>
          <w:rFonts w:ascii="Arial" w:hAnsi="Arial" w:cs="Arial"/>
          <w:sz w:val="24"/>
          <w:szCs w:val="24"/>
        </w:rPr>
        <w:t>P</w:t>
      </w:r>
      <w:r w:rsidR="00A53123">
        <w:rPr>
          <w:rFonts w:ascii="Arial" w:hAnsi="Arial" w:cs="Arial"/>
          <w:sz w:val="24"/>
          <w:szCs w:val="24"/>
        </w:rPr>
        <w:t>ayment</w:t>
      </w:r>
      <w:r w:rsidR="00502E6E">
        <w:rPr>
          <w:rFonts w:ascii="Arial" w:hAnsi="Arial" w:cs="Arial"/>
          <w:sz w:val="24"/>
          <w:szCs w:val="24"/>
        </w:rPr>
        <w:t>s</w:t>
      </w:r>
      <w:r>
        <w:rPr>
          <w:rFonts w:ascii="Arial" w:hAnsi="Arial" w:cs="Arial"/>
          <w:sz w:val="24"/>
          <w:szCs w:val="24"/>
        </w:rPr>
        <w:t xml:space="preserve"> Team immediately for support and advice. </w:t>
      </w:r>
    </w:p>
    <w:p w14:paraId="0497DFB4" w14:textId="77777777" w:rsidR="00502E6E" w:rsidRDefault="00502E6E" w:rsidP="00502E6E">
      <w:pPr>
        <w:widowControl w:val="0"/>
        <w:autoSpaceDE w:val="0"/>
        <w:autoSpaceDN w:val="0"/>
        <w:adjustRightInd w:val="0"/>
        <w:spacing w:after="0" w:line="240" w:lineRule="auto"/>
        <w:rPr>
          <w:rFonts w:ascii="Arial" w:hAnsi="Arial" w:cs="Arial"/>
          <w:sz w:val="24"/>
          <w:szCs w:val="24"/>
        </w:rPr>
      </w:pPr>
    </w:p>
    <w:p w14:paraId="6EFD21FB" w14:textId="77777777" w:rsidR="00972B1B" w:rsidRDefault="003A0DB2" w:rsidP="00972B1B">
      <w:pPr>
        <w:widowControl w:val="0"/>
        <w:numPr>
          <w:ilvl w:val="12"/>
          <w:numId w:val="0"/>
        </w:numPr>
        <w:autoSpaceDE w:val="0"/>
        <w:autoSpaceDN w:val="0"/>
        <w:adjustRightInd w:val="0"/>
        <w:spacing w:after="0" w:line="240" w:lineRule="auto"/>
        <w:rPr>
          <w:rFonts w:ascii="Arial" w:eastAsia="Times New Roman" w:hAnsi="Arial" w:cs="Arial"/>
          <w:sz w:val="24"/>
        </w:rPr>
      </w:pPr>
      <w:r>
        <w:rPr>
          <w:rFonts w:ascii="Arial" w:hAnsi="Arial" w:cs="Arial"/>
          <w:sz w:val="24"/>
          <w:szCs w:val="24"/>
        </w:rPr>
        <w:t>If however, a customer is non-</w:t>
      </w:r>
      <w:r w:rsidR="00886F4A">
        <w:rPr>
          <w:rFonts w:ascii="Arial" w:hAnsi="Arial" w:cs="Arial"/>
          <w:sz w:val="24"/>
          <w:szCs w:val="24"/>
        </w:rPr>
        <w:t>compliant at</w:t>
      </w:r>
      <w:r w:rsidR="00A53123">
        <w:rPr>
          <w:rFonts w:ascii="Arial" w:hAnsi="Arial" w:cs="Arial"/>
          <w:sz w:val="24"/>
          <w:szCs w:val="24"/>
        </w:rPr>
        <w:t xml:space="preserve"> any stage </w:t>
      </w:r>
      <w:r w:rsidR="00486893">
        <w:rPr>
          <w:rFonts w:ascii="Arial" w:hAnsi="Arial" w:cs="Arial"/>
          <w:sz w:val="24"/>
          <w:szCs w:val="24"/>
        </w:rPr>
        <w:t xml:space="preserve">with the Council’s set criteria for </w:t>
      </w:r>
      <w:r w:rsidR="000E4D7F">
        <w:rPr>
          <w:rFonts w:ascii="Arial" w:hAnsi="Arial" w:cs="Arial"/>
          <w:sz w:val="24"/>
          <w:szCs w:val="24"/>
        </w:rPr>
        <w:t xml:space="preserve">managing </w:t>
      </w:r>
      <w:r w:rsidR="00486893">
        <w:rPr>
          <w:rFonts w:ascii="Arial" w:hAnsi="Arial" w:cs="Arial"/>
          <w:sz w:val="24"/>
          <w:szCs w:val="24"/>
        </w:rPr>
        <w:t xml:space="preserve">their own bank account, then their direct payment will be </w:t>
      </w:r>
      <w:r w:rsidR="000E4D7F">
        <w:rPr>
          <w:rFonts w:ascii="Arial" w:hAnsi="Arial" w:cs="Arial"/>
          <w:sz w:val="24"/>
          <w:szCs w:val="24"/>
        </w:rPr>
        <w:t xml:space="preserve">placed </w:t>
      </w:r>
      <w:r w:rsidR="00486893">
        <w:rPr>
          <w:rFonts w:ascii="Arial" w:hAnsi="Arial" w:cs="Arial"/>
          <w:sz w:val="24"/>
          <w:szCs w:val="24"/>
        </w:rPr>
        <w:t>at risk and payments may be terminated</w:t>
      </w:r>
      <w:r w:rsidR="000E4D7F">
        <w:rPr>
          <w:rFonts w:ascii="Arial" w:hAnsi="Arial" w:cs="Arial"/>
          <w:sz w:val="24"/>
          <w:szCs w:val="24"/>
        </w:rPr>
        <w:t xml:space="preserve"> and the account returned to the Council’s pre-paid card arrangement.</w:t>
      </w:r>
    </w:p>
    <w:p w14:paraId="000D803D" w14:textId="77777777" w:rsidR="00260E3B" w:rsidRDefault="00260E3B" w:rsidP="00987034">
      <w:pPr>
        <w:widowControl w:val="0"/>
        <w:numPr>
          <w:ilvl w:val="12"/>
          <w:numId w:val="0"/>
        </w:numPr>
        <w:autoSpaceDE w:val="0"/>
        <w:autoSpaceDN w:val="0"/>
        <w:adjustRightInd w:val="0"/>
        <w:spacing w:after="0" w:line="240" w:lineRule="auto"/>
        <w:rPr>
          <w:rFonts w:ascii="Arial" w:eastAsia="Times New Roman" w:hAnsi="Arial" w:cs="Arial"/>
          <w:b/>
          <w:bCs/>
          <w:sz w:val="24"/>
          <w:szCs w:val="24"/>
        </w:rPr>
      </w:pPr>
    </w:p>
    <w:p w14:paraId="20FD66EC" w14:textId="77777777" w:rsidR="00986F4A" w:rsidRPr="006C33C1" w:rsidRDefault="00986F4A" w:rsidP="00DA7C13">
      <w:pPr>
        <w:widowControl w:val="0"/>
        <w:autoSpaceDE w:val="0"/>
        <w:autoSpaceDN w:val="0"/>
        <w:adjustRightInd w:val="0"/>
        <w:spacing w:after="0" w:line="240" w:lineRule="auto"/>
        <w:rPr>
          <w:rFonts w:ascii="Arial" w:eastAsia="Times New Roman" w:hAnsi="Arial" w:cs="Arial"/>
          <w:sz w:val="24"/>
        </w:rPr>
      </w:pPr>
    </w:p>
    <w:p w14:paraId="34623F82" w14:textId="7B6CE3BE" w:rsidR="00226312" w:rsidRPr="005363D0" w:rsidRDefault="00DA7C13" w:rsidP="00ED76E8">
      <w:pPr>
        <w:widowControl w:val="0"/>
        <w:numPr>
          <w:ilvl w:val="12"/>
          <w:numId w:val="0"/>
        </w:numPr>
        <w:autoSpaceDE w:val="0"/>
        <w:autoSpaceDN w:val="0"/>
        <w:adjustRightInd w:val="0"/>
        <w:spacing w:after="0" w:line="240" w:lineRule="auto"/>
        <w:rPr>
          <w:rFonts w:ascii="Arial" w:eastAsia="Times New Roman" w:hAnsi="Arial" w:cs="Arial"/>
          <w:b/>
          <w:bCs/>
          <w:sz w:val="24"/>
          <w:szCs w:val="24"/>
        </w:rPr>
      </w:pPr>
      <w:r w:rsidRPr="005363D0">
        <w:rPr>
          <w:rFonts w:ascii="Arial" w:eastAsia="Times New Roman" w:hAnsi="Arial" w:cs="Arial"/>
          <w:b/>
          <w:bCs/>
          <w:sz w:val="24"/>
          <w:szCs w:val="24"/>
        </w:rPr>
        <w:t>4.4.</w:t>
      </w:r>
      <w:r w:rsidR="00987034" w:rsidRPr="005363D0">
        <w:rPr>
          <w:rFonts w:ascii="Arial" w:eastAsia="Times New Roman" w:hAnsi="Arial" w:cs="Arial"/>
          <w:b/>
          <w:bCs/>
          <w:sz w:val="24"/>
          <w:szCs w:val="24"/>
        </w:rPr>
        <w:t>2</w:t>
      </w:r>
      <w:r w:rsidRPr="005363D0">
        <w:rPr>
          <w:rFonts w:ascii="Arial" w:eastAsia="Times New Roman" w:hAnsi="Arial" w:cs="Arial"/>
          <w:b/>
          <w:bCs/>
          <w:sz w:val="24"/>
          <w:szCs w:val="24"/>
        </w:rPr>
        <w:t xml:space="preserve"> </w:t>
      </w:r>
      <w:r w:rsidR="004748FA">
        <w:rPr>
          <w:rFonts w:ascii="Arial" w:eastAsia="Times New Roman" w:hAnsi="Arial" w:cs="Arial"/>
          <w:b/>
          <w:bCs/>
          <w:sz w:val="24"/>
          <w:szCs w:val="24"/>
        </w:rPr>
        <w:t>Lay-</w:t>
      </w:r>
      <w:r w:rsidR="00226312" w:rsidRPr="005363D0">
        <w:rPr>
          <w:rFonts w:ascii="Arial" w:eastAsia="Times New Roman" w:hAnsi="Arial" w:cs="Arial"/>
          <w:b/>
          <w:bCs/>
          <w:sz w:val="24"/>
          <w:szCs w:val="24"/>
        </w:rPr>
        <w:t>off</w:t>
      </w:r>
      <w:r w:rsidRPr="005363D0">
        <w:rPr>
          <w:rFonts w:ascii="Arial" w:eastAsia="Times New Roman" w:hAnsi="Arial" w:cs="Arial"/>
          <w:b/>
          <w:bCs/>
          <w:sz w:val="24"/>
          <w:szCs w:val="24"/>
        </w:rPr>
        <w:t>s</w:t>
      </w:r>
    </w:p>
    <w:p w14:paraId="382B2230" w14:textId="77777777" w:rsidR="00220F08" w:rsidRPr="006C33C1" w:rsidRDefault="00220F08" w:rsidP="009503B0">
      <w:pPr>
        <w:widowControl w:val="0"/>
        <w:autoSpaceDE w:val="0"/>
        <w:autoSpaceDN w:val="0"/>
        <w:adjustRightInd w:val="0"/>
        <w:spacing w:after="0" w:line="240" w:lineRule="auto"/>
      </w:pPr>
    </w:p>
    <w:p w14:paraId="69CB5B9C" w14:textId="45FF4F8E" w:rsidR="00A37C06" w:rsidRDefault="00226312" w:rsidP="00304D08">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In the event that the </w:t>
      </w:r>
      <w:r w:rsidR="00260E3B">
        <w:rPr>
          <w:rFonts w:ascii="Arial" w:eastAsia="Times New Roman" w:hAnsi="Arial" w:cs="Arial"/>
          <w:sz w:val="24"/>
        </w:rPr>
        <w:t xml:space="preserve">direct payment customer </w:t>
      </w:r>
      <w:r w:rsidRPr="006C33C1">
        <w:rPr>
          <w:rFonts w:ascii="Arial" w:eastAsia="Times New Roman" w:hAnsi="Arial" w:cs="Arial"/>
          <w:sz w:val="24"/>
        </w:rPr>
        <w:t xml:space="preserve">is admitted to hospital, residential care or respite on a temporary basis and </w:t>
      </w:r>
      <w:r w:rsidR="0079520B">
        <w:rPr>
          <w:rFonts w:ascii="Arial" w:eastAsia="Times New Roman" w:hAnsi="Arial" w:cs="Arial"/>
          <w:sz w:val="24"/>
        </w:rPr>
        <w:t>does not need</w:t>
      </w:r>
      <w:r w:rsidR="00A37C06">
        <w:rPr>
          <w:rFonts w:ascii="Arial" w:eastAsia="Times New Roman" w:hAnsi="Arial" w:cs="Arial"/>
          <w:sz w:val="24"/>
        </w:rPr>
        <w:t xml:space="preserve"> </w:t>
      </w:r>
      <w:r w:rsidR="00260E3B">
        <w:rPr>
          <w:rFonts w:ascii="Arial" w:eastAsia="Times New Roman" w:hAnsi="Arial" w:cs="Arial"/>
          <w:sz w:val="24"/>
        </w:rPr>
        <w:t xml:space="preserve">the PA’s </w:t>
      </w:r>
      <w:r w:rsidRPr="006C33C1">
        <w:rPr>
          <w:rFonts w:ascii="Arial" w:eastAsia="Times New Roman" w:hAnsi="Arial" w:cs="Arial"/>
          <w:sz w:val="24"/>
        </w:rPr>
        <w:t>services during this</w:t>
      </w:r>
      <w:r w:rsidR="0079520B">
        <w:rPr>
          <w:rFonts w:ascii="Arial" w:eastAsia="Times New Roman" w:hAnsi="Arial" w:cs="Arial"/>
          <w:sz w:val="24"/>
        </w:rPr>
        <w:t xml:space="preserve"> period</w:t>
      </w:r>
      <w:r w:rsidRPr="006C33C1">
        <w:rPr>
          <w:rFonts w:ascii="Arial" w:eastAsia="Times New Roman" w:hAnsi="Arial" w:cs="Arial"/>
          <w:sz w:val="24"/>
        </w:rPr>
        <w:t>, they reserve the right to impose a period of lay</w:t>
      </w:r>
      <w:r w:rsidR="004748FA">
        <w:rPr>
          <w:rFonts w:ascii="Arial" w:eastAsia="Times New Roman" w:hAnsi="Arial" w:cs="Arial"/>
          <w:sz w:val="24"/>
        </w:rPr>
        <w:t>-</w:t>
      </w:r>
      <w:r w:rsidRPr="006C33C1">
        <w:rPr>
          <w:rFonts w:ascii="Arial" w:eastAsia="Times New Roman" w:hAnsi="Arial" w:cs="Arial"/>
          <w:sz w:val="24"/>
        </w:rPr>
        <w:t>off and withhold payment of salary</w:t>
      </w:r>
      <w:r w:rsidR="0079520B">
        <w:rPr>
          <w:rFonts w:ascii="Arial" w:eastAsia="Times New Roman" w:hAnsi="Arial" w:cs="Arial"/>
          <w:sz w:val="24"/>
        </w:rPr>
        <w:t>, providing it is in accordance with the PA’s contract of Employment</w:t>
      </w:r>
      <w:r w:rsidRPr="006C33C1">
        <w:rPr>
          <w:rFonts w:ascii="Arial" w:eastAsia="Times New Roman" w:hAnsi="Arial" w:cs="Arial"/>
          <w:sz w:val="24"/>
        </w:rPr>
        <w:t>.</w:t>
      </w:r>
    </w:p>
    <w:p w14:paraId="39865726" w14:textId="77777777" w:rsidR="00A37C06" w:rsidRDefault="00A37C06" w:rsidP="00304D08">
      <w:pPr>
        <w:widowControl w:val="0"/>
        <w:autoSpaceDE w:val="0"/>
        <w:autoSpaceDN w:val="0"/>
        <w:adjustRightInd w:val="0"/>
        <w:spacing w:after="0" w:line="240" w:lineRule="auto"/>
        <w:rPr>
          <w:rFonts w:ascii="Arial" w:eastAsia="Times New Roman" w:hAnsi="Arial" w:cs="Arial"/>
          <w:sz w:val="24"/>
        </w:rPr>
      </w:pPr>
    </w:p>
    <w:p w14:paraId="71CA20B9" w14:textId="77777777" w:rsidR="00540ACF" w:rsidRDefault="00540ACF" w:rsidP="00304D08">
      <w:pPr>
        <w:spacing w:after="0" w:line="240" w:lineRule="auto"/>
        <w:jc w:val="both"/>
        <w:rPr>
          <w:rFonts w:ascii="Arial" w:hAnsi="Arial" w:cs="Arial"/>
          <w:sz w:val="24"/>
          <w:szCs w:val="24"/>
        </w:rPr>
      </w:pPr>
      <w:r w:rsidRPr="00540ACF">
        <w:rPr>
          <w:rFonts w:ascii="Arial" w:hAnsi="Arial" w:cs="Arial"/>
          <w:sz w:val="24"/>
          <w:szCs w:val="24"/>
        </w:rPr>
        <w:t xml:space="preserve">The Council would continue to pay customers their direct payment for customers employing a personal assistant whilst they are in hospital in line with the customer direct payment agreement. However, after a period of continuous hospitalisation the Council would discuss with the customer any change to their direct payment and agree any variation and relevant support they may require to ensure customers </w:t>
      </w:r>
      <w:r w:rsidR="00886F4A" w:rsidRPr="00540ACF">
        <w:rPr>
          <w:rFonts w:ascii="Arial" w:hAnsi="Arial" w:cs="Arial"/>
          <w:sz w:val="24"/>
          <w:szCs w:val="24"/>
        </w:rPr>
        <w:t>can continue</w:t>
      </w:r>
      <w:r w:rsidRPr="00540ACF">
        <w:rPr>
          <w:rFonts w:ascii="Arial" w:hAnsi="Arial" w:cs="Arial"/>
          <w:sz w:val="24"/>
          <w:szCs w:val="24"/>
        </w:rPr>
        <w:t xml:space="preserve"> to comply with their employment obligations.</w:t>
      </w:r>
    </w:p>
    <w:p w14:paraId="725643D4" w14:textId="77777777" w:rsidR="00540ACF" w:rsidRPr="00540ACF" w:rsidRDefault="00540ACF" w:rsidP="00304D08">
      <w:pPr>
        <w:spacing w:after="0" w:line="240" w:lineRule="auto"/>
        <w:jc w:val="both"/>
        <w:rPr>
          <w:rFonts w:ascii="Arial" w:hAnsi="Arial" w:cs="Arial"/>
          <w:sz w:val="24"/>
          <w:szCs w:val="24"/>
        </w:rPr>
      </w:pPr>
    </w:p>
    <w:p w14:paraId="72750822" w14:textId="3330E3ED" w:rsidR="00226312" w:rsidRDefault="00A37C06" w:rsidP="00304D08">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It is the responsibility of the customer to inform r</w:t>
      </w:r>
      <w:r w:rsidR="00274BE0">
        <w:rPr>
          <w:rFonts w:ascii="Arial" w:eastAsia="Times New Roman" w:hAnsi="Arial" w:cs="Arial"/>
          <w:sz w:val="24"/>
        </w:rPr>
        <w:t>elevant organisations including</w:t>
      </w:r>
      <w:r>
        <w:rPr>
          <w:rFonts w:ascii="Arial" w:eastAsia="Times New Roman" w:hAnsi="Arial" w:cs="Arial"/>
          <w:sz w:val="24"/>
        </w:rPr>
        <w:t xml:space="preserve"> their payroll company and their insurer when </w:t>
      </w:r>
      <w:r w:rsidR="006E1676">
        <w:rPr>
          <w:rFonts w:ascii="Arial" w:eastAsia="Times New Roman" w:hAnsi="Arial" w:cs="Arial"/>
          <w:sz w:val="24"/>
        </w:rPr>
        <w:t xml:space="preserve">they temporarily do not need </w:t>
      </w:r>
      <w:r>
        <w:rPr>
          <w:rFonts w:ascii="Arial" w:eastAsia="Times New Roman" w:hAnsi="Arial" w:cs="Arial"/>
          <w:sz w:val="24"/>
        </w:rPr>
        <w:t xml:space="preserve">PA support.  </w:t>
      </w:r>
    </w:p>
    <w:p w14:paraId="0EC604C1" w14:textId="77777777" w:rsidR="00540ACF" w:rsidRDefault="00540ACF" w:rsidP="000D58F2">
      <w:pPr>
        <w:widowControl w:val="0"/>
        <w:autoSpaceDE w:val="0"/>
        <w:autoSpaceDN w:val="0"/>
        <w:adjustRightInd w:val="0"/>
        <w:spacing w:after="0" w:line="240" w:lineRule="auto"/>
        <w:rPr>
          <w:rFonts w:ascii="Arial" w:eastAsia="Times New Roman" w:hAnsi="Arial" w:cs="Arial"/>
          <w:sz w:val="24"/>
        </w:rPr>
      </w:pPr>
    </w:p>
    <w:p w14:paraId="5DB11217" w14:textId="77777777" w:rsidR="00E00970" w:rsidRDefault="00E00970" w:rsidP="000D58F2">
      <w:pPr>
        <w:widowControl w:val="0"/>
        <w:autoSpaceDE w:val="0"/>
        <w:autoSpaceDN w:val="0"/>
        <w:adjustRightInd w:val="0"/>
        <w:spacing w:after="0" w:line="240" w:lineRule="auto"/>
        <w:rPr>
          <w:rFonts w:ascii="Arial" w:eastAsia="Times New Roman" w:hAnsi="Arial" w:cs="Arial"/>
          <w:sz w:val="24"/>
        </w:rPr>
      </w:pPr>
    </w:p>
    <w:p w14:paraId="5269B6B3" w14:textId="3C9D8935" w:rsidR="005D4ADC" w:rsidRPr="00DA5740" w:rsidRDefault="00141650" w:rsidP="00DA5740">
      <w:pPr>
        <w:widowControl w:val="0"/>
        <w:numPr>
          <w:ilvl w:val="12"/>
          <w:numId w:val="0"/>
        </w:numPr>
        <w:autoSpaceDE w:val="0"/>
        <w:autoSpaceDN w:val="0"/>
        <w:adjustRightInd w:val="0"/>
        <w:spacing w:after="0" w:line="240" w:lineRule="auto"/>
        <w:rPr>
          <w:rFonts w:ascii="Arial" w:eastAsia="Times New Roman" w:hAnsi="Arial" w:cs="Arial"/>
          <w:b/>
          <w:bCs/>
          <w:sz w:val="24"/>
          <w:szCs w:val="24"/>
        </w:rPr>
      </w:pPr>
      <w:r w:rsidRPr="00DA5740">
        <w:rPr>
          <w:rFonts w:ascii="Arial" w:eastAsia="Times New Roman" w:hAnsi="Arial" w:cs="Arial"/>
          <w:b/>
          <w:bCs/>
          <w:sz w:val="24"/>
          <w:szCs w:val="24"/>
        </w:rPr>
        <w:t>4.4.</w:t>
      </w:r>
      <w:r w:rsidR="00987034" w:rsidRPr="00DA5740">
        <w:rPr>
          <w:rFonts w:ascii="Arial" w:eastAsia="Times New Roman" w:hAnsi="Arial" w:cs="Arial"/>
          <w:b/>
          <w:bCs/>
          <w:sz w:val="24"/>
          <w:szCs w:val="24"/>
        </w:rPr>
        <w:t>3</w:t>
      </w:r>
      <w:r w:rsidRPr="00DA5740">
        <w:rPr>
          <w:rFonts w:ascii="Arial" w:eastAsia="Times New Roman" w:hAnsi="Arial" w:cs="Arial"/>
          <w:b/>
          <w:bCs/>
          <w:sz w:val="24"/>
          <w:szCs w:val="24"/>
        </w:rPr>
        <w:t xml:space="preserve"> </w:t>
      </w:r>
      <w:r w:rsidR="009503B0" w:rsidRPr="00DA5740">
        <w:rPr>
          <w:rFonts w:ascii="Arial" w:eastAsia="Times New Roman" w:hAnsi="Arial" w:cs="Arial"/>
          <w:b/>
          <w:bCs/>
          <w:sz w:val="24"/>
          <w:szCs w:val="24"/>
        </w:rPr>
        <w:t>Auto Enrolment to Pension Schemes</w:t>
      </w:r>
      <w:r w:rsidR="005D4ADC" w:rsidRPr="00DA5740">
        <w:rPr>
          <w:rFonts w:ascii="Arial" w:eastAsia="Times New Roman" w:hAnsi="Arial" w:cs="Arial"/>
          <w:b/>
          <w:bCs/>
          <w:sz w:val="24"/>
          <w:szCs w:val="24"/>
        </w:rPr>
        <w:t xml:space="preserve"> </w:t>
      </w:r>
    </w:p>
    <w:p w14:paraId="4DCA80CB" w14:textId="77777777" w:rsidR="00304D08" w:rsidRDefault="00304D08" w:rsidP="004559E0">
      <w:pPr>
        <w:rPr>
          <w:rFonts w:ascii="Arial" w:eastAsia="Times New Roman" w:hAnsi="Arial" w:cs="Arial"/>
          <w:sz w:val="24"/>
        </w:rPr>
      </w:pPr>
    </w:p>
    <w:p w14:paraId="0439C753" w14:textId="77777777" w:rsidR="00304D08" w:rsidRDefault="00A630CC" w:rsidP="00304D08">
      <w:pPr>
        <w:spacing w:after="0" w:line="240" w:lineRule="auto"/>
        <w:rPr>
          <w:rFonts w:ascii="Arial" w:eastAsia="Times New Roman" w:hAnsi="Arial" w:cs="Arial"/>
          <w:sz w:val="24"/>
        </w:rPr>
      </w:pPr>
      <w:r>
        <w:rPr>
          <w:rFonts w:ascii="Arial" w:eastAsia="Times New Roman" w:hAnsi="Arial" w:cs="Arial"/>
          <w:sz w:val="24"/>
        </w:rPr>
        <w:t xml:space="preserve">Any customer </w:t>
      </w:r>
      <w:r w:rsidR="009843F3" w:rsidRPr="006C33C1">
        <w:rPr>
          <w:rFonts w:ascii="Arial" w:eastAsia="Times New Roman" w:hAnsi="Arial" w:cs="Arial"/>
          <w:sz w:val="24"/>
        </w:rPr>
        <w:t>emplo</w:t>
      </w:r>
      <w:r w:rsidR="00A37C06">
        <w:rPr>
          <w:rFonts w:ascii="Arial" w:eastAsia="Times New Roman" w:hAnsi="Arial" w:cs="Arial"/>
          <w:sz w:val="24"/>
        </w:rPr>
        <w:t xml:space="preserve">ying </w:t>
      </w:r>
      <w:r w:rsidR="009843F3" w:rsidRPr="006C33C1">
        <w:rPr>
          <w:rFonts w:ascii="Arial" w:eastAsia="Times New Roman" w:hAnsi="Arial" w:cs="Arial"/>
          <w:sz w:val="24"/>
        </w:rPr>
        <w:t>a Personal Assistant</w:t>
      </w:r>
      <w:r w:rsidR="00260E3B">
        <w:rPr>
          <w:rFonts w:ascii="Arial" w:eastAsia="Times New Roman" w:hAnsi="Arial" w:cs="Arial"/>
          <w:sz w:val="24"/>
        </w:rPr>
        <w:t xml:space="preserve"> </w:t>
      </w:r>
      <w:r>
        <w:rPr>
          <w:rFonts w:ascii="Arial" w:eastAsia="Times New Roman" w:hAnsi="Arial" w:cs="Arial"/>
          <w:sz w:val="24"/>
        </w:rPr>
        <w:t xml:space="preserve">is </w:t>
      </w:r>
      <w:r w:rsidR="009843F3" w:rsidRPr="006C33C1">
        <w:rPr>
          <w:rFonts w:ascii="Arial" w:eastAsia="Times New Roman" w:hAnsi="Arial" w:cs="Arial"/>
          <w:sz w:val="24"/>
        </w:rPr>
        <w:t>le</w:t>
      </w:r>
      <w:r w:rsidR="00327DC8" w:rsidRPr="006C33C1">
        <w:rPr>
          <w:rFonts w:ascii="Arial" w:eastAsia="Times New Roman" w:hAnsi="Arial" w:cs="Arial"/>
          <w:sz w:val="24"/>
        </w:rPr>
        <w:t xml:space="preserve">gally required to automatically </w:t>
      </w:r>
      <w:r w:rsidR="009843F3" w:rsidRPr="006C33C1">
        <w:rPr>
          <w:rFonts w:ascii="Arial" w:eastAsia="Times New Roman" w:hAnsi="Arial" w:cs="Arial"/>
          <w:sz w:val="24"/>
        </w:rPr>
        <w:t>enrol</w:t>
      </w:r>
      <w:r w:rsidR="00260E3B">
        <w:rPr>
          <w:rFonts w:ascii="Arial" w:eastAsia="Times New Roman" w:hAnsi="Arial" w:cs="Arial"/>
          <w:sz w:val="24"/>
        </w:rPr>
        <w:t xml:space="preserve"> the </w:t>
      </w:r>
      <w:r w:rsidR="009843F3" w:rsidRPr="006C33C1">
        <w:rPr>
          <w:rFonts w:ascii="Arial" w:eastAsia="Times New Roman" w:hAnsi="Arial" w:cs="Arial"/>
          <w:sz w:val="24"/>
        </w:rPr>
        <w:t>PA into a workplace pension scheme.</w:t>
      </w:r>
    </w:p>
    <w:p w14:paraId="66DC540D" w14:textId="5B05AFE5" w:rsidR="004559E0" w:rsidRPr="0029109B" w:rsidRDefault="009843F3" w:rsidP="00304D08">
      <w:pPr>
        <w:spacing w:after="0" w:line="240" w:lineRule="auto"/>
        <w:rPr>
          <w:rFonts w:eastAsia="Tahoma"/>
          <w:iCs/>
          <w:lang w:val="en-US"/>
        </w:rPr>
      </w:pPr>
      <w:r w:rsidRPr="006C33C1">
        <w:rPr>
          <w:rFonts w:ascii="Arial" w:eastAsia="Times New Roman" w:hAnsi="Arial" w:cs="Arial"/>
          <w:sz w:val="24"/>
        </w:rPr>
        <w:t xml:space="preserve"> </w:t>
      </w:r>
    </w:p>
    <w:p w14:paraId="49837C68" w14:textId="77777777" w:rsidR="00304D08" w:rsidRDefault="004559E0" w:rsidP="00304D08">
      <w:pPr>
        <w:spacing w:after="0" w:line="240" w:lineRule="auto"/>
        <w:rPr>
          <w:rFonts w:ascii="Arial" w:eastAsia="Times New Roman" w:hAnsi="Arial" w:cs="Arial"/>
          <w:sz w:val="24"/>
        </w:rPr>
      </w:pPr>
      <w:r w:rsidRPr="006C33C1">
        <w:rPr>
          <w:rFonts w:ascii="Arial" w:eastAsia="Times New Roman" w:hAnsi="Arial" w:cs="Arial"/>
          <w:sz w:val="24"/>
        </w:rPr>
        <w:t xml:space="preserve">Automatic enrolment means that, rather than having to actively choose to join a pension scheme, all </w:t>
      </w:r>
      <w:r w:rsidR="007B3041">
        <w:rPr>
          <w:rFonts w:ascii="Arial" w:eastAsia="Times New Roman" w:hAnsi="Arial" w:cs="Arial"/>
          <w:sz w:val="24"/>
        </w:rPr>
        <w:t>employees</w:t>
      </w:r>
      <w:r w:rsidR="00064175">
        <w:rPr>
          <w:rFonts w:ascii="Arial" w:eastAsia="Times New Roman" w:hAnsi="Arial" w:cs="Arial"/>
          <w:sz w:val="24"/>
        </w:rPr>
        <w:t xml:space="preserve"> </w:t>
      </w:r>
      <w:r w:rsidRPr="006C33C1">
        <w:rPr>
          <w:rFonts w:ascii="Arial" w:eastAsia="Times New Roman" w:hAnsi="Arial" w:cs="Arial"/>
          <w:sz w:val="24"/>
        </w:rPr>
        <w:t>must be enrolled into a scheme</w:t>
      </w:r>
      <w:r w:rsidR="00EE1AD4" w:rsidRPr="006C33C1">
        <w:rPr>
          <w:rFonts w:ascii="Arial" w:eastAsia="Times New Roman" w:hAnsi="Arial" w:cs="Arial"/>
          <w:sz w:val="24"/>
        </w:rPr>
        <w:t xml:space="preserve"> by their employer. </w:t>
      </w:r>
      <w:r w:rsidRPr="006C33C1">
        <w:rPr>
          <w:rFonts w:ascii="Arial" w:eastAsia="Times New Roman" w:hAnsi="Arial" w:cs="Arial"/>
          <w:sz w:val="24"/>
        </w:rPr>
        <w:t>If they don’t want to be in the pension scheme, they must actively choose to opt out.</w:t>
      </w:r>
    </w:p>
    <w:p w14:paraId="2D916192" w14:textId="6C1A56DE" w:rsidR="004559E0" w:rsidRPr="006C33C1" w:rsidRDefault="004559E0" w:rsidP="00304D08">
      <w:pPr>
        <w:spacing w:after="0" w:line="240" w:lineRule="auto"/>
        <w:rPr>
          <w:rFonts w:ascii="Arial" w:eastAsia="Times New Roman" w:hAnsi="Arial" w:cs="Arial"/>
          <w:sz w:val="24"/>
        </w:rPr>
      </w:pPr>
      <w:r w:rsidRPr="006C33C1">
        <w:rPr>
          <w:rFonts w:ascii="Arial" w:eastAsia="Times New Roman" w:hAnsi="Arial" w:cs="Arial"/>
          <w:sz w:val="24"/>
        </w:rPr>
        <w:t xml:space="preserve"> </w:t>
      </w:r>
    </w:p>
    <w:p w14:paraId="3D58F8A1" w14:textId="77777777" w:rsidR="00226312" w:rsidRPr="00304D08" w:rsidRDefault="00260E3B" w:rsidP="00304D08">
      <w:pPr>
        <w:widowControl w:val="0"/>
        <w:autoSpaceDE w:val="0"/>
        <w:autoSpaceDN w:val="0"/>
        <w:adjustRightInd w:val="0"/>
        <w:spacing w:after="0" w:line="240" w:lineRule="auto"/>
        <w:rPr>
          <w:rFonts w:ascii="Arial" w:eastAsia="Times New Roman" w:hAnsi="Arial" w:cs="Arial"/>
          <w:color w:val="0000FF"/>
          <w:sz w:val="24"/>
          <w:u w:val="single"/>
        </w:rPr>
      </w:pPr>
      <w:r>
        <w:rPr>
          <w:rFonts w:ascii="Arial" w:eastAsia="Times New Roman" w:hAnsi="Arial" w:cs="Arial"/>
          <w:sz w:val="24"/>
        </w:rPr>
        <w:t>Most</w:t>
      </w:r>
      <w:r w:rsidR="009843F3" w:rsidRPr="006C33C1">
        <w:rPr>
          <w:rFonts w:ascii="Arial" w:eastAsia="Times New Roman" w:hAnsi="Arial" w:cs="Arial"/>
          <w:sz w:val="24"/>
        </w:rPr>
        <w:t xml:space="preserve"> payroll providers can do all the work </w:t>
      </w:r>
      <w:r>
        <w:rPr>
          <w:rFonts w:ascii="Arial" w:eastAsia="Times New Roman" w:hAnsi="Arial" w:cs="Arial"/>
          <w:sz w:val="24"/>
        </w:rPr>
        <w:t xml:space="preserve">required, </w:t>
      </w:r>
      <w:r w:rsidRPr="00272ECE">
        <w:rPr>
          <w:rFonts w:ascii="Arial" w:eastAsia="Times New Roman" w:hAnsi="Arial" w:cs="Arial"/>
          <w:sz w:val="24"/>
        </w:rPr>
        <w:t xml:space="preserve">including finding a pension scheme and </w:t>
      </w:r>
      <w:r>
        <w:rPr>
          <w:rFonts w:ascii="Arial" w:eastAsia="Times New Roman" w:hAnsi="Arial" w:cs="Arial"/>
          <w:sz w:val="24"/>
        </w:rPr>
        <w:t>calculating</w:t>
      </w:r>
      <w:r w:rsidRPr="00272ECE">
        <w:rPr>
          <w:rFonts w:ascii="Arial" w:eastAsia="Times New Roman" w:hAnsi="Arial" w:cs="Arial"/>
          <w:sz w:val="24"/>
        </w:rPr>
        <w:t xml:space="preserve"> </w:t>
      </w:r>
      <w:r>
        <w:rPr>
          <w:rFonts w:ascii="Arial" w:eastAsia="Times New Roman" w:hAnsi="Arial" w:cs="Arial"/>
          <w:sz w:val="24"/>
        </w:rPr>
        <w:t>eligibility</w:t>
      </w:r>
      <w:r w:rsidR="00327DC8" w:rsidRPr="006C33C1">
        <w:rPr>
          <w:rFonts w:ascii="Arial" w:eastAsia="Times New Roman" w:hAnsi="Arial" w:cs="Arial"/>
          <w:sz w:val="24"/>
        </w:rPr>
        <w:t>.</w:t>
      </w:r>
      <w:r>
        <w:rPr>
          <w:rFonts w:ascii="Arial" w:eastAsia="Times New Roman" w:hAnsi="Arial" w:cs="Arial"/>
          <w:sz w:val="24"/>
        </w:rPr>
        <w:t xml:space="preserve"> For</w:t>
      </w:r>
      <w:r w:rsidR="009843F3" w:rsidRPr="006C33C1">
        <w:rPr>
          <w:rFonts w:ascii="Arial" w:eastAsia="Times New Roman" w:hAnsi="Arial" w:cs="Arial"/>
          <w:sz w:val="24"/>
        </w:rPr>
        <w:t xml:space="preserve"> more information about auto enrolment, </w:t>
      </w:r>
      <w:r w:rsidR="00886F4A">
        <w:rPr>
          <w:rFonts w:ascii="Arial" w:eastAsia="Times New Roman" w:hAnsi="Arial" w:cs="Arial"/>
          <w:sz w:val="24"/>
        </w:rPr>
        <w:t>customers</w:t>
      </w:r>
      <w:r w:rsidR="00E102BF">
        <w:rPr>
          <w:rFonts w:ascii="Arial" w:eastAsia="Times New Roman" w:hAnsi="Arial" w:cs="Arial"/>
          <w:sz w:val="24"/>
        </w:rPr>
        <w:t xml:space="preserve"> </w:t>
      </w:r>
      <w:r w:rsidR="009843F3" w:rsidRPr="006C33C1">
        <w:rPr>
          <w:rFonts w:ascii="Arial" w:eastAsia="Times New Roman" w:hAnsi="Arial" w:cs="Arial"/>
          <w:sz w:val="24"/>
        </w:rPr>
        <w:t>can</w:t>
      </w:r>
      <w:r>
        <w:rPr>
          <w:rFonts w:ascii="Arial" w:eastAsia="Times New Roman" w:hAnsi="Arial" w:cs="Arial"/>
          <w:sz w:val="24"/>
        </w:rPr>
        <w:t xml:space="preserve"> </w:t>
      </w:r>
      <w:r w:rsidR="009843F3" w:rsidRPr="006C33C1">
        <w:rPr>
          <w:rFonts w:ascii="Arial" w:eastAsia="Times New Roman" w:hAnsi="Arial" w:cs="Arial"/>
          <w:sz w:val="24"/>
        </w:rPr>
        <w:t xml:space="preserve">contact </w:t>
      </w:r>
      <w:r w:rsidR="004559E0" w:rsidRPr="006C33C1">
        <w:rPr>
          <w:rFonts w:ascii="Arial" w:eastAsia="Times New Roman" w:hAnsi="Arial" w:cs="Arial"/>
          <w:sz w:val="24"/>
        </w:rPr>
        <w:t xml:space="preserve">The Pensions Regulator on </w:t>
      </w:r>
      <w:r w:rsidR="009843F3" w:rsidRPr="006C33C1">
        <w:rPr>
          <w:rFonts w:ascii="Arial" w:eastAsia="Times New Roman" w:hAnsi="Arial" w:cs="Arial"/>
          <w:sz w:val="24"/>
        </w:rPr>
        <w:t>0845 600 1011</w:t>
      </w:r>
      <w:r w:rsidR="004559E0" w:rsidRPr="006C33C1">
        <w:rPr>
          <w:rFonts w:ascii="Arial" w:eastAsia="Times New Roman" w:hAnsi="Arial" w:cs="Arial"/>
          <w:sz w:val="24"/>
        </w:rPr>
        <w:t xml:space="preserve"> or visit </w:t>
      </w:r>
      <w:hyperlink r:id="rId22" w:history="1">
        <w:r w:rsidR="004559E0" w:rsidRPr="00304D08">
          <w:rPr>
            <w:rFonts w:ascii="Arial" w:eastAsia="Times New Roman" w:hAnsi="Arial" w:cs="Arial"/>
            <w:color w:val="0000FF"/>
            <w:sz w:val="24"/>
            <w:u w:val="single"/>
          </w:rPr>
          <w:t>www.thepensionsregulator.gov.uk</w:t>
        </w:r>
      </w:hyperlink>
      <w:r w:rsidR="004559E0" w:rsidRPr="00304D08">
        <w:rPr>
          <w:rFonts w:ascii="Arial" w:eastAsia="Times New Roman" w:hAnsi="Arial" w:cs="Arial"/>
          <w:color w:val="0000FF"/>
          <w:sz w:val="24"/>
          <w:u w:val="single"/>
        </w:rPr>
        <w:t xml:space="preserve"> </w:t>
      </w:r>
    </w:p>
    <w:p w14:paraId="1947031F" w14:textId="77777777" w:rsidR="009843F3" w:rsidRPr="006C33C1" w:rsidRDefault="009843F3" w:rsidP="000D58F2">
      <w:pPr>
        <w:widowControl w:val="0"/>
        <w:autoSpaceDE w:val="0"/>
        <w:autoSpaceDN w:val="0"/>
        <w:adjustRightInd w:val="0"/>
        <w:spacing w:after="0" w:line="240" w:lineRule="auto"/>
        <w:rPr>
          <w:rFonts w:ascii="Arial" w:eastAsia="Times New Roman" w:hAnsi="Arial" w:cs="Arial"/>
          <w:sz w:val="24"/>
        </w:rPr>
      </w:pPr>
    </w:p>
    <w:p w14:paraId="544F6C71" w14:textId="07947F56" w:rsidR="000D58F2" w:rsidRPr="00304D08" w:rsidRDefault="00DA7C13" w:rsidP="000D58F2">
      <w:pPr>
        <w:widowControl w:val="0"/>
        <w:autoSpaceDE w:val="0"/>
        <w:autoSpaceDN w:val="0"/>
        <w:adjustRightInd w:val="0"/>
        <w:spacing w:after="0" w:line="240" w:lineRule="auto"/>
        <w:rPr>
          <w:rFonts w:ascii="Arial" w:eastAsia="Times New Roman" w:hAnsi="Arial" w:cs="Arial"/>
          <w:b/>
          <w:sz w:val="24"/>
        </w:rPr>
      </w:pPr>
      <w:r w:rsidRPr="00304D08">
        <w:rPr>
          <w:rFonts w:ascii="Arial" w:eastAsia="Times New Roman" w:hAnsi="Arial" w:cs="Arial"/>
          <w:b/>
          <w:bCs/>
          <w:sz w:val="24"/>
          <w:szCs w:val="24"/>
        </w:rPr>
        <w:t>4.4.</w:t>
      </w:r>
      <w:r w:rsidR="00E00970" w:rsidRPr="00304D08">
        <w:rPr>
          <w:rFonts w:ascii="Arial" w:eastAsia="Times New Roman" w:hAnsi="Arial" w:cs="Arial"/>
          <w:b/>
          <w:bCs/>
          <w:sz w:val="24"/>
          <w:szCs w:val="24"/>
        </w:rPr>
        <w:t>4</w:t>
      </w:r>
      <w:r w:rsidR="00DB35C1">
        <w:rPr>
          <w:rFonts w:ascii="Arial" w:eastAsia="Times New Roman" w:hAnsi="Arial" w:cs="Arial"/>
          <w:b/>
          <w:bCs/>
          <w:sz w:val="24"/>
          <w:szCs w:val="24"/>
        </w:rPr>
        <w:t xml:space="preserve"> HMRC and</w:t>
      </w:r>
      <w:r w:rsidR="000D58F2" w:rsidRPr="00304D08">
        <w:rPr>
          <w:rFonts w:ascii="Arial" w:eastAsia="Times New Roman" w:hAnsi="Arial" w:cs="Arial"/>
          <w:b/>
          <w:bCs/>
          <w:sz w:val="24"/>
          <w:szCs w:val="24"/>
        </w:rPr>
        <w:t xml:space="preserve"> financial monitoring evidence</w:t>
      </w:r>
    </w:p>
    <w:p w14:paraId="05FFFD07"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489A9E14"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Direct payments customers</w:t>
      </w:r>
      <w:r w:rsidR="00A37C06">
        <w:rPr>
          <w:rFonts w:ascii="Arial" w:eastAsia="Times New Roman" w:hAnsi="Arial" w:cs="Arial"/>
          <w:sz w:val="24"/>
        </w:rPr>
        <w:t xml:space="preserve"> employing their own staff</w:t>
      </w:r>
      <w:r w:rsidRPr="006C33C1">
        <w:rPr>
          <w:rFonts w:ascii="Arial" w:eastAsia="Times New Roman" w:hAnsi="Arial" w:cs="Arial"/>
          <w:sz w:val="24"/>
        </w:rPr>
        <w:t xml:space="preserve"> will need to maintain their own records for tax purposes. </w:t>
      </w:r>
      <w:r w:rsidR="00E102BF">
        <w:rPr>
          <w:rFonts w:ascii="Arial" w:eastAsia="Times New Roman" w:hAnsi="Arial" w:cs="Arial"/>
          <w:sz w:val="24"/>
        </w:rPr>
        <w:t xml:space="preserve"> It is the responsibility of the customer employing staff to ensure that they comply with all HMRC requirements. </w:t>
      </w:r>
      <w:r w:rsidRPr="006C33C1">
        <w:rPr>
          <w:rFonts w:ascii="Arial" w:eastAsia="Times New Roman" w:hAnsi="Arial" w:cs="Arial"/>
          <w:sz w:val="24"/>
        </w:rPr>
        <w:t>The Revenue and Customs (HMRC) (formally Inland Revenue) require that all financial records need be retained for 6 years for auditing purposes. The records that must be retained and made available for viewing in</w:t>
      </w:r>
      <w:r w:rsidR="006D6B41" w:rsidRPr="006C33C1">
        <w:rPr>
          <w:rFonts w:ascii="Arial" w:eastAsia="Times New Roman" w:hAnsi="Arial" w:cs="Arial"/>
          <w:sz w:val="24"/>
        </w:rPr>
        <w:t>clude:</w:t>
      </w:r>
    </w:p>
    <w:p w14:paraId="6EAF495E" w14:textId="1CB2C35E" w:rsidR="000D58F2" w:rsidRPr="00A630CC" w:rsidRDefault="000D58F2" w:rsidP="00393200">
      <w:pPr>
        <w:pStyle w:val="ListParagraph"/>
        <w:widowControl w:val="0"/>
        <w:numPr>
          <w:ilvl w:val="0"/>
          <w:numId w:val="22"/>
        </w:numPr>
        <w:tabs>
          <w:tab w:val="left" w:pos="720"/>
        </w:tabs>
        <w:autoSpaceDE w:val="0"/>
        <w:autoSpaceDN w:val="0"/>
        <w:adjustRightInd w:val="0"/>
        <w:spacing w:after="0" w:line="240" w:lineRule="auto"/>
        <w:rPr>
          <w:rFonts w:ascii="Arial" w:eastAsia="Times New Roman" w:hAnsi="Arial" w:cs="Arial"/>
          <w:sz w:val="24"/>
        </w:rPr>
      </w:pPr>
      <w:r w:rsidRPr="00A630CC">
        <w:rPr>
          <w:rFonts w:ascii="Arial" w:eastAsia="Times New Roman" w:hAnsi="Arial" w:cs="Arial"/>
          <w:sz w:val="24"/>
        </w:rPr>
        <w:t>Invoices and receipts for all services purchased</w:t>
      </w:r>
      <w:r w:rsidR="00D47399">
        <w:rPr>
          <w:rFonts w:ascii="Arial" w:eastAsia="Times New Roman" w:hAnsi="Arial" w:cs="Arial"/>
          <w:sz w:val="24"/>
        </w:rPr>
        <w:t>.</w:t>
      </w:r>
    </w:p>
    <w:p w14:paraId="559E8EC3" w14:textId="0C90197D" w:rsidR="006D6B41" w:rsidRPr="00A630CC" w:rsidRDefault="000D58F2" w:rsidP="00393200">
      <w:pPr>
        <w:pStyle w:val="ListParagraph"/>
        <w:widowControl w:val="0"/>
        <w:numPr>
          <w:ilvl w:val="0"/>
          <w:numId w:val="22"/>
        </w:numPr>
        <w:tabs>
          <w:tab w:val="left" w:pos="720"/>
        </w:tabs>
        <w:autoSpaceDE w:val="0"/>
        <w:autoSpaceDN w:val="0"/>
        <w:adjustRightInd w:val="0"/>
        <w:spacing w:after="0" w:line="240" w:lineRule="auto"/>
        <w:rPr>
          <w:rFonts w:ascii="Arial" w:eastAsia="Times New Roman" w:hAnsi="Arial" w:cs="Arial"/>
          <w:sz w:val="24"/>
        </w:rPr>
      </w:pPr>
      <w:r w:rsidRPr="00A630CC">
        <w:rPr>
          <w:rFonts w:ascii="Arial" w:eastAsia="Times New Roman" w:hAnsi="Arial" w:cs="Arial"/>
          <w:sz w:val="24"/>
        </w:rPr>
        <w:t xml:space="preserve">PAYE, National Insurance and other payroll records or evidence of </w:t>
      </w:r>
      <w:r w:rsidR="006D6B41" w:rsidRPr="00A630CC">
        <w:rPr>
          <w:rFonts w:ascii="Arial" w:eastAsia="Times New Roman" w:hAnsi="Arial" w:cs="Arial"/>
          <w:sz w:val="24"/>
        </w:rPr>
        <w:t>self-employed</w:t>
      </w:r>
      <w:r w:rsidRPr="00A630CC">
        <w:rPr>
          <w:rFonts w:ascii="Arial" w:eastAsia="Times New Roman" w:hAnsi="Arial" w:cs="Arial"/>
          <w:sz w:val="24"/>
        </w:rPr>
        <w:t xml:space="preserve"> status and payment of money (only if </w:t>
      </w:r>
      <w:r w:rsidR="00E102BF" w:rsidRPr="00A630CC">
        <w:rPr>
          <w:rFonts w:ascii="Arial" w:eastAsia="Times New Roman" w:hAnsi="Arial" w:cs="Arial"/>
          <w:sz w:val="24"/>
        </w:rPr>
        <w:t xml:space="preserve">customers </w:t>
      </w:r>
      <w:r w:rsidRPr="00A630CC">
        <w:rPr>
          <w:rFonts w:ascii="Arial" w:eastAsia="Times New Roman" w:hAnsi="Arial" w:cs="Arial"/>
          <w:sz w:val="24"/>
        </w:rPr>
        <w:t xml:space="preserve">are employing someone </w:t>
      </w:r>
      <w:r w:rsidR="00E102BF" w:rsidRPr="00A630CC">
        <w:rPr>
          <w:rFonts w:ascii="Arial" w:eastAsia="Times New Roman" w:hAnsi="Arial" w:cs="Arial"/>
          <w:sz w:val="24"/>
        </w:rPr>
        <w:t>themselves</w:t>
      </w:r>
      <w:r w:rsidRPr="00A630CC">
        <w:rPr>
          <w:rFonts w:ascii="Arial" w:eastAsia="Times New Roman" w:hAnsi="Arial" w:cs="Arial"/>
          <w:sz w:val="24"/>
        </w:rPr>
        <w:t>)</w:t>
      </w:r>
      <w:r w:rsidR="00D47399">
        <w:rPr>
          <w:rFonts w:ascii="Arial" w:eastAsia="Times New Roman" w:hAnsi="Arial" w:cs="Arial"/>
          <w:sz w:val="24"/>
        </w:rPr>
        <w:t>.</w:t>
      </w:r>
      <w:r w:rsidR="00226162" w:rsidRPr="00A630CC">
        <w:rPr>
          <w:rFonts w:ascii="Arial" w:eastAsia="Times New Roman" w:hAnsi="Arial" w:cs="Arial"/>
          <w:sz w:val="24"/>
        </w:rPr>
        <w:t xml:space="preserve"> </w:t>
      </w:r>
    </w:p>
    <w:p w14:paraId="3ED7B32B" w14:textId="605ED8BF" w:rsidR="006D6B41" w:rsidRPr="00A630CC" w:rsidRDefault="006D6B41" w:rsidP="00393200">
      <w:pPr>
        <w:pStyle w:val="ListParagraph"/>
        <w:widowControl w:val="0"/>
        <w:numPr>
          <w:ilvl w:val="0"/>
          <w:numId w:val="22"/>
        </w:numPr>
        <w:tabs>
          <w:tab w:val="left" w:pos="720"/>
        </w:tabs>
        <w:autoSpaceDE w:val="0"/>
        <w:autoSpaceDN w:val="0"/>
        <w:adjustRightInd w:val="0"/>
        <w:spacing w:after="0" w:line="240" w:lineRule="auto"/>
        <w:rPr>
          <w:rFonts w:ascii="Arial" w:eastAsia="Times New Roman" w:hAnsi="Arial" w:cs="Arial"/>
          <w:sz w:val="24"/>
        </w:rPr>
      </w:pPr>
      <w:r w:rsidRPr="00A630CC">
        <w:rPr>
          <w:rFonts w:ascii="Arial" w:eastAsia="Times New Roman" w:hAnsi="Arial" w:cs="Arial"/>
          <w:sz w:val="24"/>
        </w:rPr>
        <w:t>Records of direct payments receipts and payments</w:t>
      </w:r>
      <w:r w:rsidR="00D47399">
        <w:rPr>
          <w:rFonts w:ascii="Arial" w:eastAsia="Times New Roman" w:hAnsi="Arial" w:cs="Arial"/>
          <w:sz w:val="24"/>
        </w:rPr>
        <w:t>.</w:t>
      </w:r>
    </w:p>
    <w:p w14:paraId="74015AC6" w14:textId="2A9AF87A" w:rsidR="006D6B41" w:rsidRPr="00A630CC" w:rsidRDefault="006D6B41" w:rsidP="00393200">
      <w:pPr>
        <w:pStyle w:val="ListParagraph"/>
        <w:widowControl w:val="0"/>
        <w:numPr>
          <w:ilvl w:val="0"/>
          <w:numId w:val="22"/>
        </w:numPr>
        <w:tabs>
          <w:tab w:val="left" w:pos="720"/>
        </w:tabs>
        <w:autoSpaceDE w:val="0"/>
        <w:autoSpaceDN w:val="0"/>
        <w:adjustRightInd w:val="0"/>
        <w:spacing w:after="0" w:line="240" w:lineRule="auto"/>
        <w:rPr>
          <w:rFonts w:ascii="Arial" w:eastAsia="Times New Roman" w:hAnsi="Arial" w:cs="Arial"/>
          <w:sz w:val="24"/>
        </w:rPr>
      </w:pPr>
      <w:r w:rsidRPr="00A630CC">
        <w:rPr>
          <w:rFonts w:ascii="Arial" w:eastAsia="Times New Roman" w:hAnsi="Arial" w:cs="Arial"/>
          <w:sz w:val="24"/>
        </w:rPr>
        <w:t>Summaries of services purchased and provided and time sheets</w:t>
      </w:r>
      <w:r w:rsidR="00F00818">
        <w:rPr>
          <w:rFonts w:ascii="Arial" w:eastAsia="Times New Roman" w:hAnsi="Arial" w:cs="Arial"/>
          <w:sz w:val="24"/>
        </w:rPr>
        <w:t>.</w:t>
      </w:r>
    </w:p>
    <w:p w14:paraId="73045C2E" w14:textId="684ABDC0" w:rsidR="00EE1AD4" w:rsidRPr="00A630CC" w:rsidRDefault="006D6B41" w:rsidP="00393200">
      <w:pPr>
        <w:pStyle w:val="ListParagraph"/>
        <w:widowControl w:val="0"/>
        <w:numPr>
          <w:ilvl w:val="0"/>
          <w:numId w:val="22"/>
        </w:numPr>
        <w:tabs>
          <w:tab w:val="left" w:pos="720"/>
        </w:tabs>
        <w:autoSpaceDE w:val="0"/>
        <w:autoSpaceDN w:val="0"/>
        <w:adjustRightInd w:val="0"/>
        <w:spacing w:after="0" w:line="240" w:lineRule="auto"/>
        <w:rPr>
          <w:rFonts w:ascii="Arial" w:eastAsia="Times New Roman" w:hAnsi="Arial" w:cs="Arial"/>
          <w:sz w:val="24"/>
        </w:rPr>
      </w:pPr>
      <w:r w:rsidRPr="00A630CC">
        <w:rPr>
          <w:rFonts w:ascii="Arial" w:eastAsia="Times New Roman" w:hAnsi="Arial" w:cs="Arial"/>
          <w:sz w:val="24"/>
        </w:rPr>
        <w:t>Personnel records (e.g. holidays and sickness records for employed staff)</w:t>
      </w:r>
      <w:r w:rsidR="00F00818">
        <w:rPr>
          <w:rFonts w:ascii="Arial" w:eastAsia="Times New Roman" w:hAnsi="Arial" w:cs="Arial"/>
          <w:sz w:val="24"/>
        </w:rPr>
        <w:t>.</w:t>
      </w:r>
    </w:p>
    <w:p w14:paraId="09515377" w14:textId="77777777" w:rsidR="006D6B41" w:rsidRPr="006C33C1" w:rsidRDefault="006D6B41" w:rsidP="006D6B41">
      <w:pPr>
        <w:widowControl w:val="0"/>
        <w:tabs>
          <w:tab w:val="left" w:pos="720"/>
        </w:tabs>
        <w:autoSpaceDE w:val="0"/>
        <w:autoSpaceDN w:val="0"/>
        <w:adjustRightInd w:val="0"/>
        <w:spacing w:after="0" w:line="240" w:lineRule="auto"/>
        <w:rPr>
          <w:rFonts w:ascii="Arial" w:eastAsia="Times New Roman" w:hAnsi="Arial" w:cs="Arial"/>
          <w:sz w:val="24"/>
        </w:rPr>
      </w:pPr>
    </w:p>
    <w:p w14:paraId="0FFBAE5C" w14:textId="17104386" w:rsidR="00B13554" w:rsidRDefault="006D6B41" w:rsidP="006D6B41">
      <w:pPr>
        <w:widowControl w:val="0"/>
        <w:tabs>
          <w:tab w:val="left" w:pos="720"/>
        </w:tabs>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All </w:t>
      </w:r>
      <w:r w:rsidR="00A34BEE" w:rsidRPr="006C33C1">
        <w:rPr>
          <w:rFonts w:ascii="Arial" w:eastAsia="Times New Roman" w:hAnsi="Arial" w:cs="Arial"/>
          <w:sz w:val="24"/>
        </w:rPr>
        <w:t xml:space="preserve">direct payment </w:t>
      </w:r>
      <w:r w:rsidRPr="006C33C1">
        <w:rPr>
          <w:rFonts w:ascii="Arial" w:eastAsia="Times New Roman" w:hAnsi="Arial" w:cs="Arial"/>
          <w:sz w:val="24"/>
        </w:rPr>
        <w:t>customers</w:t>
      </w:r>
      <w:r w:rsidR="009F0CD8">
        <w:rPr>
          <w:rFonts w:ascii="Arial" w:eastAsia="Times New Roman" w:hAnsi="Arial" w:cs="Arial"/>
          <w:sz w:val="24"/>
        </w:rPr>
        <w:t xml:space="preserve"> who employ Personal Assistants</w:t>
      </w:r>
      <w:r w:rsidR="00A34BEE" w:rsidRPr="006C33C1">
        <w:rPr>
          <w:rFonts w:ascii="Arial" w:eastAsia="Times New Roman" w:hAnsi="Arial" w:cs="Arial"/>
          <w:sz w:val="24"/>
        </w:rPr>
        <w:t xml:space="preserve"> </w:t>
      </w:r>
      <w:r w:rsidRPr="006C33C1">
        <w:rPr>
          <w:rFonts w:ascii="Arial" w:eastAsia="Times New Roman" w:hAnsi="Arial" w:cs="Arial"/>
          <w:sz w:val="24"/>
        </w:rPr>
        <w:t>must be</w:t>
      </w:r>
      <w:r w:rsidR="00A34BEE" w:rsidRPr="006C33C1">
        <w:rPr>
          <w:rFonts w:ascii="Arial" w:eastAsia="Times New Roman" w:hAnsi="Arial" w:cs="Arial"/>
          <w:sz w:val="24"/>
        </w:rPr>
        <w:t xml:space="preserve"> </w:t>
      </w:r>
      <w:r w:rsidRPr="006C33C1">
        <w:rPr>
          <w:rFonts w:ascii="Arial" w:eastAsia="Times New Roman" w:hAnsi="Arial" w:cs="Arial"/>
          <w:sz w:val="24"/>
        </w:rPr>
        <w:t>reminded</w:t>
      </w:r>
      <w:r w:rsidR="00A34BEE" w:rsidRPr="006C33C1">
        <w:rPr>
          <w:rFonts w:ascii="Arial" w:eastAsia="Times New Roman" w:hAnsi="Arial" w:cs="Arial"/>
          <w:sz w:val="24"/>
        </w:rPr>
        <w:t xml:space="preserve"> that they are the employer and that all worke</w:t>
      </w:r>
      <w:r w:rsidR="009F0CD8">
        <w:rPr>
          <w:rFonts w:ascii="Arial" w:eastAsia="Times New Roman" w:hAnsi="Arial" w:cs="Arial"/>
          <w:sz w:val="24"/>
        </w:rPr>
        <w:t>rs should be registered with</w:t>
      </w:r>
      <w:r w:rsidR="00A34BEE" w:rsidRPr="006C33C1">
        <w:rPr>
          <w:rFonts w:ascii="Arial" w:eastAsia="Times New Roman" w:hAnsi="Arial" w:cs="Arial"/>
          <w:sz w:val="24"/>
        </w:rPr>
        <w:t xml:space="preserve"> HMRC</w:t>
      </w:r>
      <w:r w:rsidR="009F0CD8">
        <w:rPr>
          <w:rFonts w:ascii="Arial" w:eastAsia="Times New Roman" w:hAnsi="Arial" w:cs="Arial"/>
          <w:sz w:val="24"/>
        </w:rPr>
        <w:t>.</w:t>
      </w:r>
    </w:p>
    <w:p w14:paraId="455CC6C1" w14:textId="77777777" w:rsidR="00B13554" w:rsidRDefault="00B13554" w:rsidP="006D6B41">
      <w:pPr>
        <w:widowControl w:val="0"/>
        <w:tabs>
          <w:tab w:val="left" w:pos="720"/>
        </w:tabs>
        <w:autoSpaceDE w:val="0"/>
        <w:autoSpaceDN w:val="0"/>
        <w:adjustRightInd w:val="0"/>
        <w:spacing w:after="0" w:line="240" w:lineRule="auto"/>
        <w:rPr>
          <w:rFonts w:ascii="Arial" w:eastAsia="Times New Roman" w:hAnsi="Arial" w:cs="Arial"/>
          <w:sz w:val="24"/>
        </w:rPr>
      </w:pPr>
    </w:p>
    <w:p w14:paraId="1341B0F5" w14:textId="19270C03" w:rsidR="00B13554" w:rsidRPr="00B13554" w:rsidRDefault="00B13554" w:rsidP="006D6B41">
      <w:pPr>
        <w:widowControl w:val="0"/>
        <w:tabs>
          <w:tab w:val="left" w:pos="720"/>
        </w:tabs>
        <w:autoSpaceDE w:val="0"/>
        <w:autoSpaceDN w:val="0"/>
        <w:adjustRightInd w:val="0"/>
        <w:spacing w:after="0" w:line="240" w:lineRule="auto"/>
        <w:rPr>
          <w:rFonts w:ascii="Arial" w:eastAsia="Times New Roman" w:hAnsi="Arial" w:cs="Arial"/>
          <w:sz w:val="24"/>
          <w:szCs w:val="24"/>
        </w:rPr>
      </w:pPr>
      <w:r w:rsidRPr="00B13554">
        <w:rPr>
          <w:rFonts w:ascii="Arial" w:hAnsi="Arial" w:cs="Arial"/>
          <w:sz w:val="24"/>
          <w:szCs w:val="24"/>
        </w:rPr>
        <w:t xml:space="preserve">If an individual states that they are </w:t>
      </w:r>
      <w:r w:rsidR="00886F4A" w:rsidRPr="00B13554">
        <w:rPr>
          <w:rFonts w:ascii="Arial" w:hAnsi="Arial" w:cs="Arial"/>
          <w:sz w:val="24"/>
          <w:szCs w:val="24"/>
        </w:rPr>
        <w:t>self-employed</w:t>
      </w:r>
      <w:r w:rsidRPr="00B13554">
        <w:rPr>
          <w:rFonts w:ascii="Arial" w:hAnsi="Arial" w:cs="Arial"/>
          <w:sz w:val="24"/>
          <w:szCs w:val="24"/>
        </w:rPr>
        <w:t xml:space="preserve"> the responsibility is on that individual to pay HMRC</w:t>
      </w:r>
      <w:r w:rsidR="009A28B8">
        <w:rPr>
          <w:rFonts w:ascii="Arial" w:hAnsi="Arial" w:cs="Arial"/>
          <w:sz w:val="24"/>
          <w:szCs w:val="24"/>
        </w:rPr>
        <w:t xml:space="preserve">, but </w:t>
      </w:r>
      <w:r w:rsidR="00621B23">
        <w:rPr>
          <w:rFonts w:ascii="Arial" w:hAnsi="Arial" w:cs="Arial"/>
          <w:sz w:val="24"/>
          <w:szCs w:val="24"/>
        </w:rPr>
        <w:t>it is the customer’s responsibility to ensure that that they have completed the necessary checks regarding the self-employed worker</w:t>
      </w:r>
      <w:r w:rsidR="009F0CD8">
        <w:rPr>
          <w:rFonts w:ascii="Arial" w:hAnsi="Arial" w:cs="Arial"/>
          <w:sz w:val="24"/>
          <w:szCs w:val="24"/>
        </w:rPr>
        <w:t>’</w:t>
      </w:r>
      <w:r w:rsidR="00621B23">
        <w:rPr>
          <w:rFonts w:ascii="Arial" w:hAnsi="Arial" w:cs="Arial"/>
          <w:sz w:val="24"/>
          <w:szCs w:val="24"/>
        </w:rPr>
        <w:t>s compliance to statutory requirements.</w:t>
      </w:r>
    </w:p>
    <w:p w14:paraId="5A2E6E7C" w14:textId="77777777" w:rsidR="000D58F2" w:rsidRPr="006C33C1" w:rsidRDefault="006D6B41" w:rsidP="006D6B41">
      <w:pPr>
        <w:widowControl w:val="0"/>
        <w:tabs>
          <w:tab w:val="left" w:pos="720"/>
        </w:tabs>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 </w:t>
      </w:r>
    </w:p>
    <w:p w14:paraId="493BD741" w14:textId="3CD4E2F0" w:rsidR="000D58F2" w:rsidRPr="001D4879" w:rsidRDefault="00DA7C13" w:rsidP="000D58F2">
      <w:pPr>
        <w:widowControl w:val="0"/>
        <w:autoSpaceDE w:val="0"/>
        <w:autoSpaceDN w:val="0"/>
        <w:adjustRightInd w:val="0"/>
        <w:spacing w:after="0" w:line="240" w:lineRule="auto"/>
        <w:rPr>
          <w:rFonts w:ascii="Arial" w:eastAsia="Times New Roman" w:hAnsi="Arial" w:cs="Arial"/>
          <w:b/>
          <w:bCs/>
          <w:sz w:val="24"/>
        </w:rPr>
      </w:pPr>
      <w:r w:rsidRPr="001D4879">
        <w:rPr>
          <w:rFonts w:ascii="Arial" w:eastAsia="Times New Roman" w:hAnsi="Arial" w:cs="Arial"/>
          <w:b/>
          <w:bCs/>
          <w:sz w:val="24"/>
        </w:rPr>
        <w:t>4.4.</w:t>
      </w:r>
      <w:r w:rsidR="00E00970" w:rsidRPr="001D4879">
        <w:rPr>
          <w:rFonts w:ascii="Arial" w:eastAsia="Times New Roman" w:hAnsi="Arial" w:cs="Arial"/>
          <w:b/>
          <w:bCs/>
          <w:sz w:val="24"/>
        </w:rPr>
        <w:t>5</w:t>
      </w:r>
      <w:r w:rsidR="000D58F2" w:rsidRPr="001D4879">
        <w:rPr>
          <w:rFonts w:ascii="Arial" w:eastAsia="Times New Roman" w:hAnsi="Arial" w:cs="Arial"/>
          <w:b/>
          <w:bCs/>
          <w:sz w:val="24"/>
        </w:rPr>
        <w:t xml:space="preserve"> Legal Agreements for Direct Payment </w:t>
      </w:r>
      <w:r w:rsidR="00FF3CD7" w:rsidRPr="001D4879">
        <w:rPr>
          <w:rFonts w:ascii="Arial" w:eastAsia="Times New Roman" w:hAnsi="Arial" w:cs="Arial"/>
          <w:b/>
          <w:bCs/>
          <w:sz w:val="24"/>
        </w:rPr>
        <w:t>Customer</w:t>
      </w:r>
      <w:r w:rsidR="000D58F2" w:rsidRPr="001D4879">
        <w:rPr>
          <w:rFonts w:ascii="Arial" w:eastAsia="Times New Roman" w:hAnsi="Arial" w:cs="Arial"/>
          <w:b/>
          <w:bCs/>
          <w:sz w:val="24"/>
        </w:rPr>
        <w:t>s</w:t>
      </w:r>
    </w:p>
    <w:p w14:paraId="17BDBE25"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rPr>
      </w:pPr>
    </w:p>
    <w:p w14:paraId="653449A3" w14:textId="320DB220" w:rsidR="00B43FC4" w:rsidRDefault="008D6C74" w:rsidP="00E375A1">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The Direct Payments A</w:t>
      </w:r>
      <w:r w:rsidR="000D58F2" w:rsidRPr="006C33C1">
        <w:rPr>
          <w:rFonts w:ascii="Arial" w:eastAsia="Times New Roman" w:hAnsi="Arial" w:cs="Arial"/>
          <w:sz w:val="24"/>
        </w:rPr>
        <w:t>greement is the</w:t>
      </w:r>
      <w:r w:rsidR="004479C8">
        <w:rPr>
          <w:rFonts w:ascii="Arial" w:eastAsia="Times New Roman" w:hAnsi="Arial" w:cs="Arial"/>
          <w:sz w:val="24"/>
        </w:rPr>
        <w:t xml:space="preserve"> overarching agreeme</w:t>
      </w:r>
      <w:r w:rsidR="001D4879">
        <w:rPr>
          <w:rFonts w:ascii="Arial" w:eastAsia="Times New Roman" w:hAnsi="Arial" w:cs="Arial"/>
          <w:sz w:val="24"/>
        </w:rPr>
        <w:t>nt between the Council and the c</w:t>
      </w:r>
      <w:r w:rsidR="004479C8">
        <w:rPr>
          <w:rFonts w:ascii="Arial" w:eastAsia="Times New Roman" w:hAnsi="Arial" w:cs="Arial"/>
          <w:sz w:val="24"/>
        </w:rPr>
        <w:t>ustomer setting o</w:t>
      </w:r>
      <w:r w:rsidR="001D4879">
        <w:rPr>
          <w:rFonts w:ascii="Arial" w:eastAsia="Times New Roman" w:hAnsi="Arial" w:cs="Arial"/>
          <w:sz w:val="24"/>
        </w:rPr>
        <w:t>ut the responsibilities of the c</w:t>
      </w:r>
      <w:r w:rsidR="004479C8">
        <w:rPr>
          <w:rFonts w:ascii="Arial" w:eastAsia="Times New Roman" w:hAnsi="Arial" w:cs="Arial"/>
          <w:sz w:val="24"/>
        </w:rPr>
        <w:t>ustomer and the Council</w:t>
      </w:r>
      <w:r w:rsidR="00E375A1">
        <w:rPr>
          <w:rFonts w:ascii="Arial" w:eastAsia="Times New Roman" w:hAnsi="Arial" w:cs="Arial"/>
          <w:sz w:val="24"/>
        </w:rPr>
        <w:t xml:space="preserve">. Customers (or a nominated third party) are required to sign and subsequently comply </w:t>
      </w:r>
      <w:r>
        <w:rPr>
          <w:rFonts w:ascii="Arial" w:eastAsia="Times New Roman" w:hAnsi="Arial" w:cs="Arial"/>
          <w:sz w:val="24"/>
        </w:rPr>
        <w:t>with</w:t>
      </w:r>
      <w:r w:rsidR="00E375A1">
        <w:rPr>
          <w:rFonts w:ascii="Arial" w:eastAsia="Times New Roman" w:hAnsi="Arial" w:cs="Arial"/>
          <w:sz w:val="24"/>
        </w:rPr>
        <w:t xml:space="preserve"> the terms of the agreement to ensure the continuation of their direct payment.</w:t>
      </w:r>
    </w:p>
    <w:p w14:paraId="21F9D4E6" w14:textId="77777777" w:rsidR="009E2CF1" w:rsidRDefault="009E2CF1" w:rsidP="000D58F2">
      <w:pPr>
        <w:widowControl w:val="0"/>
        <w:autoSpaceDE w:val="0"/>
        <w:autoSpaceDN w:val="0"/>
        <w:adjustRightInd w:val="0"/>
        <w:spacing w:after="0" w:line="240" w:lineRule="auto"/>
        <w:rPr>
          <w:rFonts w:ascii="Arial" w:eastAsia="Times New Roman" w:hAnsi="Arial" w:cs="Arial"/>
          <w:sz w:val="24"/>
        </w:rPr>
      </w:pPr>
    </w:p>
    <w:p w14:paraId="08693780" w14:textId="42A743BB" w:rsidR="00E375A1" w:rsidRDefault="00E375A1"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A direct payment will not be set up unless the customer (or the n</w:t>
      </w:r>
      <w:r w:rsidR="008D6C74">
        <w:rPr>
          <w:rFonts w:ascii="Arial" w:eastAsia="Times New Roman" w:hAnsi="Arial" w:cs="Arial"/>
          <w:sz w:val="24"/>
        </w:rPr>
        <w:t>ominated third party) sign the Direct Payments A</w:t>
      </w:r>
      <w:r>
        <w:rPr>
          <w:rFonts w:ascii="Arial" w:eastAsia="Times New Roman" w:hAnsi="Arial" w:cs="Arial"/>
          <w:sz w:val="24"/>
        </w:rPr>
        <w:t>greement.</w:t>
      </w:r>
    </w:p>
    <w:p w14:paraId="4782E8F7" w14:textId="77777777" w:rsidR="00E375A1" w:rsidRDefault="00E375A1" w:rsidP="000D58F2">
      <w:pPr>
        <w:widowControl w:val="0"/>
        <w:autoSpaceDE w:val="0"/>
        <w:autoSpaceDN w:val="0"/>
        <w:adjustRightInd w:val="0"/>
        <w:spacing w:after="0" w:line="240" w:lineRule="auto"/>
        <w:rPr>
          <w:rFonts w:ascii="Arial" w:eastAsia="Times New Roman" w:hAnsi="Arial" w:cs="Arial"/>
          <w:sz w:val="24"/>
        </w:rPr>
      </w:pPr>
    </w:p>
    <w:p w14:paraId="04301FCE" w14:textId="118EA7D9" w:rsidR="00E375A1" w:rsidRDefault="00E375A1"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If a customer does not comply </w:t>
      </w:r>
      <w:r w:rsidR="008D6C74">
        <w:rPr>
          <w:rFonts w:ascii="Arial" w:eastAsia="Times New Roman" w:hAnsi="Arial" w:cs="Arial"/>
          <w:sz w:val="24"/>
        </w:rPr>
        <w:t>with</w:t>
      </w:r>
      <w:r>
        <w:rPr>
          <w:rFonts w:ascii="Arial" w:eastAsia="Times New Roman" w:hAnsi="Arial" w:cs="Arial"/>
          <w:sz w:val="24"/>
        </w:rPr>
        <w:t xml:space="preserve"> the terms of the agreement, it must be noted that the Council reserves the right to terminate the direct payment and meet their assessed support needs via a commissioned service.</w:t>
      </w:r>
      <w:r w:rsidR="001B5867">
        <w:rPr>
          <w:rFonts w:ascii="Arial" w:eastAsia="Times New Roman" w:hAnsi="Arial" w:cs="Arial"/>
          <w:sz w:val="24"/>
        </w:rPr>
        <w:t xml:space="preserve"> </w:t>
      </w:r>
    </w:p>
    <w:p w14:paraId="4540CDAB" w14:textId="77777777" w:rsidR="00A630CC" w:rsidRDefault="00A630CC" w:rsidP="000D58F2">
      <w:pPr>
        <w:widowControl w:val="0"/>
        <w:autoSpaceDE w:val="0"/>
        <w:autoSpaceDN w:val="0"/>
        <w:adjustRightInd w:val="0"/>
        <w:spacing w:after="0" w:line="240" w:lineRule="auto"/>
        <w:rPr>
          <w:rFonts w:ascii="Arial" w:eastAsia="Times New Roman" w:hAnsi="Arial" w:cs="Arial"/>
          <w:sz w:val="24"/>
        </w:rPr>
      </w:pPr>
    </w:p>
    <w:p w14:paraId="179FF17C" w14:textId="4745078D" w:rsidR="000D58F2"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6C33C1">
        <w:rPr>
          <w:rFonts w:ascii="Arial" w:eastAsia="Times New Roman" w:hAnsi="Arial" w:cs="Arial"/>
          <w:b/>
          <w:bCs/>
          <w:sz w:val="24"/>
          <w:szCs w:val="24"/>
        </w:rPr>
        <w:t xml:space="preserve">4.5 Direct Payments </w:t>
      </w:r>
      <w:r w:rsidR="0027034C">
        <w:rPr>
          <w:rFonts w:ascii="Arial" w:eastAsia="Times New Roman" w:hAnsi="Arial" w:cs="Arial"/>
          <w:b/>
          <w:bCs/>
          <w:sz w:val="24"/>
          <w:szCs w:val="24"/>
        </w:rPr>
        <w:t xml:space="preserve">Finance </w:t>
      </w:r>
    </w:p>
    <w:p w14:paraId="6DFFD55F" w14:textId="77777777" w:rsidR="0027034C" w:rsidRPr="006C33C1" w:rsidRDefault="0027034C" w:rsidP="000D58F2">
      <w:pPr>
        <w:widowControl w:val="0"/>
        <w:autoSpaceDE w:val="0"/>
        <w:autoSpaceDN w:val="0"/>
        <w:adjustRightInd w:val="0"/>
        <w:spacing w:after="0" w:line="240" w:lineRule="auto"/>
        <w:rPr>
          <w:rFonts w:ascii="Arial" w:eastAsia="Times New Roman" w:hAnsi="Arial" w:cs="Arial"/>
          <w:b/>
          <w:bCs/>
          <w:sz w:val="24"/>
          <w:szCs w:val="24"/>
        </w:rPr>
      </w:pPr>
    </w:p>
    <w:p w14:paraId="0AA9879D"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In order for the </w:t>
      </w:r>
      <w:r w:rsidR="0027034C">
        <w:rPr>
          <w:rFonts w:ascii="Arial" w:eastAsia="Times New Roman" w:hAnsi="Arial" w:cs="Arial"/>
          <w:sz w:val="24"/>
        </w:rPr>
        <w:t xml:space="preserve">Direct Payments Team </w:t>
      </w:r>
      <w:r w:rsidRPr="006C33C1">
        <w:rPr>
          <w:rFonts w:ascii="Arial" w:eastAsia="Times New Roman" w:hAnsi="Arial" w:cs="Arial"/>
          <w:sz w:val="24"/>
        </w:rPr>
        <w:t xml:space="preserve">to process an application and start issuing direct payments to a </w:t>
      </w:r>
      <w:r w:rsidR="00431D05" w:rsidRPr="006C33C1">
        <w:rPr>
          <w:rFonts w:ascii="Arial" w:eastAsia="Times New Roman" w:hAnsi="Arial" w:cs="Arial"/>
          <w:sz w:val="24"/>
        </w:rPr>
        <w:t>customer</w:t>
      </w:r>
      <w:r w:rsidRPr="006C33C1">
        <w:rPr>
          <w:rFonts w:ascii="Arial" w:eastAsia="Times New Roman" w:hAnsi="Arial" w:cs="Arial"/>
          <w:sz w:val="24"/>
        </w:rPr>
        <w:t xml:space="preserve"> the</w:t>
      </w:r>
      <w:r w:rsidR="0027034C">
        <w:rPr>
          <w:rFonts w:ascii="Arial" w:eastAsia="Times New Roman" w:hAnsi="Arial" w:cs="Arial"/>
          <w:sz w:val="24"/>
        </w:rPr>
        <w:t xml:space="preserve"> responsible officer</w:t>
      </w:r>
      <w:r w:rsidRPr="006C33C1">
        <w:rPr>
          <w:rFonts w:ascii="Arial" w:eastAsia="Times New Roman" w:hAnsi="Arial" w:cs="Arial"/>
          <w:sz w:val="24"/>
        </w:rPr>
        <w:t xml:space="preserve"> will require:</w:t>
      </w:r>
    </w:p>
    <w:p w14:paraId="24C44D4E" w14:textId="77777777" w:rsidR="00B6610E" w:rsidRPr="006C33C1" w:rsidRDefault="00B6610E" w:rsidP="000D58F2">
      <w:pPr>
        <w:widowControl w:val="0"/>
        <w:autoSpaceDE w:val="0"/>
        <w:autoSpaceDN w:val="0"/>
        <w:adjustRightInd w:val="0"/>
        <w:spacing w:after="0" w:line="240" w:lineRule="auto"/>
        <w:rPr>
          <w:rFonts w:ascii="Arial" w:eastAsia="Times New Roman" w:hAnsi="Arial" w:cs="Arial"/>
          <w:sz w:val="24"/>
        </w:rPr>
      </w:pPr>
    </w:p>
    <w:p w14:paraId="19D676D0" w14:textId="4F69008B" w:rsidR="000D58F2" w:rsidRPr="0029109B" w:rsidRDefault="000D58F2" w:rsidP="00393200">
      <w:pPr>
        <w:widowControl w:val="0"/>
        <w:numPr>
          <w:ilvl w:val="0"/>
          <w:numId w:val="4"/>
        </w:numPr>
        <w:tabs>
          <w:tab w:val="left" w:pos="720"/>
        </w:tabs>
        <w:autoSpaceDE w:val="0"/>
        <w:autoSpaceDN w:val="0"/>
        <w:adjustRightInd w:val="0"/>
        <w:spacing w:after="0" w:line="240" w:lineRule="auto"/>
        <w:ind w:left="720" w:hanging="360"/>
        <w:rPr>
          <w:rFonts w:ascii="Arial" w:eastAsia="Times New Roman" w:hAnsi="Arial" w:cs="Arial"/>
          <w:sz w:val="24"/>
        </w:rPr>
      </w:pPr>
      <w:r w:rsidRPr="0029109B">
        <w:rPr>
          <w:rFonts w:ascii="Arial" w:eastAsia="Times New Roman" w:hAnsi="Arial" w:cs="Arial"/>
          <w:sz w:val="24"/>
        </w:rPr>
        <w:t xml:space="preserve">Details of </w:t>
      </w:r>
      <w:r w:rsidR="009453A8">
        <w:rPr>
          <w:rFonts w:ascii="Arial" w:eastAsia="Times New Roman" w:hAnsi="Arial" w:cs="Arial"/>
          <w:sz w:val="24"/>
        </w:rPr>
        <w:t xml:space="preserve">the </w:t>
      </w:r>
      <w:r w:rsidRPr="0029109B">
        <w:rPr>
          <w:rFonts w:ascii="Arial" w:eastAsia="Times New Roman" w:hAnsi="Arial" w:cs="Arial"/>
          <w:sz w:val="24"/>
        </w:rPr>
        <w:t xml:space="preserve">direct payments </w:t>
      </w:r>
      <w:r w:rsidR="00FF3CD7" w:rsidRPr="0029109B">
        <w:rPr>
          <w:rFonts w:ascii="Arial" w:eastAsia="Times New Roman" w:hAnsi="Arial" w:cs="Arial"/>
          <w:sz w:val="24"/>
        </w:rPr>
        <w:t>customer</w:t>
      </w:r>
      <w:r w:rsidRPr="0029109B">
        <w:rPr>
          <w:rFonts w:ascii="Arial" w:eastAsia="Times New Roman" w:hAnsi="Arial" w:cs="Arial"/>
          <w:sz w:val="24"/>
        </w:rPr>
        <w:t>’s contribution from the Financial Assessment Team</w:t>
      </w:r>
      <w:r w:rsidR="009453A8">
        <w:rPr>
          <w:rFonts w:ascii="Arial" w:eastAsia="Times New Roman" w:hAnsi="Arial" w:cs="Arial"/>
          <w:sz w:val="24"/>
        </w:rPr>
        <w:t xml:space="preserve"> and </w:t>
      </w:r>
      <w:r w:rsidRPr="0029109B">
        <w:rPr>
          <w:rFonts w:ascii="Arial" w:eastAsia="Times New Roman" w:hAnsi="Arial" w:cs="Arial"/>
          <w:sz w:val="24"/>
        </w:rPr>
        <w:t xml:space="preserve"> </w:t>
      </w:r>
    </w:p>
    <w:p w14:paraId="5398DC5B" w14:textId="77777777" w:rsidR="000D58F2" w:rsidRPr="0029109B" w:rsidRDefault="00D57DE6" w:rsidP="00393200">
      <w:pPr>
        <w:widowControl w:val="0"/>
        <w:numPr>
          <w:ilvl w:val="0"/>
          <w:numId w:val="4"/>
        </w:numPr>
        <w:tabs>
          <w:tab w:val="left" w:pos="720"/>
        </w:tabs>
        <w:autoSpaceDE w:val="0"/>
        <w:autoSpaceDN w:val="0"/>
        <w:adjustRightInd w:val="0"/>
        <w:spacing w:after="0" w:line="240" w:lineRule="auto"/>
        <w:ind w:left="720" w:hanging="360"/>
        <w:rPr>
          <w:rFonts w:ascii="Arial" w:eastAsia="Times New Roman" w:hAnsi="Arial" w:cs="Arial"/>
          <w:sz w:val="24"/>
        </w:rPr>
      </w:pPr>
      <w:r>
        <w:rPr>
          <w:rFonts w:ascii="Arial" w:eastAsia="Times New Roman" w:hAnsi="Arial" w:cs="Arial"/>
          <w:sz w:val="24"/>
        </w:rPr>
        <w:t>A completed</w:t>
      </w:r>
      <w:r w:rsidR="008A63FC">
        <w:rPr>
          <w:rFonts w:ascii="Arial" w:eastAsia="Times New Roman" w:hAnsi="Arial" w:cs="Arial"/>
          <w:sz w:val="24"/>
        </w:rPr>
        <w:t xml:space="preserve"> </w:t>
      </w:r>
      <w:r w:rsidR="000D58F2" w:rsidRPr="0029109B">
        <w:rPr>
          <w:rFonts w:ascii="Arial" w:eastAsia="Times New Roman" w:hAnsi="Arial" w:cs="Arial"/>
          <w:sz w:val="24"/>
        </w:rPr>
        <w:t>support plan showing</w:t>
      </w:r>
      <w:r>
        <w:rPr>
          <w:rFonts w:ascii="Arial" w:eastAsia="Times New Roman" w:hAnsi="Arial" w:cs="Arial"/>
          <w:sz w:val="24"/>
        </w:rPr>
        <w:t xml:space="preserve"> a</w:t>
      </w:r>
      <w:r w:rsidR="000D58F2" w:rsidRPr="0029109B">
        <w:rPr>
          <w:rFonts w:ascii="Arial" w:eastAsia="Times New Roman" w:hAnsi="Arial" w:cs="Arial"/>
          <w:sz w:val="24"/>
        </w:rPr>
        <w:t xml:space="preserve"> breakdown of all services/hours</w:t>
      </w:r>
      <w:r w:rsidR="00E375A1">
        <w:rPr>
          <w:rFonts w:ascii="Arial" w:eastAsia="Times New Roman" w:hAnsi="Arial" w:cs="Arial"/>
          <w:sz w:val="24"/>
        </w:rPr>
        <w:t xml:space="preserve"> from the social work practitioner.</w:t>
      </w:r>
    </w:p>
    <w:p w14:paraId="2A4A8440" w14:textId="77777777" w:rsidR="000D58F2" w:rsidRPr="0029109B" w:rsidRDefault="000D58F2" w:rsidP="000D58F2">
      <w:pPr>
        <w:widowControl w:val="0"/>
        <w:tabs>
          <w:tab w:val="left" w:pos="720"/>
        </w:tabs>
        <w:autoSpaceDE w:val="0"/>
        <w:autoSpaceDN w:val="0"/>
        <w:adjustRightInd w:val="0"/>
        <w:spacing w:after="0" w:line="240" w:lineRule="auto"/>
        <w:rPr>
          <w:rFonts w:ascii="Arial" w:eastAsia="Times New Roman" w:hAnsi="Arial" w:cs="Arial"/>
          <w:sz w:val="24"/>
        </w:rPr>
      </w:pPr>
    </w:p>
    <w:p w14:paraId="07C04207" w14:textId="103C18CC" w:rsidR="000D58F2" w:rsidRPr="00F91C72" w:rsidRDefault="00F91C72"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4.5.1 How Direct P</w:t>
      </w:r>
      <w:r w:rsidR="000D58F2" w:rsidRPr="00F91C72">
        <w:rPr>
          <w:rFonts w:ascii="Arial" w:eastAsia="Times New Roman" w:hAnsi="Arial" w:cs="Arial"/>
          <w:b/>
          <w:bCs/>
          <w:sz w:val="24"/>
          <w:szCs w:val="24"/>
        </w:rPr>
        <w:t>ayments are calculated</w:t>
      </w:r>
    </w:p>
    <w:p w14:paraId="75B1B18D" w14:textId="77777777" w:rsidR="000D58F2" w:rsidRPr="00F91C72" w:rsidRDefault="000D58F2" w:rsidP="000D58F2">
      <w:pPr>
        <w:widowControl w:val="0"/>
        <w:autoSpaceDE w:val="0"/>
        <w:autoSpaceDN w:val="0"/>
        <w:adjustRightInd w:val="0"/>
        <w:spacing w:after="0" w:line="240" w:lineRule="auto"/>
        <w:rPr>
          <w:rFonts w:ascii="Arial" w:eastAsia="Times New Roman" w:hAnsi="Arial" w:cs="Arial"/>
          <w:b/>
          <w:sz w:val="24"/>
        </w:rPr>
      </w:pPr>
    </w:p>
    <w:p w14:paraId="3CF5521A" w14:textId="77777777" w:rsidR="00D57DE6"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w:t>
      </w:r>
      <w:r w:rsidR="00D57DE6">
        <w:rPr>
          <w:rFonts w:ascii="Arial" w:eastAsia="Times New Roman" w:hAnsi="Arial" w:cs="Arial"/>
          <w:sz w:val="24"/>
        </w:rPr>
        <w:t>level of support</w:t>
      </w:r>
      <w:r w:rsidR="00D57DE6" w:rsidRPr="006C33C1">
        <w:rPr>
          <w:rFonts w:ascii="Arial" w:eastAsia="Times New Roman" w:hAnsi="Arial" w:cs="Arial"/>
          <w:sz w:val="24"/>
        </w:rPr>
        <w:t xml:space="preserve"> </w:t>
      </w:r>
      <w:r w:rsidRPr="006C33C1">
        <w:rPr>
          <w:rFonts w:ascii="Arial" w:eastAsia="Times New Roman" w:hAnsi="Arial" w:cs="Arial"/>
          <w:sz w:val="24"/>
        </w:rPr>
        <w:t xml:space="preserve">required must be established by the </w:t>
      </w:r>
      <w:r w:rsidR="00D57DE6">
        <w:rPr>
          <w:rFonts w:ascii="Arial" w:eastAsia="Times New Roman" w:hAnsi="Arial" w:cs="Arial"/>
          <w:sz w:val="24"/>
        </w:rPr>
        <w:t>social work practitioner</w:t>
      </w:r>
      <w:r w:rsidRPr="006C33C1">
        <w:rPr>
          <w:rFonts w:ascii="Arial" w:eastAsia="Times New Roman" w:hAnsi="Arial" w:cs="Arial"/>
          <w:sz w:val="24"/>
        </w:rPr>
        <w:t xml:space="preserve"> and detailed </w:t>
      </w:r>
      <w:r w:rsidR="00D57DE6">
        <w:rPr>
          <w:rFonts w:ascii="Arial" w:eastAsia="Times New Roman" w:hAnsi="Arial" w:cs="Arial"/>
          <w:sz w:val="24"/>
        </w:rPr>
        <w:t>in</w:t>
      </w:r>
      <w:r w:rsidR="00D57DE6" w:rsidRPr="006C33C1">
        <w:rPr>
          <w:rFonts w:ascii="Arial" w:eastAsia="Times New Roman" w:hAnsi="Arial" w:cs="Arial"/>
          <w:sz w:val="24"/>
        </w:rPr>
        <w:t xml:space="preserve"> </w:t>
      </w:r>
      <w:r w:rsidRPr="006C33C1">
        <w:rPr>
          <w:rFonts w:ascii="Arial" w:eastAsia="Times New Roman" w:hAnsi="Arial" w:cs="Arial"/>
          <w:sz w:val="24"/>
        </w:rPr>
        <w:t xml:space="preserve">the support plan. </w:t>
      </w:r>
    </w:p>
    <w:p w14:paraId="2A5B8E3B" w14:textId="77777777" w:rsidR="00D57DE6" w:rsidRDefault="00D57DE6" w:rsidP="000D58F2">
      <w:pPr>
        <w:widowControl w:val="0"/>
        <w:autoSpaceDE w:val="0"/>
        <w:autoSpaceDN w:val="0"/>
        <w:adjustRightInd w:val="0"/>
        <w:spacing w:after="0" w:line="240" w:lineRule="auto"/>
        <w:rPr>
          <w:rFonts w:ascii="Arial" w:eastAsia="Times New Roman" w:hAnsi="Arial" w:cs="Arial"/>
          <w:sz w:val="24"/>
        </w:rPr>
      </w:pPr>
    </w:p>
    <w:p w14:paraId="156C3EA9" w14:textId="4EE77844" w:rsidR="00EE1AD4"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w:t>
      </w:r>
      <w:r w:rsidR="00D57DE6">
        <w:rPr>
          <w:rFonts w:ascii="Arial" w:eastAsia="Times New Roman" w:hAnsi="Arial" w:cs="Arial"/>
          <w:sz w:val="24"/>
        </w:rPr>
        <w:t>weekly direct payment</w:t>
      </w:r>
      <w:r w:rsidR="00D57DE6" w:rsidRPr="006C33C1">
        <w:rPr>
          <w:rFonts w:ascii="Arial" w:eastAsia="Times New Roman" w:hAnsi="Arial" w:cs="Arial"/>
          <w:sz w:val="24"/>
        </w:rPr>
        <w:t xml:space="preserve"> </w:t>
      </w:r>
      <w:r w:rsidRPr="006C33C1">
        <w:rPr>
          <w:rFonts w:ascii="Arial" w:eastAsia="Times New Roman" w:hAnsi="Arial" w:cs="Arial"/>
          <w:sz w:val="24"/>
        </w:rPr>
        <w:t>rate must be</w:t>
      </w:r>
      <w:r w:rsidR="00D57DE6">
        <w:rPr>
          <w:rFonts w:ascii="Arial" w:eastAsia="Times New Roman" w:hAnsi="Arial" w:cs="Arial"/>
          <w:sz w:val="24"/>
        </w:rPr>
        <w:t xml:space="preserve"> calculated</w:t>
      </w:r>
      <w:r w:rsidRPr="006C33C1">
        <w:rPr>
          <w:rFonts w:ascii="Arial" w:eastAsia="Times New Roman" w:hAnsi="Arial" w:cs="Arial"/>
          <w:sz w:val="24"/>
        </w:rPr>
        <w:t xml:space="preserve"> in accordance with</w:t>
      </w:r>
      <w:r w:rsidR="0022175E">
        <w:rPr>
          <w:rFonts w:ascii="Arial" w:eastAsia="Times New Roman" w:hAnsi="Arial" w:cs="Arial"/>
          <w:sz w:val="24"/>
        </w:rPr>
        <w:t xml:space="preserve"> the approved schedule of rates. This will provided in your Direct Payment pack when you are originally signed up and can also be </w:t>
      </w:r>
      <w:r w:rsidR="0065172E">
        <w:rPr>
          <w:rFonts w:ascii="Arial" w:eastAsia="Times New Roman" w:hAnsi="Arial" w:cs="Arial"/>
          <w:sz w:val="24"/>
        </w:rPr>
        <w:t>found</w:t>
      </w:r>
      <w:r w:rsidR="0022175E">
        <w:rPr>
          <w:rFonts w:ascii="Arial" w:eastAsia="Times New Roman" w:hAnsi="Arial" w:cs="Arial"/>
          <w:sz w:val="24"/>
        </w:rPr>
        <w:t xml:space="preserve"> on our website:</w:t>
      </w:r>
      <w:r w:rsidR="0022175E" w:rsidRPr="0022175E">
        <w:t xml:space="preserve"> </w:t>
      </w:r>
      <w:hyperlink r:id="rId23" w:history="1">
        <w:r w:rsidR="0022175E" w:rsidRPr="0022175E">
          <w:rPr>
            <w:rStyle w:val="Hyperlink"/>
            <w:rFonts w:ascii="Arial" w:hAnsi="Arial" w:cs="Arial"/>
            <w:sz w:val="24"/>
            <w:szCs w:val="24"/>
          </w:rPr>
          <w:t>https://www.merton.gov.uk/social-care/adult-social-care/direct-payments/forms-and-leaflets</w:t>
        </w:r>
      </w:hyperlink>
    </w:p>
    <w:p w14:paraId="74AC88F9" w14:textId="77777777" w:rsidR="001B5867" w:rsidRDefault="001B5867" w:rsidP="000D58F2">
      <w:pPr>
        <w:widowControl w:val="0"/>
        <w:autoSpaceDE w:val="0"/>
        <w:autoSpaceDN w:val="0"/>
        <w:adjustRightInd w:val="0"/>
        <w:spacing w:after="0" w:line="240" w:lineRule="auto"/>
        <w:rPr>
          <w:rFonts w:ascii="Arial" w:eastAsia="Times New Roman" w:hAnsi="Arial" w:cs="Arial"/>
          <w:sz w:val="24"/>
        </w:rPr>
      </w:pPr>
    </w:p>
    <w:p w14:paraId="1A0F9F69"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646348CC" w14:textId="3D44CD50" w:rsidR="000D58F2" w:rsidRPr="00F91C72" w:rsidRDefault="00F91C72"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4.5.2 How Direct P</w:t>
      </w:r>
      <w:r w:rsidR="000D58F2" w:rsidRPr="00F91C72">
        <w:rPr>
          <w:rFonts w:ascii="Arial" w:eastAsia="Times New Roman" w:hAnsi="Arial" w:cs="Arial"/>
          <w:b/>
          <w:bCs/>
          <w:sz w:val="24"/>
          <w:szCs w:val="24"/>
        </w:rPr>
        <w:t xml:space="preserve">ayments </w:t>
      </w:r>
      <w:r w:rsidR="007A4CCC" w:rsidRPr="00F91C72">
        <w:rPr>
          <w:rFonts w:ascii="Arial" w:eastAsia="Times New Roman" w:hAnsi="Arial" w:cs="Arial"/>
          <w:b/>
          <w:bCs/>
          <w:sz w:val="24"/>
          <w:szCs w:val="24"/>
        </w:rPr>
        <w:t>are made</w:t>
      </w:r>
    </w:p>
    <w:p w14:paraId="4FECA927"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45221E5A"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Payments will be made every four weeks in advance to all direct payments </w:t>
      </w:r>
      <w:r w:rsidR="00FF3CD7" w:rsidRPr="006C33C1">
        <w:rPr>
          <w:rFonts w:ascii="Arial" w:eastAsia="Times New Roman" w:hAnsi="Arial" w:cs="Arial"/>
          <w:sz w:val="24"/>
        </w:rPr>
        <w:t>customer</w:t>
      </w:r>
      <w:r w:rsidRPr="006C33C1">
        <w:rPr>
          <w:rFonts w:ascii="Arial" w:eastAsia="Times New Roman" w:hAnsi="Arial" w:cs="Arial"/>
          <w:sz w:val="24"/>
        </w:rPr>
        <w:t>s f</w:t>
      </w:r>
      <w:r w:rsidR="00E03B2F" w:rsidRPr="006C33C1">
        <w:rPr>
          <w:rFonts w:ascii="Arial" w:eastAsia="Times New Roman" w:hAnsi="Arial" w:cs="Arial"/>
          <w:sz w:val="24"/>
        </w:rPr>
        <w:t>or se</w:t>
      </w:r>
      <w:r w:rsidR="00B6161B">
        <w:rPr>
          <w:rFonts w:ascii="Arial" w:eastAsia="Times New Roman" w:hAnsi="Arial" w:cs="Arial"/>
          <w:sz w:val="24"/>
        </w:rPr>
        <w:t xml:space="preserve">rvices. </w:t>
      </w:r>
      <w:r w:rsidRPr="006C33C1">
        <w:rPr>
          <w:rFonts w:ascii="Arial" w:eastAsia="Times New Roman" w:hAnsi="Arial" w:cs="Arial"/>
          <w:sz w:val="24"/>
        </w:rPr>
        <w:t xml:space="preserve">All payments are made via the BACS system (an electronic transfer of funds between the council and the </w:t>
      </w:r>
      <w:r w:rsidR="00E03B2F" w:rsidRPr="006C33C1">
        <w:rPr>
          <w:rFonts w:ascii="Arial" w:eastAsia="Times New Roman" w:hAnsi="Arial" w:cs="Arial"/>
          <w:sz w:val="24"/>
        </w:rPr>
        <w:t>customer’s</w:t>
      </w:r>
      <w:r w:rsidR="00A5408F" w:rsidRPr="006C33C1">
        <w:rPr>
          <w:rFonts w:ascii="Arial" w:eastAsia="Times New Roman" w:hAnsi="Arial" w:cs="Arial"/>
          <w:sz w:val="24"/>
        </w:rPr>
        <w:t xml:space="preserve"> pre-paid card</w:t>
      </w:r>
      <w:r w:rsidR="00B6161B">
        <w:rPr>
          <w:rFonts w:ascii="Arial" w:eastAsia="Times New Roman" w:hAnsi="Arial" w:cs="Arial"/>
          <w:sz w:val="24"/>
        </w:rPr>
        <w:t xml:space="preserve"> or bank account</w:t>
      </w:r>
      <w:r w:rsidRPr="006C33C1">
        <w:rPr>
          <w:rFonts w:ascii="Arial" w:eastAsia="Times New Roman" w:hAnsi="Arial" w:cs="Arial"/>
          <w:sz w:val="24"/>
        </w:rPr>
        <w:t>)</w:t>
      </w:r>
      <w:r w:rsidR="00B43FC4">
        <w:rPr>
          <w:rFonts w:ascii="Arial" w:eastAsia="Times New Roman" w:hAnsi="Arial" w:cs="Arial"/>
          <w:sz w:val="24"/>
        </w:rPr>
        <w:t>.</w:t>
      </w:r>
    </w:p>
    <w:p w14:paraId="48F32CB9" w14:textId="77777777" w:rsidR="009E2CF1" w:rsidRPr="006C33C1" w:rsidRDefault="009E2CF1" w:rsidP="000D58F2">
      <w:pPr>
        <w:widowControl w:val="0"/>
        <w:autoSpaceDE w:val="0"/>
        <w:autoSpaceDN w:val="0"/>
        <w:adjustRightInd w:val="0"/>
        <w:spacing w:after="0" w:line="240" w:lineRule="auto"/>
        <w:rPr>
          <w:rFonts w:ascii="Arial" w:eastAsia="Times New Roman" w:hAnsi="Arial" w:cs="Arial"/>
          <w:b/>
          <w:bCs/>
          <w:sz w:val="24"/>
          <w:szCs w:val="24"/>
        </w:rPr>
      </w:pPr>
    </w:p>
    <w:p w14:paraId="78FC5C06" w14:textId="77777777" w:rsidR="002B11DF" w:rsidRDefault="002B11DF" w:rsidP="00E03B2F">
      <w:pPr>
        <w:widowControl w:val="0"/>
        <w:autoSpaceDE w:val="0"/>
        <w:autoSpaceDN w:val="0"/>
        <w:adjustRightInd w:val="0"/>
        <w:spacing w:after="0" w:line="240" w:lineRule="auto"/>
        <w:rPr>
          <w:rFonts w:ascii="Arial" w:eastAsia="Times New Roman" w:hAnsi="Arial" w:cs="Arial"/>
          <w:b/>
          <w:bCs/>
          <w:sz w:val="24"/>
          <w:szCs w:val="24"/>
        </w:rPr>
      </w:pPr>
    </w:p>
    <w:p w14:paraId="3407A0BB" w14:textId="583B60C5" w:rsidR="00E03B2F" w:rsidRPr="00F91C72" w:rsidRDefault="00E03B2F" w:rsidP="00E03B2F">
      <w:pPr>
        <w:widowControl w:val="0"/>
        <w:autoSpaceDE w:val="0"/>
        <w:autoSpaceDN w:val="0"/>
        <w:adjustRightInd w:val="0"/>
        <w:spacing w:after="0" w:line="240" w:lineRule="auto"/>
        <w:rPr>
          <w:rFonts w:ascii="Arial" w:eastAsia="Times New Roman" w:hAnsi="Arial" w:cs="Arial"/>
          <w:b/>
          <w:bCs/>
          <w:sz w:val="24"/>
          <w:szCs w:val="24"/>
        </w:rPr>
      </w:pPr>
      <w:r w:rsidRPr="00F91C72">
        <w:rPr>
          <w:rFonts w:ascii="Arial" w:eastAsia="Times New Roman" w:hAnsi="Arial" w:cs="Arial"/>
          <w:b/>
          <w:bCs/>
          <w:sz w:val="24"/>
          <w:szCs w:val="24"/>
        </w:rPr>
        <w:t xml:space="preserve">4.5.3 Changes to Direct Payments </w:t>
      </w:r>
    </w:p>
    <w:p w14:paraId="23ADF283" w14:textId="77777777" w:rsidR="00E03B2F" w:rsidRPr="00F91C72" w:rsidRDefault="00E03B2F" w:rsidP="00E03B2F">
      <w:pPr>
        <w:widowControl w:val="0"/>
        <w:autoSpaceDE w:val="0"/>
        <w:autoSpaceDN w:val="0"/>
        <w:adjustRightInd w:val="0"/>
        <w:spacing w:after="0" w:line="240" w:lineRule="auto"/>
        <w:rPr>
          <w:rFonts w:ascii="Arial" w:eastAsia="Times New Roman" w:hAnsi="Arial" w:cs="Arial"/>
          <w:b/>
          <w:bCs/>
          <w:sz w:val="24"/>
          <w:szCs w:val="24"/>
        </w:rPr>
      </w:pPr>
    </w:p>
    <w:p w14:paraId="633D577E" w14:textId="73693679" w:rsidR="001B5867" w:rsidRDefault="00935BEA" w:rsidP="00F91C72">
      <w:pPr>
        <w:spacing w:after="0" w:line="240" w:lineRule="auto"/>
        <w:rPr>
          <w:rFonts w:ascii="Arial" w:hAnsi="Arial" w:cs="Arial"/>
          <w:sz w:val="24"/>
          <w:szCs w:val="24"/>
        </w:rPr>
      </w:pPr>
      <w:r w:rsidRPr="006C33C1">
        <w:rPr>
          <w:rFonts w:ascii="Arial" w:hAnsi="Arial" w:cs="Arial"/>
          <w:sz w:val="24"/>
          <w:szCs w:val="24"/>
        </w:rPr>
        <w:t xml:space="preserve">When </w:t>
      </w:r>
      <w:r w:rsidR="008A63FC">
        <w:rPr>
          <w:rFonts w:ascii="Arial" w:hAnsi="Arial" w:cs="Arial"/>
          <w:sz w:val="24"/>
          <w:szCs w:val="24"/>
        </w:rPr>
        <w:t>a change in the direct payment</w:t>
      </w:r>
      <w:r w:rsidR="001B5867">
        <w:rPr>
          <w:rFonts w:ascii="Arial" w:hAnsi="Arial" w:cs="Arial"/>
          <w:sz w:val="24"/>
          <w:szCs w:val="24"/>
        </w:rPr>
        <w:t xml:space="preserve"> </w:t>
      </w:r>
      <w:r w:rsidRPr="006C33C1">
        <w:rPr>
          <w:rFonts w:ascii="Arial" w:hAnsi="Arial" w:cs="Arial"/>
          <w:sz w:val="24"/>
          <w:szCs w:val="24"/>
        </w:rPr>
        <w:t>arises</w:t>
      </w:r>
      <w:r w:rsidR="00A5408F" w:rsidRPr="006C33C1">
        <w:rPr>
          <w:rFonts w:ascii="Arial" w:hAnsi="Arial" w:cs="Arial"/>
          <w:sz w:val="24"/>
          <w:szCs w:val="24"/>
        </w:rPr>
        <w:t xml:space="preserve">, the social </w:t>
      </w:r>
      <w:r w:rsidR="00743FFA">
        <w:rPr>
          <w:rFonts w:ascii="Arial" w:hAnsi="Arial" w:cs="Arial"/>
          <w:sz w:val="24"/>
          <w:szCs w:val="24"/>
        </w:rPr>
        <w:t>work practitioner</w:t>
      </w:r>
      <w:r w:rsidR="001B5867">
        <w:rPr>
          <w:rFonts w:ascii="Arial" w:hAnsi="Arial" w:cs="Arial"/>
          <w:sz w:val="24"/>
          <w:szCs w:val="24"/>
        </w:rPr>
        <w:t xml:space="preserve"> </w:t>
      </w:r>
      <w:r w:rsidR="00A5408F" w:rsidRPr="006C33C1">
        <w:rPr>
          <w:rFonts w:ascii="Arial" w:hAnsi="Arial" w:cs="Arial"/>
          <w:sz w:val="24"/>
          <w:szCs w:val="24"/>
        </w:rPr>
        <w:t>should update the existing support plan</w:t>
      </w:r>
      <w:r w:rsidR="00C65940" w:rsidRPr="006C33C1">
        <w:rPr>
          <w:rFonts w:ascii="Arial" w:hAnsi="Arial" w:cs="Arial"/>
          <w:sz w:val="24"/>
          <w:szCs w:val="24"/>
        </w:rPr>
        <w:t xml:space="preserve"> to reflect the relevant change</w:t>
      </w:r>
      <w:r w:rsidR="00E03B2F" w:rsidRPr="006C33C1">
        <w:rPr>
          <w:rFonts w:ascii="Arial" w:hAnsi="Arial" w:cs="Arial"/>
          <w:sz w:val="24"/>
          <w:szCs w:val="24"/>
        </w:rPr>
        <w:t>s</w:t>
      </w:r>
      <w:r w:rsidRPr="006C33C1">
        <w:rPr>
          <w:rFonts w:ascii="Arial" w:hAnsi="Arial" w:cs="Arial"/>
          <w:sz w:val="24"/>
          <w:szCs w:val="24"/>
        </w:rPr>
        <w:t>, inform</w:t>
      </w:r>
      <w:r w:rsidR="00A5408F" w:rsidRPr="006C33C1">
        <w:rPr>
          <w:rFonts w:ascii="Arial" w:hAnsi="Arial" w:cs="Arial"/>
          <w:sz w:val="24"/>
          <w:szCs w:val="24"/>
        </w:rPr>
        <w:t xml:space="preserve"> the </w:t>
      </w:r>
      <w:r w:rsidR="004708CC">
        <w:rPr>
          <w:rFonts w:ascii="Arial" w:hAnsi="Arial" w:cs="Arial"/>
          <w:sz w:val="24"/>
          <w:szCs w:val="24"/>
        </w:rPr>
        <w:t>D</w:t>
      </w:r>
      <w:r w:rsidR="00A5408F" w:rsidRPr="006C33C1">
        <w:rPr>
          <w:rFonts w:ascii="Arial" w:hAnsi="Arial" w:cs="Arial"/>
          <w:sz w:val="24"/>
          <w:szCs w:val="24"/>
        </w:rPr>
        <w:t xml:space="preserve">irect </w:t>
      </w:r>
      <w:r w:rsidR="004708CC">
        <w:rPr>
          <w:rFonts w:ascii="Arial" w:hAnsi="Arial" w:cs="Arial"/>
          <w:sz w:val="24"/>
          <w:szCs w:val="24"/>
        </w:rPr>
        <w:t>P</w:t>
      </w:r>
      <w:r w:rsidR="00A5408F" w:rsidRPr="006C33C1">
        <w:rPr>
          <w:rFonts w:ascii="Arial" w:hAnsi="Arial" w:cs="Arial"/>
          <w:sz w:val="24"/>
          <w:szCs w:val="24"/>
        </w:rPr>
        <w:t xml:space="preserve">ayments </w:t>
      </w:r>
      <w:r w:rsidR="006C7D87">
        <w:rPr>
          <w:rFonts w:ascii="Arial" w:hAnsi="Arial" w:cs="Arial"/>
          <w:sz w:val="24"/>
          <w:szCs w:val="24"/>
        </w:rPr>
        <w:t>T</w:t>
      </w:r>
      <w:r w:rsidR="004708CC">
        <w:rPr>
          <w:rFonts w:ascii="Arial" w:hAnsi="Arial" w:cs="Arial"/>
          <w:sz w:val="24"/>
          <w:szCs w:val="24"/>
        </w:rPr>
        <w:t>eam</w:t>
      </w:r>
      <w:r w:rsidR="00A5408F" w:rsidRPr="006C33C1">
        <w:rPr>
          <w:rFonts w:ascii="Arial" w:hAnsi="Arial" w:cs="Arial"/>
          <w:sz w:val="24"/>
          <w:szCs w:val="24"/>
        </w:rPr>
        <w:t xml:space="preserve"> and </w:t>
      </w:r>
      <w:r w:rsidR="004708CC">
        <w:rPr>
          <w:rFonts w:ascii="Arial" w:hAnsi="Arial" w:cs="Arial"/>
          <w:sz w:val="24"/>
          <w:szCs w:val="24"/>
        </w:rPr>
        <w:t>update Mosaic accordingly</w:t>
      </w:r>
      <w:r w:rsidR="00A5408F" w:rsidRPr="006C33C1">
        <w:rPr>
          <w:rFonts w:ascii="Arial" w:hAnsi="Arial" w:cs="Arial"/>
          <w:sz w:val="24"/>
          <w:szCs w:val="24"/>
        </w:rPr>
        <w:t xml:space="preserve">. </w:t>
      </w:r>
    </w:p>
    <w:p w14:paraId="03BE0C95" w14:textId="77777777" w:rsidR="0050581D" w:rsidRDefault="0050581D" w:rsidP="00F91C72">
      <w:pPr>
        <w:spacing w:after="0" w:line="240" w:lineRule="auto"/>
        <w:rPr>
          <w:rFonts w:ascii="Arial" w:hAnsi="Arial" w:cs="Arial"/>
          <w:sz w:val="24"/>
          <w:szCs w:val="24"/>
        </w:rPr>
      </w:pPr>
    </w:p>
    <w:p w14:paraId="48D47694" w14:textId="502C232D" w:rsidR="00EE1AD4" w:rsidRPr="0050581D" w:rsidRDefault="00A5408F" w:rsidP="0050581D">
      <w:pPr>
        <w:spacing w:after="0" w:line="240" w:lineRule="auto"/>
        <w:rPr>
          <w:rFonts w:ascii="Arial" w:hAnsi="Arial" w:cs="Arial"/>
          <w:sz w:val="24"/>
          <w:szCs w:val="24"/>
        </w:rPr>
      </w:pPr>
      <w:r w:rsidRPr="006C33C1">
        <w:rPr>
          <w:rFonts w:ascii="Arial" w:hAnsi="Arial" w:cs="Arial"/>
          <w:sz w:val="24"/>
          <w:szCs w:val="24"/>
        </w:rPr>
        <w:t xml:space="preserve">The </w:t>
      </w:r>
      <w:r w:rsidR="00E03B2F" w:rsidRPr="006C33C1">
        <w:rPr>
          <w:rFonts w:ascii="Arial" w:hAnsi="Arial" w:cs="Arial"/>
          <w:sz w:val="24"/>
          <w:szCs w:val="24"/>
        </w:rPr>
        <w:t>customer and/or</w:t>
      </w:r>
      <w:r w:rsidRPr="006C33C1">
        <w:rPr>
          <w:rFonts w:ascii="Arial" w:hAnsi="Arial" w:cs="Arial"/>
          <w:sz w:val="24"/>
          <w:szCs w:val="24"/>
        </w:rPr>
        <w:t xml:space="preserve"> their third party/nominated person must be given 4 weeks’ notice of any changes to </w:t>
      </w:r>
      <w:r w:rsidR="00E03B2F" w:rsidRPr="006C33C1">
        <w:rPr>
          <w:rFonts w:ascii="Arial" w:hAnsi="Arial" w:cs="Arial"/>
          <w:sz w:val="24"/>
          <w:szCs w:val="24"/>
        </w:rPr>
        <w:t>the support</w:t>
      </w:r>
      <w:r w:rsidRPr="006C33C1">
        <w:rPr>
          <w:rFonts w:ascii="Arial" w:hAnsi="Arial" w:cs="Arial"/>
          <w:sz w:val="24"/>
          <w:szCs w:val="24"/>
        </w:rPr>
        <w:t xml:space="preserve"> plan. </w:t>
      </w:r>
      <w:r w:rsidR="000D58F2" w:rsidRPr="006C33C1">
        <w:rPr>
          <w:rFonts w:ascii="Arial" w:eastAsia="Times New Roman" w:hAnsi="Arial" w:cs="Arial"/>
          <w:sz w:val="24"/>
        </w:rPr>
        <w:t>This is to allow the customer to give notice of these changes (such as</w:t>
      </w:r>
      <w:r w:rsidR="00935BEA" w:rsidRPr="006C33C1">
        <w:rPr>
          <w:rFonts w:ascii="Arial" w:eastAsia="Times New Roman" w:hAnsi="Arial" w:cs="Arial"/>
          <w:sz w:val="24"/>
        </w:rPr>
        <w:t xml:space="preserve"> an increase,</w:t>
      </w:r>
      <w:r w:rsidR="000D58F2" w:rsidRPr="006C33C1">
        <w:rPr>
          <w:rFonts w:ascii="Arial" w:eastAsia="Times New Roman" w:hAnsi="Arial" w:cs="Arial"/>
          <w:sz w:val="24"/>
        </w:rPr>
        <w:t xml:space="preserve"> reduction or termination of services) t</w:t>
      </w:r>
      <w:r w:rsidR="00935BEA" w:rsidRPr="006C33C1">
        <w:rPr>
          <w:rFonts w:ascii="Arial" w:eastAsia="Times New Roman" w:hAnsi="Arial" w:cs="Arial"/>
          <w:sz w:val="24"/>
        </w:rPr>
        <w:t>o their personal assistant/agency</w:t>
      </w:r>
      <w:r w:rsidR="000D58F2" w:rsidRPr="006C33C1">
        <w:rPr>
          <w:rFonts w:ascii="Arial" w:eastAsia="Times New Roman" w:hAnsi="Arial" w:cs="Arial"/>
          <w:sz w:val="24"/>
        </w:rPr>
        <w:t xml:space="preserve">, </w:t>
      </w:r>
      <w:r w:rsidR="00DA5EC2" w:rsidRPr="006C33C1">
        <w:rPr>
          <w:rFonts w:ascii="Arial" w:eastAsia="Times New Roman" w:hAnsi="Arial" w:cs="Arial"/>
          <w:sz w:val="24"/>
        </w:rPr>
        <w:t xml:space="preserve">if required. </w:t>
      </w:r>
    </w:p>
    <w:p w14:paraId="19D5E109" w14:textId="77777777" w:rsidR="00EE1AD4" w:rsidRPr="006C33C1" w:rsidRDefault="00EE1AD4" w:rsidP="00F91C72">
      <w:pPr>
        <w:widowControl w:val="0"/>
        <w:autoSpaceDE w:val="0"/>
        <w:autoSpaceDN w:val="0"/>
        <w:adjustRightInd w:val="0"/>
        <w:spacing w:after="0" w:line="240" w:lineRule="auto"/>
        <w:rPr>
          <w:rFonts w:ascii="Arial" w:eastAsia="Times New Roman" w:hAnsi="Arial" w:cs="Arial"/>
          <w:sz w:val="24"/>
        </w:rPr>
      </w:pPr>
    </w:p>
    <w:p w14:paraId="3D26E4DF" w14:textId="77777777" w:rsidR="000D58F2" w:rsidRPr="006C33C1" w:rsidRDefault="000D58F2" w:rsidP="00F91C7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new amount will be </w:t>
      </w:r>
      <w:r w:rsidR="00743FFA">
        <w:rPr>
          <w:rFonts w:ascii="Arial" w:eastAsia="Times New Roman" w:hAnsi="Arial" w:cs="Arial"/>
          <w:sz w:val="24"/>
        </w:rPr>
        <w:t>reflected</w:t>
      </w:r>
      <w:r w:rsidR="00743FFA" w:rsidRPr="006C33C1">
        <w:rPr>
          <w:rFonts w:ascii="Arial" w:eastAsia="Times New Roman" w:hAnsi="Arial" w:cs="Arial"/>
          <w:sz w:val="24"/>
        </w:rPr>
        <w:t xml:space="preserve"> </w:t>
      </w:r>
      <w:r w:rsidR="00743FFA">
        <w:rPr>
          <w:rFonts w:ascii="Arial" w:eastAsia="Times New Roman" w:hAnsi="Arial" w:cs="Arial"/>
          <w:sz w:val="24"/>
        </w:rPr>
        <w:t>i</w:t>
      </w:r>
      <w:r w:rsidRPr="006C33C1">
        <w:rPr>
          <w:rFonts w:ascii="Arial" w:eastAsia="Times New Roman" w:hAnsi="Arial" w:cs="Arial"/>
          <w:sz w:val="24"/>
        </w:rPr>
        <w:t>n the next payment due date and include any backdating or recovery of any unspent monies or overpayments as required.</w:t>
      </w:r>
      <w:r w:rsidR="00935BEA" w:rsidRPr="006C33C1">
        <w:rPr>
          <w:rFonts w:ascii="Arial" w:eastAsia="Times New Roman" w:hAnsi="Arial" w:cs="Arial"/>
          <w:sz w:val="24"/>
        </w:rPr>
        <w:t xml:space="preserve">                                              </w:t>
      </w:r>
    </w:p>
    <w:p w14:paraId="1827073F" w14:textId="77777777" w:rsidR="00C65940" w:rsidRPr="006C33C1" w:rsidRDefault="00C65940" w:rsidP="000D58F2">
      <w:pPr>
        <w:widowControl w:val="0"/>
        <w:autoSpaceDE w:val="0"/>
        <w:autoSpaceDN w:val="0"/>
        <w:adjustRightInd w:val="0"/>
        <w:spacing w:after="0" w:line="240" w:lineRule="auto"/>
        <w:rPr>
          <w:rFonts w:ascii="Arial" w:eastAsia="Times New Roman" w:hAnsi="Arial" w:cs="Arial"/>
          <w:sz w:val="24"/>
          <w:szCs w:val="24"/>
        </w:rPr>
      </w:pPr>
    </w:p>
    <w:p w14:paraId="2C4DB343" w14:textId="77777777" w:rsidR="00334953" w:rsidRPr="0029109B" w:rsidRDefault="00334953" w:rsidP="000D58F2">
      <w:pPr>
        <w:widowControl w:val="0"/>
        <w:autoSpaceDE w:val="0"/>
        <w:autoSpaceDN w:val="0"/>
        <w:adjustRightInd w:val="0"/>
        <w:spacing w:after="0" w:line="240" w:lineRule="auto"/>
        <w:rPr>
          <w:rFonts w:ascii="Arial" w:eastAsia="Times New Roman" w:hAnsi="Arial" w:cs="Arial"/>
          <w:b/>
          <w:bCs/>
          <w:sz w:val="24"/>
          <w:szCs w:val="24"/>
        </w:rPr>
      </w:pPr>
    </w:p>
    <w:p w14:paraId="3BE2CDBC" w14:textId="0C1D7C93" w:rsidR="000D58F2" w:rsidRPr="00111176" w:rsidRDefault="00111176"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4.5.4 V.A.T.</w:t>
      </w:r>
    </w:p>
    <w:p w14:paraId="06FB6836"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75D99AF5" w14:textId="3B2BA331" w:rsidR="00093455"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Most services that direct payments will be used for will not incur V.A.T</w:t>
      </w:r>
      <w:r w:rsidR="000F2C5E">
        <w:rPr>
          <w:rFonts w:ascii="Arial" w:eastAsia="Times New Roman" w:hAnsi="Arial" w:cs="Arial"/>
          <w:sz w:val="24"/>
        </w:rPr>
        <w:t>.</w:t>
      </w:r>
    </w:p>
    <w:p w14:paraId="381AA3D0" w14:textId="77777777" w:rsidR="009E2CF1" w:rsidRDefault="009E2CF1" w:rsidP="000D58F2">
      <w:pPr>
        <w:widowControl w:val="0"/>
        <w:autoSpaceDE w:val="0"/>
        <w:autoSpaceDN w:val="0"/>
        <w:adjustRightInd w:val="0"/>
        <w:spacing w:after="0" w:line="240" w:lineRule="auto"/>
        <w:rPr>
          <w:rFonts w:ascii="Arial" w:eastAsia="Times New Roman" w:hAnsi="Arial" w:cs="Arial"/>
          <w:sz w:val="24"/>
        </w:rPr>
      </w:pPr>
    </w:p>
    <w:p w14:paraId="710B314F" w14:textId="77777777" w:rsidR="00EE1AD4" w:rsidRPr="0029109B" w:rsidRDefault="00EE1AD4" w:rsidP="000D58F2">
      <w:pPr>
        <w:widowControl w:val="0"/>
        <w:autoSpaceDE w:val="0"/>
        <w:autoSpaceDN w:val="0"/>
        <w:adjustRightInd w:val="0"/>
        <w:spacing w:after="0" w:line="240" w:lineRule="auto"/>
        <w:rPr>
          <w:rFonts w:ascii="Arial" w:eastAsia="Times New Roman" w:hAnsi="Arial" w:cs="Arial"/>
          <w:sz w:val="24"/>
        </w:rPr>
      </w:pPr>
    </w:p>
    <w:p w14:paraId="556FA03B" w14:textId="77777777" w:rsidR="000D58F2" w:rsidRPr="001B7BB4"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A00D19">
        <w:rPr>
          <w:rFonts w:ascii="Arial" w:eastAsia="Times New Roman" w:hAnsi="Arial" w:cs="Arial"/>
          <w:sz w:val="24"/>
        </w:rPr>
        <w:lastRenderedPageBreak/>
        <w:t xml:space="preserve"> </w:t>
      </w:r>
      <w:r w:rsidR="006C58B7" w:rsidRPr="001B7BB4">
        <w:rPr>
          <w:rFonts w:ascii="Arial" w:eastAsia="Times New Roman" w:hAnsi="Arial" w:cs="Arial"/>
          <w:b/>
          <w:bCs/>
          <w:sz w:val="24"/>
          <w:szCs w:val="24"/>
        </w:rPr>
        <w:t>4.5.5 Employers</w:t>
      </w:r>
      <w:r w:rsidR="00C65940" w:rsidRPr="001B7BB4">
        <w:rPr>
          <w:rFonts w:ascii="Arial" w:eastAsia="Times New Roman" w:hAnsi="Arial" w:cs="Arial"/>
          <w:b/>
          <w:bCs/>
          <w:sz w:val="24"/>
          <w:szCs w:val="24"/>
        </w:rPr>
        <w:t xml:space="preserve"> </w:t>
      </w:r>
      <w:r w:rsidRPr="001B7BB4">
        <w:rPr>
          <w:rFonts w:ascii="Arial" w:eastAsia="Times New Roman" w:hAnsi="Arial" w:cs="Arial"/>
          <w:b/>
          <w:bCs/>
          <w:sz w:val="24"/>
          <w:szCs w:val="24"/>
        </w:rPr>
        <w:t xml:space="preserve">On-Costs </w:t>
      </w:r>
      <w:r w:rsidR="001448B7" w:rsidRPr="001B7BB4">
        <w:rPr>
          <w:rFonts w:ascii="Arial" w:eastAsia="Times New Roman" w:hAnsi="Arial" w:cs="Arial"/>
          <w:b/>
          <w:bCs/>
          <w:sz w:val="24"/>
          <w:szCs w:val="24"/>
        </w:rPr>
        <w:t>for</w:t>
      </w:r>
      <w:r w:rsidRPr="001B7BB4">
        <w:rPr>
          <w:rFonts w:ascii="Arial" w:eastAsia="Times New Roman" w:hAnsi="Arial" w:cs="Arial"/>
          <w:b/>
          <w:bCs/>
          <w:sz w:val="24"/>
          <w:szCs w:val="24"/>
        </w:rPr>
        <w:t xml:space="preserve"> Personal Assistants</w:t>
      </w:r>
    </w:p>
    <w:p w14:paraId="3662CD14"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07624359" w14:textId="4E317B8E" w:rsidR="009B5120" w:rsidRPr="00EC4DD4" w:rsidRDefault="000D58F2" w:rsidP="009B5120">
      <w:pPr>
        <w:spacing w:line="265" w:lineRule="exact"/>
        <w:textAlignment w:val="baseline"/>
        <w:rPr>
          <w:rFonts w:ascii="Arial" w:eastAsia="Arial" w:hAnsi="Arial" w:cs="Arial"/>
          <w:color w:val="000000"/>
          <w:sz w:val="24"/>
          <w:szCs w:val="24"/>
        </w:rPr>
      </w:pPr>
      <w:r w:rsidRPr="0029109B">
        <w:rPr>
          <w:rFonts w:ascii="Arial" w:eastAsia="Times New Roman" w:hAnsi="Arial" w:cs="Arial"/>
          <w:sz w:val="24"/>
        </w:rPr>
        <w:t xml:space="preserve">All direct payments are made 28 days in advance and </w:t>
      </w:r>
      <w:r w:rsidR="00EE23B2">
        <w:rPr>
          <w:rFonts w:ascii="Arial" w:eastAsia="Times New Roman" w:hAnsi="Arial" w:cs="Arial"/>
          <w:sz w:val="24"/>
        </w:rPr>
        <w:t>include employers’</w:t>
      </w:r>
      <w:r w:rsidR="000B1B14" w:rsidRPr="0029109B">
        <w:rPr>
          <w:rFonts w:ascii="Arial" w:eastAsia="Times New Roman" w:hAnsi="Arial" w:cs="Arial"/>
          <w:sz w:val="24"/>
        </w:rPr>
        <w:t xml:space="preserve"> </w:t>
      </w:r>
      <w:r w:rsidRPr="0029109B">
        <w:rPr>
          <w:rFonts w:ascii="Arial" w:eastAsia="Times New Roman" w:hAnsi="Arial" w:cs="Arial"/>
          <w:sz w:val="24"/>
        </w:rPr>
        <w:t>on-costs</w:t>
      </w:r>
      <w:r w:rsidR="00624B08">
        <w:rPr>
          <w:rFonts w:ascii="Arial" w:eastAsia="Times New Roman" w:hAnsi="Arial" w:cs="Arial"/>
          <w:sz w:val="24"/>
        </w:rPr>
        <w:t xml:space="preserve"> such as: </w:t>
      </w:r>
      <w:r w:rsidR="009B5120" w:rsidRPr="00EC4DD4">
        <w:rPr>
          <w:rFonts w:ascii="Arial" w:eastAsia="Arial" w:hAnsi="Arial" w:cs="Arial"/>
          <w:color w:val="000000"/>
          <w:sz w:val="24"/>
          <w:szCs w:val="24"/>
        </w:rPr>
        <w:t>payroll, sick pay, holiday pay, pension and renewal of insurance</w:t>
      </w:r>
      <w:r w:rsidR="009B5120">
        <w:rPr>
          <w:rFonts w:ascii="Arial" w:eastAsia="Arial" w:hAnsi="Arial" w:cs="Arial"/>
          <w:color w:val="000000"/>
          <w:sz w:val="24"/>
          <w:szCs w:val="24"/>
        </w:rPr>
        <w:t>, as set out in the schedule of rates</w:t>
      </w:r>
      <w:r w:rsidR="009B5120" w:rsidRPr="00EC4DD4">
        <w:rPr>
          <w:rFonts w:ascii="Arial" w:eastAsia="Arial" w:hAnsi="Arial" w:cs="Arial"/>
          <w:color w:val="000000"/>
          <w:sz w:val="24"/>
          <w:szCs w:val="24"/>
        </w:rPr>
        <w:t>.</w:t>
      </w:r>
    </w:p>
    <w:p w14:paraId="259A769D" w14:textId="76EEEFEC" w:rsidR="000D58F2" w:rsidRPr="00EC5D95" w:rsidRDefault="00EE23B2" w:rsidP="000D58F2">
      <w:pPr>
        <w:widowControl w:val="0"/>
        <w:autoSpaceDE w:val="0"/>
        <w:autoSpaceDN w:val="0"/>
        <w:adjustRightInd w:val="0"/>
        <w:spacing w:after="0" w:line="240" w:lineRule="auto"/>
        <w:rPr>
          <w:rFonts w:ascii="Arial" w:eastAsia="Times New Roman" w:hAnsi="Arial" w:cs="Arial"/>
          <w:sz w:val="24"/>
          <w:szCs w:val="24"/>
        </w:rPr>
      </w:pPr>
      <w:r w:rsidRPr="0029109B">
        <w:rPr>
          <w:rFonts w:ascii="Arial" w:eastAsia="Times New Roman" w:hAnsi="Arial" w:cs="Arial"/>
          <w:sz w:val="24"/>
        </w:rPr>
        <w:t>Employers’</w:t>
      </w:r>
      <w:r w:rsidR="00C65940" w:rsidRPr="0029109B">
        <w:rPr>
          <w:rFonts w:ascii="Arial" w:eastAsia="Times New Roman" w:hAnsi="Arial" w:cs="Arial"/>
          <w:sz w:val="24"/>
        </w:rPr>
        <w:t xml:space="preserve"> </w:t>
      </w:r>
      <w:r w:rsidR="00D54410" w:rsidRPr="0029109B">
        <w:rPr>
          <w:rFonts w:ascii="Arial" w:eastAsia="Times New Roman" w:hAnsi="Arial" w:cs="Arial"/>
          <w:sz w:val="24"/>
        </w:rPr>
        <w:t>o</w:t>
      </w:r>
      <w:r w:rsidR="009F3D67">
        <w:rPr>
          <w:rFonts w:ascii="Arial" w:eastAsia="Times New Roman" w:hAnsi="Arial" w:cs="Arial"/>
          <w:sz w:val="24"/>
        </w:rPr>
        <w:t>n-</w:t>
      </w:r>
      <w:r w:rsidR="000D58F2" w:rsidRPr="0029109B">
        <w:rPr>
          <w:rFonts w:ascii="Arial" w:eastAsia="Times New Roman" w:hAnsi="Arial" w:cs="Arial"/>
          <w:sz w:val="24"/>
        </w:rPr>
        <w:t xml:space="preserve">costs are an allowance issued to </w:t>
      </w:r>
      <w:r w:rsidR="00D54410" w:rsidRPr="0029109B">
        <w:rPr>
          <w:rFonts w:ascii="Arial" w:eastAsia="Times New Roman" w:hAnsi="Arial" w:cs="Arial"/>
          <w:sz w:val="24"/>
        </w:rPr>
        <w:t xml:space="preserve">customers </w:t>
      </w:r>
      <w:r w:rsidR="000D58F2" w:rsidRPr="0029109B">
        <w:rPr>
          <w:rFonts w:ascii="Arial" w:eastAsia="Times New Roman" w:hAnsi="Arial" w:cs="Arial"/>
          <w:sz w:val="24"/>
        </w:rPr>
        <w:t>to enable them to have sufficient funds in their direct payment</w:t>
      </w:r>
      <w:r w:rsidR="000B1B14" w:rsidRPr="0029109B">
        <w:rPr>
          <w:rFonts w:ascii="Arial" w:eastAsia="Times New Roman" w:hAnsi="Arial" w:cs="Arial"/>
          <w:sz w:val="24"/>
        </w:rPr>
        <w:t xml:space="preserve">s pre-paid card accounts </w:t>
      </w:r>
      <w:r w:rsidR="000D58F2" w:rsidRPr="0029109B">
        <w:rPr>
          <w:rFonts w:ascii="Arial" w:eastAsia="Times New Roman" w:hAnsi="Arial" w:cs="Arial"/>
          <w:sz w:val="24"/>
        </w:rPr>
        <w:t>to cover certain costs that are incurred when e</w:t>
      </w:r>
      <w:r w:rsidR="009F3D67">
        <w:rPr>
          <w:rFonts w:ascii="Arial" w:eastAsia="Times New Roman" w:hAnsi="Arial" w:cs="Arial"/>
          <w:sz w:val="24"/>
        </w:rPr>
        <w:t>mploying a Personal A</w:t>
      </w:r>
      <w:r w:rsidR="000D58F2" w:rsidRPr="0029109B">
        <w:rPr>
          <w:rFonts w:ascii="Arial" w:eastAsia="Times New Roman" w:hAnsi="Arial" w:cs="Arial"/>
          <w:sz w:val="24"/>
        </w:rPr>
        <w:t>ssistant (PA</w:t>
      </w:r>
      <w:r w:rsidR="00EC5D95">
        <w:rPr>
          <w:rFonts w:ascii="Arial" w:eastAsia="Times New Roman" w:hAnsi="Arial" w:cs="Arial"/>
          <w:sz w:val="24"/>
        </w:rPr>
        <w:t>)</w:t>
      </w:r>
      <w:r w:rsidR="009F3D67">
        <w:rPr>
          <w:rFonts w:ascii="Arial" w:eastAsia="Times New Roman" w:hAnsi="Arial" w:cs="Arial"/>
          <w:sz w:val="24"/>
        </w:rPr>
        <w:t>.</w:t>
      </w:r>
    </w:p>
    <w:p w14:paraId="31C5362F" w14:textId="77777777" w:rsidR="00D064CF" w:rsidRPr="0029109B" w:rsidRDefault="00D064CF" w:rsidP="000D58F2">
      <w:pPr>
        <w:widowControl w:val="0"/>
        <w:autoSpaceDE w:val="0"/>
        <w:autoSpaceDN w:val="0"/>
        <w:adjustRightInd w:val="0"/>
        <w:spacing w:after="0" w:line="240" w:lineRule="auto"/>
        <w:rPr>
          <w:rFonts w:ascii="Arial" w:eastAsia="Times New Roman" w:hAnsi="Arial" w:cs="Arial"/>
          <w:sz w:val="24"/>
        </w:rPr>
      </w:pPr>
    </w:p>
    <w:p w14:paraId="75BC780C" w14:textId="77777777" w:rsidR="000D58F2" w:rsidRDefault="00F13EB7"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The </w:t>
      </w:r>
      <w:r w:rsidR="000D58F2" w:rsidRPr="0029109B">
        <w:rPr>
          <w:rFonts w:ascii="Arial" w:eastAsia="Times New Roman" w:hAnsi="Arial" w:cs="Arial"/>
          <w:sz w:val="24"/>
        </w:rPr>
        <w:t>level of accumulated on-costs in</w:t>
      </w:r>
      <w:r w:rsidR="000B1B14" w:rsidRPr="0029109B">
        <w:rPr>
          <w:rFonts w:ascii="Arial" w:eastAsia="Times New Roman" w:hAnsi="Arial" w:cs="Arial"/>
          <w:sz w:val="24"/>
        </w:rPr>
        <w:t xml:space="preserve"> the direct payments </w:t>
      </w:r>
      <w:r w:rsidR="00FF3CD7" w:rsidRPr="0029109B">
        <w:rPr>
          <w:rFonts w:ascii="Arial" w:eastAsia="Times New Roman" w:hAnsi="Arial" w:cs="Arial"/>
          <w:sz w:val="24"/>
        </w:rPr>
        <w:t>customer</w:t>
      </w:r>
      <w:r w:rsidR="000B1B14" w:rsidRPr="0029109B">
        <w:rPr>
          <w:rFonts w:ascii="Arial" w:eastAsia="Times New Roman" w:hAnsi="Arial" w:cs="Arial"/>
          <w:sz w:val="24"/>
        </w:rPr>
        <w:t xml:space="preserve">’s </w:t>
      </w:r>
      <w:r w:rsidR="00EC5D95">
        <w:rPr>
          <w:rFonts w:ascii="Arial" w:eastAsia="Times New Roman" w:hAnsi="Arial" w:cs="Arial"/>
          <w:sz w:val="24"/>
        </w:rPr>
        <w:t xml:space="preserve">direct payment </w:t>
      </w:r>
      <w:r w:rsidR="000D58F2" w:rsidRPr="0029109B">
        <w:rPr>
          <w:rFonts w:ascii="Arial" w:eastAsia="Times New Roman" w:hAnsi="Arial" w:cs="Arial"/>
          <w:sz w:val="24"/>
        </w:rPr>
        <w:t xml:space="preserve">account </w:t>
      </w:r>
      <w:r w:rsidR="00D064CF">
        <w:rPr>
          <w:rFonts w:ascii="Arial" w:eastAsia="Times New Roman" w:hAnsi="Arial" w:cs="Arial"/>
          <w:sz w:val="24"/>
        </w:rPr>
        <w:t xml:space="preserve">will also be checked </w:t>
      </w:r>
      <w:r w:rsidR="000D58F2" w:rsidRPr="0029109B">
        <w:rPr>
          <w:rFonts w:ascii="Arial" w:eastAsia="Times New Roman" w:hAnsi="Arial" w:cs="Arial"/>
          <w:sz w:val="24"/>
        </w:rPr>
        <w:t xml:space="preserve">and if it has exceeded </w:t>
      </w:r>
      <w:r w:rsidRPr="0029109B">
        <w:rPr>
          <w:rFonts w:ascii="Arial" w:eastAsia="Times New Roman" w:hAnsi="Arial" w:cs="Arial"/>
          <w:sz w:val="24"/>
        </w:rPr>
        <w:t>the agreed level</w:t>
      </w:r>
      <w:r w:rsidR="00D064CF">
        <w:rPr>
          <w:rFonts w:ascii="Arial" w:eastAsia="Times New Roman" w:hAnsi="Arial" w:cs="Arial"/>
          <w:sz w:val="24"/>
        </w:rPr>
        <w:t>, the responsible officer</w:t>
      </w:r>
      <w:r w:rsidRPr="0029109B">
        <w:rPr>
          <w:rFonts w:ascii="Arial" w:eastAsia="Times New Roman" w:hAnsi="Arial" w:cs="Arial"/>
          <w:sz w:val="24"/>
        </w:rPr>
        <w:t xml:space="preserve"> </w:t>
      </w:r>
      <w:r w:rsidR="001F7273" w:rsidRPr="0029109B">
        <w:rPr>
          <w:rFonts w:ascii="Arial" w:eastAsia="Times New Roman" w:hAnsi="Arial" w:cs="Arial"/>
          <w:sz w:val="24"/>
        </w:rPr>
        <w:t>will recover</w:t>
      </w:r>
      <w:r w:rsidR="000D58F2" w:rsidRPr="0029109B">
        <w:rPr>
          <w:rFonts w:ascii="Arial" w:eastAsia="Times New Roman" w:hAnsi="Arial" w:cs="Arial"/>
          <w:sz w:val="24"/>
        </w:rPr>
        <w:t xml:space="preserve"> the excess</w:t>
      </w:r>
      <w:r w:rsidRPr="0029109B">
        <w:rPr>
          <w:rFonts w:ascii="Arial" w:eastAsia="Times New Roman" w:hAnsi="Arial" w:cs="Arial"/>
          <w:sz w:val="24"/>
        </w:rPr>
        <w:t xml:space="preserve"> funds directly from the pre-paid card </w:t>
      </w:r>
      <w:r w:rsidR="00886F4A">
        <w:rPr>
          <w:rFonts w:ascii="Arial" w:eastAsia="Times New Roman" w:hAnsi="Arial" w:cs="Arial"/>
          <w:sz w:val="24"/>
        </w:rPr>
        <w:t>account</w:t>
      </w:r>
      <w:r w:rsidR="00886F4A" w:rsidRPr="0029109B">
        <w:rPr>
          <w:rFonts w:ascii="Arial" w:eastAsia="Times New Roman" w:hAnsi="Arial" w:cs="Arial"/>
          <w:sz w:val="24"/>
        </w:rPr>
        <w:t xml:space="preserve"> while</w:t>
      </w:r>
      <w:r w:rsidR="000D58F2" w:rsidRPr="0029109B">
        <w:rPr>
          <w:rFonts w:ascii="Arial" w:eastAsia="Times New Roman" w:hAnsi="Arial" w:cs="Arial"/>
          <w:sz w:val="24"/>
        </w:rPr>
        <w:t xml:space="preserve"> still leaving sufficient funds for the direct payments </w:t>
      </w:r>
      <w:r w:rsidR="00FF3CD7" w:rsidRPr="0029109B">
        <w:rPr>
          <w:rFonts w:ascii="Arial" w:eastAsia="Times New Roman" w:hAnsi="Arial" w:cs="Arial"/>
          <w:sz w:val="24"/>
        </w:rPr>
        <w:t>customer</w:t>
      </w:r>
      <w:r w:rsidR="000D58F2" w:rsidRPr="0029109B">
        <w:rPr>
          <w:rFonts w:ascii="Arial" w:eastAsia="Times New Roman" w:hAnsi="Arial" w:cs="Arial"/>
          <w:sz w:val="24"/>
        </w:rPr>
        <w:t xml:space="preserve"> to use for the agreed on-costs of employing their PA.</w:t>
      </w:r>
    </w:p>
    <w:p w14:paraId="5A564F6E" w14:textId="77777777" w:rsidR="00D45D5C" w:rsidRPr="0029109B" w:rsidRDefault="00D45D5C" w:rsidP="000D58F2">
      <w:pPr>
        <w:widowControl w:val="0"/>
        <w:autoSpaceDE w:val="0"/>
        <w:autoSpaceDN w:val="0"/>
        <w:adjustRightInd w:val="0"/>
        <w:spacing w:after="0" w:line="240" w:lineRule="auto"/>
        <w:rPr>
          <w:rFonts w:ascii="Arial" w:eastAsia="Times New Roman" w:hAnsi="Arial" w:cs="Arial"/>
          <w:sz w:val="24"/>
        </w:rPr>
      </w:pPr>
    </w:p>
    <w:p w14:paraId="3C321E88" w14:textId="60BE04D2" w:rsidR="00F13EB7" w:rsidRPr="006C33C1"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In the first instance </w:t>
      </w:r>
      <w:r w:rsidR="009F3D67">
        <w:rPr>
          <w:rFonts w:ascii="Arial" w:eastAsia="Times New Roman" w:hAnsi="Arial" w:cs="Arial"/>
          <w:sz w:val="24"/>
        </w:rPr>
        <w:t xml:space="preserve">the </w:t>
      </w:r>
      <w:r w:rsidR="00D064CF">
        <w:rPr>
          <w:rFonts w:ascii="Arial" w:eastAsia="Times New Roman" w:hAnsi="Arial" w:cs="Arial"/>
          <w:sz w:val="24"/>
        </w:rPr>
        <w:t>Direct Payment Team</w:t>
      </w:r>
      <w:r w:rsidR="00F13EB7" w:rsidRPr="0029109B">
        <w:rPr>
          <w:rFonts w:ascii="Arial" w:eastAsia="Times New Roman" w:hAnsi="Arial" w:cs="Arial"/>
          <w:sz w:val="24"/>
        </w:rPr>
        <w:t xml:space="preserve"> will investigate the reason for the excess funds by contacting the</w:t>
      </w:r>
      <w:r w:rsidRPr="0029109B">
        <w:rPr>
          <w:rFonts w:ascii="Arial" w:eastAsia="Times New Roman" w:hAnsi="Arial" w:cs="Arial"/>
          <w:sz w:val="24"/>
        </w:rPr>
        <w:t xml:space="preserve"> customer. </w:t>
      </w:r>
    </w:p>
    <w:p w14:paraId="69CA0CA3"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0753C321" w14:textId="77777777" w:rsidR="00EE1AD4" w:rsidRPr="006C33C1" w:rsidRDefault="00EE1AD4" w:rsidP="000D58F2">
      <w:pPr>
        <w:widowControl w:val="0"/>
        <w:autoSpaceDE w:val="0"/>
        <w:autoSpaceDN w:val="0"/>
        <w:adjustRightInd w:val="0"/>
        <w:spacing w:after="0" w:line="240" w:lineRule="auto"/>
        <w:rPr>
          <w:rFonts w:ascii="Arial" w:eastAsia="Times New Roman" w:hAnsi="Arial" w:cs="Arial"/>
          <w:b/>
          <w:bCs/>
          <w:sz w:val="24"/>
          <w:szCs w:val="24"/>
        </w:rPr>
      </w:pPr>
    </w:p>
    <w:p w14:paraId="33716A68" w14:textId="55FEA6F5" w:rsidR="000D58F2" w:rsidRPr="00734137" w:rsidRDefault="0048394E"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4.5.6 </w:t>
      </w:r>
      <w:r w:rsidRPr="00734137">
        <w:rPr>
          <w:rFonts w:ascii="Arial" w:eastAsia="Times New Roman" w:hAnsi="Arial" w:cs="Arial"/>
          <w:b/>
          <w:bCs/>
          <w:sz w:val="24"/>
          <w:szCs w:val="24"/>
        </w:rPr>
        <w:t>Reclaiming</w:t>
      </w:r>
      <w:r w:rsidR="000D58F2" w:rsidRPr="00734137">
        <w:rPr>
          <w:rFonts w:ascii="Arial" w:eastAsia="Times New Roman" w:hAnsi="Arial" w:cs="Arial"/>
          <w:b/>
          <w:bCs/>
          <w:sz w:val="24"/>
          <w:szCs w:val="24"/>
        </w:rPr>
        <w:t xml:space="preserve"> of </w:t>
      </w:r>
      <w:r w:rsidR="00886F4A" w:rsidRPr="00734137">
        <w:rPr>
          <w:rFonts w:ascii="Arial" w:eastAsia="Times New Roman" w:hAnsi="Arial" w:cs="Arial"/>
          <w:b/>
          <w:bCs/>
          <w:sz w:val="24"/>
          <w:szCs w:val="24"/>
        </w:rPr>
        <w:t>surplus money</w:t>
      </w:r>
    </w:p>
    <w:p w14:paraId="210BF212"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625271A8" w14:textId="5C4FACF2" w:rsidR="00FB4E8B" w:rsidRDefault="000D58F2" w:rsidP="000D58F2">
      <w:pPr>
        <w:widowControl w:val="0"/>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direct payments </w:t>
      </w:r>
      <w:r w:rsidR="00FF3CD7" w:rsidRPr="006C33C1">
        <w:rPr>
          <w:rFonts w:ascii="Arial" w:eastAsia="Times New Roman" w:hAnsi="Arial" w:cs="Arial"/>
          <w:sz w:val="24"/>
        </w:rPr>
        <w:t>customer</w:t>
      </w:r>
      <w:r w:rsidRPr="006C33C1">
        <w:rPr>
          <w:rFonts w:ascii="Arial" w:eastAsia="Times New Roman" w:hAnsi="Arial" w:cs="Arial"/>
          <w:sz w:val="24"/>
        </w:rPr>
        <w:t xml:space="preserve"> can retain up to eight weeks surplus money in their direct payment</w:t>
      </w:r>
      <w:r w:rsidR="002E5EFD" w:rsidRPr="006C33C1">
        <w:rPr>
          <w:rFonts w:ascii="Arial" w:eastAsia="Times New Roman" w:hAnsi="Arial" w:cs="Arial"/>
          <w:sz w:val="24"/>
        </w:rPr>
        <w:t xml:space="preserve"> </w:t>
      </w:r>
      <w:r w:rsidRPr="006C33C1">
        <w:rPr>
          <w:rFonts w:ascii="Arial" w:eastAsia="Times New Roman" w:hAnsi="Arial" w:cs="Arial"/>
          <w:sz w:val="24"/>
        </w:rPr>
        <w:t>account at any one time. Although the money will accumulate in the account, there will be fluctuations throughout the year as annual leave and bank holidays ar</w:t>
      </w:r>
      <w:r w:rsidR="002E5EFD" w:rsidRPr="0029109B">
        <w:rPr>
          <w:rFonts w:ascii="Arial" w:eastAsia="Times New Roman" w:hAnsi="Arial" w:cs="Arial"/>
          <w:sz w:val="24"/>
        </w:rPr>
        <w:t xml:space="preserve">e paid for. The customer’s </w:t>
      </w:r>
      <w:r w:rsidRPr="0029109B">
        <w:rPr>
          <w:rFonts w:ascii="Arial" w:eastAsia="Times New Roman" w:hAnsi="Arial" w:cs="Arial"/>
          <w:sz w:val="24"/>
        </w:rPr>
        <w:t>account will be monitored regularly</w:t>
      </w:r>
      <w:r w:rsidR="00B6161B">
        <w:rPr>
          <w:rFonts w:ascii="Arial" w:eastAsia="Times New Roman" w:hAnsi="Arial" w:cs="Arial"/>
          <w:sz w:val="24"/>
        </w:rPr>
        <w:t xml:space="preserve"> by the Council</w:t>
      </w:r>
      <w:r w:rsidRPr="0029109B">
        <w:rPr>
          <w:rFonts w:ascii="Arial" w:eastAsia="Times New Roman" w:hAnsi="Arial" w:cs="Arial"/>
          <w:sz w:val="24"/>
        </w:rPr>
        <w:t xml:space="preserve"> and any surplus in excess of the agre</w:t>
      </w:r>
      <w:r w:rsidR="002E5EFD" w:rsidRPr="0029109B">
        <w:rPr>
          <w:rFonts w:ascii="Arial" w:eastAsia="Times New Roman" w:hAnsi="Arial" w:cs="Arial"/>
          <w:sz w:val="24"/>
        </w:rPr>
        <w:t>ed amount will be recouped directly from the pre</w:t>
      </w:r>
      <w:r w:rsidR="007C0394">
        <w:rPr>
          <w:rFonts w:ascii="Arial" w:eastAsia="Times New Roman" w:hAnsi="Arial" w:cs="Arial"/>
          <w:sz w:val="24"/>
        </w:rPr>
        <w:t>-</w:t>
      </w:r>
      <w:r w:rsidR="002E5EFD" w:rsidRPr="0029109B">
        <w:rPr>
          <w:rFonts w:ascii="Arial" w:eastAsia="Times New Roman" w:hAnsi="Arial" w:cs="Arial"/>
          <w:sz w:val="24"/>
        </w:rPr>
        <w:t xml:space="preserve">paid </w:t>
      </w:r>
      <w:r w:rsidR="00886F4A" w:rsidRPr="0029109B">
        <w:rPr>
          <w:rFonts w:ascii="Arial" w:eastAsia="Times New Roman" w:hAnsi="Arial" w:cs="Arial"/>
          <w:sz w:val="24"/>
        </w:rPr>
        <w:t>card</w:t>
      </w:r>
      <w:r w:rsidR="00886F4A">
        <w:rPr>
          <w:rFonts w:ascii="Arial" w:eastAsia="Times New Roman" w:hAnsi="Arial" w:cs="Arial"/>
          <w:sz w:val="24"/>
        </w:rPr>
        <w:t xml:space="preserve"> (</w:t>
      </w:r>
      <w:r w:rsidR="00482596">
        <w:rPr>
          <w:rFonts w:ascii="Arial" w:eastAsia="Times New Roman" w:hAnsi="Arial" w:cs="Arial"/>
          <w:sz w:val="24"/>
        </w:rPr>
        <w:t xml:space="preserve">or via a </w:t>
      </w:r>
      <w:r w:rsidR="007C0394">
        <w:rPr>
          <w:rFonts w:ascii="Arial" w:eastAsia="Times New Roman" w:hAnsi="Arial" w:cs="Arial"/>
          <w:sz w:val="24"/>
        </w:rPr>
        <w:t>cheque from the c</w:t>
      </w:r>
      <w:r w:rsidR="00482596">
        <w:rPr>
          <w:rFonts w:ascii="Arial" w:eastAsia="Times New Roman" w:hAnsi="Arial" w:cs="Arial"/>
          <w:sz w:val="24"/>
        </w:rPr>
        <w:t>ustomer to the Council within an agreed time period if the customer has a separate bank account for the provision of a direct payment</w:t>
      </w:r>
      <w:r w:rsidR="00D064CF">
        <w:rPr>
          <w:rFonts w:ascii="Arial" w:eastAsia="Times New Roman" w:hAnsi="Arial" w:cs="Arial"/>
          <w:sz w:val="24"/>
        </w:rPr>
        <w:t>)</w:t>
      </w:r>
      <w:r w:rsidR="00EC5D95">
        <w:rPr>
          <w:rFonts w:ascii="Arial" w:eastAsia="Times New Roman" w:hAnsi="Arial" w:cs="Arial"/>
          <w:sz w:val="24"/>
        </w:rPr>
        <w:t>.</w:t>
      </w:r>
    </w:p>
    <w:p w14:paraId="0FDF2110" w14:textId="77777777" w:rsidR="0084634D" w:rsidRPr="006C33C1" w:rsidRDefault="0084634D" w:rsidP="000D58F2">
      <w:pPr>
        <w:widowControl w:val="0"/>
        <w:autoSpaceDE w:val="0"/>
        <w:autoSpaceDN w:val="0"/>
        <w:adjustRightInd w:val="0"/>
        <w:spacing w:after="0" w:line="240" w:lineRule="auto"/>
        <w:rPr>
          <w:rFonts w:ascii="Arial" w:eastAsia="Times New Roman" w:hAnsi="Arial" w:cs="Arial"/>
          <w:sz w:val="24"/>
        </w:rPr>
      </w:pPr>
    </w:p>
    <w:p w14:paraId="7E040CEB" w14:textId="0554B059" w:rsidR="000D58F2" w:rsidRPr="006A72C9" w:rsidRDefault="004A7AC3" w:rsidP="006A72C9">
      <w:pPr>
        <w:pStyle w:val="ListParagraph"/>
        <w:widowControl w:val="0"/>
        <w:numPr>
          <w:ilvl w:val="1"/>
          <w:numId w:val="28"/>
        </w:numPr>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w:t>
      </w:r>
      <w:r w:rsidR="006A72C9" w:rsidRPr="006A72C9">
        <w:rPr>
          <w:rFonts w:ascii="Arial" w:eastAsia="Times New Roman" w:hAnsi="Arial" w:cs="Arial"/>
          <w:b/>
          <w:bCs/>
          <w:sz w:val="24"/>
          <w:szCs w:val="24"/>
        </w:rPr>
        <w:t xml:space="preserve">7 </w:t>
      </w:r>
      <w:r w:rsidR="000D58F2" w:rsidRPr="006A72C9">
        <w:rPr>
          <w:rFonts w:ascii="Arial" w:eastAsia="Times New Roman" w:hAnsi="Arial" w:cs="Arial"/>
          <w:b/>
          <w:bCs/>
          <w:sz w:val="24"/>
          <w:szCs w:val="24"/>
        </w:rPr>
        <w:t>Monitoring</w:t>
      </w:r>
      <w:r w:rsidR="00355339" w:rsidRPr="006A72C9">
        <w:rPr>
          <w:rFonts w:ascii="Arial" w:eastAsia="Times New Roman" w:hAnsi="Arial" w:cs="Arial"/>
          <w:b/>
          <w:bCs/>
          <w:sz w:val="24"/>
          <w:szCs w:val="24"/>
        </w:rPr>
        <w:t xml:space="preserve"> and auditing</w:t>
      </w:r>
      <w:r w:rsidR="000D58F2" w:rsidRPr="006A72C9">
        <w:rPr>
          <w:rFonts w:ascii="Arial" w:eastAsia="Times New Roman" w:hAnsi="Arial" w:cs="Arial"/>
          <w:b/>
          <w:bCs/>
          <w:sz w:val="24"/>
          <w:szCs w:val="24"/>
        </w:rPr>
        <w:t xml:space="preserve"> of Direct Payments </w:t>
      </w:r>
    </w:p>
    <w:p w14:paraId="7C7096B8" w14:textId="77777777" w:rsidR="00240E41" w:rsidRDefault="00240E41" w:rsidP="00E64D84">
      <w:pPr>
        <w:widowControl w:val="0"/>
        <w:autoSpaceDE w:val="0"/>
        <w:autoSpaceDN w:val="0"/>
        <w:adjustRightInd w:val="0"/>
        <w:spacing w:after="0" w:line="240" w:lineRule="auto"/>
        <w:rPr>
          <w:rFonts w:ascii="Arial" w:eastAsia="Times New Roman" w:hAnsi="Arial" w:cs="Arial"/>
          <w:b/>
          <w:bCs/>
          <w:sz w:val="24"/>
          <w:szCs w:val="24"/>
        </w:rPr>
      </w:pPr>
    </w:p>
    <w:p w14:paraId="0652FAB9" w14:textId="4D1007D6" w:rsidR="001978C8" w:rsidRDefault="00240E41" w:rsidP="000D58F2">
      <w:pPr>
        <w:widowControl w:val="0"/>
        <w:autoSpaceDE w:val="0"/>
        <w:autoSpaceDN w:val="0"/>
        <w:adjustRightInd w:val="0"/>
        <w:spacing w:after="0" w:line="240" w:lineRule="auto"/>
        <w:rPr>
          <w:rFonts w:ascii="Arial" w:hAnsi="Arial" w:cs="Arial"/>
          <w:sz w:val="24"/>
          <w:szCs w:val="24"/>
          <w:lang w:val="en-US"/>
        </w:rPr>
      </w:pPr>
      <w:r w:rsidRPr="00D17270">
        <w:rPr>
          <w:rFonts w:ascii="Arial" w:hAnsi="Arial" w:cs="Arial"/>
          <w:sz w:val="24"/>
          <w:szCs w:val="24"/>
          <w:lang w:val="en-US"/>
        </w:rPr>
        <w:t xml:space="preserve">As part of the Council’s commitment to support </w:t>
      </w:r>
      <w:r w:rsidR="000B30E9">
        <w:rPr>
          <w:rFonts w:ascii="Arial" w:hAnsi="Arial" w:cs="Arial"/>
          <w:sz w:val="24"/>
          <w:szCs w:val="24"/>
          <w:lang w:val="en-US"/>
        </w:rPr>
        <w:t>customers</w:t>
      </w:r>
      <w:r w:rsidR="00D17270" w:rsidRPr="00D17270">
        <w:rPr>
          <w:rFonts w:ascii="Arial" w:hAnsi="Arial" w:cs="Arial"/>
          <w:sz w:val="24"/>
          <w:szCs w:val="24"/>
          <w:lang w:val="en-US"/>
        </w:rPr>
        <w:t xml:space="preserve"> with the management of their </w:t>
      </w:r>
      <w:r w:rsidRPr="00D17270">
        <w:rPr>
          <w:rFonts w:ascii="Arial" w:hAnsi="Arial" w:cs="Arial"/>
          <w:sz w:val="24"/>
          <w:szCs w:val="24"/>
          <w:lang w:val="en-US"/>
        </w:rPr>
        <w:t xml:space="preserve">direct payment, the Council will continue to regularly review </w:t>
      </w:r>
      <w:r w:rsidR="00D17270" w:rsidRPr="00D17270">
        <w:rPr>
          <w:rFonts w:ascii="Arial" w:hAnsi="Arial" w:cs="Arial"/>
          <w:sz w:val="24"/>
          <w:szCs w:val="24"/>
          <w:lang w:val="en-US"/>
        </w:rPr>
        <w:t xml:space="preserve">their </w:t>
      </w:r>
      <w:r w:rsidR="00EC5D95">
        <w:rPr>
          <w:rFonts w:ascii="Arial" w:hAnsi="Arial" w:cs="Arial"/>
          <w:sz w:val="24"/>
          <w:szCs w:val="24"/>
          <w:lang w:val="en-US"/>
        </w:rPr>
        <w:t>direct payment</w:t>
      </w:r>
      <w:r w:rsidRPr="00D17270">
        <w:rPr>
          <w:rFonts w:ascii="Arial" w:hAnsi="Arial" w:cs="Arial"/>
          <w:sz w:val="24"/>
          <w:szCs w:val="24"/>
          <w:lang w:val="en-US"/>
        </w:rPr>
        <w:t xml:space="preserve"> account to ensure that </w:t>
      </w:r>
      <w:r w:rsidR="00EC5D95">
        <w:rPr>
          <w:rFonts w:ascii="Arial" w:hAnsi="Arial" w:cs="Arial"/>
          <w:sz w:val="24"/>
          <w:szCs w:val="24"/>
          <w:lang w:val="en-US"/>
        </w:rPr>
        <w:t>they</w:t>
      </w:r>
      <w:r w:rsidRPr="00D17270">
        <w:rPr>
          <w:rFonts w:ascii="Arial" w:hAnsi="Arial" w:cs="Arial"/>
          <w:sz w:val="24"/>
          <w:szCs w:val="24"/>
          <w:lang w:val="en-US"/>
        </w:rPr>
        <w:t xml:space="preserve"> do not have more than 8 weeks direct payments</w:t>
      </w:r>
      <w:r w:rsidR="00D17270" w:rsidRPr="00D17270">
        <w:rPr>
          <w:rFonts w:ascii="Arial" w:hAnsi="Arial" w:cs="Arial"/>
          <w:sz w:val="24"/>
          <w:szCs w:val="24"/>
          <w:lang w:val="en-US"/>
        </w:rPr>
        <w:t xml:space="preserve"> in the direct payment account </w:t>
      </w:r>
      <w:r w:rsidRPr="00D17270">
        <w:rPr>
          <w:rFonts w:ascii="Arial" w:hAnsi="Arial" w:cs="Arial"/>
          <w:sz w:val="24"/>
          <w:szCs w:val="24"/>
          <w:lang w:val="en-US"/>
        </w:rPr>
        <w:t>at any one time</w:t>
      </w:r>
      <w:r w:rsidR="00796B80">
        <w:rPr>
          <w:rFonts w:ascii="Arial" w:hAnsi="Arial" w:cs="Arial"/>
          <w:sz w:val="24"/>
          <w:szCs w:val="24"/>
          <w:lang w:val="en-US"/>
        </w:rPr>
        <w:t xml:space="preserve"> as well as ensuring that the direct payment is being managed in line </w:t>
      </w:r>
      <w:r w:rsidR="000B30E9">
        <w:rPr>
          <w:rFonts w:ascii="Arial" w:hAnsi="Arial" w:cs="Arial"/>
          <w:sz w:val="24"/>
          <w:szCs w:val="24"/>
          <w:lang w:val="en-US"/>
        </w:rPr>
        <w:t xml:space="preserve">with </w:t>
      </w:r>
      <w:r w:rsidR="00A80009">
        <w:rPr>
          <w:rFonts w:ascii="Arial" w:hAnsi="Arial" w:cs="Arial"/>
          <w:sz w:val="24"/>
          <w:szCs w:val="24"/>
          <w:lang w:val="en-US"/>
        </w:rPr>
        <w:t>the Direct P</w:t>
      </w:r>
      <w:r w:rsidR="00796B80">
        <w:rPr>
          <w:rFonts w:ascii="Arial" w:hAnsi="Arial" w:cs="Arial"/>
          <w:sz w:val="24"/>
          <w:szCs w:val="24"/>
          <w:lang w:val="en-US"/>
        </w:rPr>
        <w:t xml:space="preserve">ayments </w:t>
      </w:r>
      <w:r w:rsidR="00A80009">
        <w:rPr>
          <w:rFonts w:ascii="Arial" w:hAnsi="Arial" w:cs="Arial"/>
          <w:sz w:val="24"/>
          <w:szCs w:val="24"/>
          <w:lang w:val="en-US"/>
        </w:rPr>
        <w:t>A</w:t>
      </w:r>
      <w:r w:rsidR="00886F4A">
        <w:rPr>
          <w:rFonts w:ascii="Arial" w:hAnsi="Arial" w:cs="Arial"/>
          <w:sz w:val="24"/>
          <w:szCs w:val="24"/>
          <w:lang w:val="en-US"/>
        </w:rPr>
        <w:t xml:space="preserve">greement. </w:t>
      </w:r>
      <w:r w:rsidRPr="00D17270">
        <w:rPr>
          <w:rFonts w:ascii="Arial" w:hAnsi="Arial" w:cs="Arial"/>
          <w:sz w:val="24"/>
          <w:szCs w:val="24"/>
          <w:lang w:val="en-US"/>
        </w:rPr>
        <w:t xml:space="preserve">Through regular review, </w:t>
      </w:r>
      <w:r w:rsidR="00D17270" w:rsidRPr="00D17270">
        <w:rPr>
          <w:rFonts w:ascii="Arial" w:hAnsi="Arial" w:cs="Arial"/>
          <w:sz w:val="24"/>
          <w:szCs w:val="24"/>
          <w:lang w:val="en-US"/>
        </w:rPr>
        <w:t>if the Council</w:t>
      </w:r>
      <w:r w:rsidRPr="00D17270">
        <w:rPr>
          <w:rFonts w:ascii="Arial" w:hAnsi="Arial" w:cs="Arial"/>
          <w:sz w:val="24"/>
          <w:szCs w:val="24"/>
          <w:lang w:val="en-US"/>
        </w:rPr>
        <w:t xml:space="preserve"> identify any issues </w:t>
      </w:r>
      <w:r w:rsidR="00D17270" w:rsidRPr="00D17270">
        <w:rPr>
          <w:rFonts w:ascii="Arial" w:hAnsi="Arial" w:cs="Arial"/>
          <w:sz w:val="24"/>
          <w:szCs w:val="24"/>
          <w:lang w:val="en-US"/>
        </w:rPr>
        <w:t>they</w:t>
      </w:r>
      <w:r w:rsidRPr="00D17270">
        <w:rPr>
          <w:rFonts w:ascii="Arial" w:hAnsi="Arial" w:cs="Arial"/>
          <w:sz w:val="24"/>
          <w:szCs w:val="24"/>
          <w:lang w:val="en-US"/>
        </w:rPr>
        <w:t xml:space="preserve"> will contact </w:t>
      </w:r>
      <w:r w:rsidR="00D17270" w:rsidRPr="00D17270">
        <w:rPr>
          <w:rFonts w:ascii="Arial" w:hAnsi="Arial" w:cs="Arial"/>
          <w:sz w:val="24"/>
          <w:szCs w:val="24"/>
          <w:lang w:val="en-US"/>
        </w:rPr>
        <w:t>the cust</w:t>
      </w:r>
      <w:r w:rsidR="00D17270">
        <w:rPr>
          <w:rFonts w:ascii="Arial" w:hAnsi="Arial" w:cs="Arial"/>
          <w:sz w:val="24"/>
          <w:szCs w:val="24"/>
          <w:lang w:val="en-US"/>
        </w:rPr>
        <w:t>om</w:t>
      </w:r>
      <w:r w:rsidR="00D17270" w:rsidRPr="00D17270">
        <w:rPr>
          <w:rFonts w:ascii="Arial" w:hAnsi="Arial" w:cs="Arial"/>
          <w:sz w:val="24"/>
          <w:szCs w:val="24"/>
          <w:lang w:val="en-US"/>
        </w:rPr>
        <w:t>er</w:t>
      </w:r>
      <w:r w:rsidRPr="00D17270">
        <w:rPr>
          <w:rFonts w:ascii="Arial" w:hAnsi="Arial" w:cs="Arial"/>
          <w:sz w:val="24"/>
          <w:szCs w:val="24"/>
          <w:lang w:val="en-US"/>
        </w:rPr>
        <w:t xml:space="preserve"> to </w:t>
      </w:r>
      <w:r w:rsidR="001978C8">
        <w:rPr>
          <w:rFonts w:ascii="Arial" w:hAnsi="Arial" w:cs="Arial"/>
          <w:sz w:val="24"/>
          <w:szCs w:val="24"/>
          <w:lang w:val="en-US"/>
        </w:rPr>
        <w:t xml:space="preserve">support them speedily, with support being given by the Council to </w:t>
      </w:r>
      <w:r w:rsidR="00D17270" w:rsidRPr="00D17270">
        <w:rPr>
          <w:rFonts w:ascii="Arial" w:hAnsi="Arial" w:cs="Arial"/>
          <w:sz w:val="24"/>
          <w:szCs w:val="24"/>
          <w:lang w:val="en-US"/>
        </w:rPr>
        <w:t>help customers</w:t>
      </w:r>
      <w:r w:rsidRPr="00D17270">
        <w:rPr>
          <w:rFonts w:ascii="Arial" w:hAnsi="Arial" w:cs="Arial"/>
          <w:sz w:val="24"/>
          <w:szCs w:val="24"/>
          <w:lang w:val="en-US"/>
        </w:rPr>
        <w:t xml:space="preserve"> manage </w:t>
      </w:r>
      <w:r w:rsidR="00D17270" w:rsidRPr="00D17270">
        <w:rPr>
          <w:rFonts w:ascii="Arial" w:hAnsi="Arial" w:cs="Arial"/>
          <w:sz w:val="24"/>
          <w:szCs w:val="24"/>
          <w:lang w:val="en-US"/>
        </w:rPr>
        <w:t>their</w:t>
      </w:r>
      <w:r w:rsidRPr="00D17270">
        <w:rPr>
          <w:rFonts w:ascii="Arial" w:hAnsi="Arial" w:cs="Arial"/>
          <w:sz w:val="24"/>
          <w:szCs w:val="24"/>
          <w:lang w:val="en-US"/>
        </w:rPr>
        <w:t xml:space="preserve"> </w:t>
      </w:r>
      <w:r w:rsidR="001978C8">
        <w:rPr>
          <w:rFonts w:ascii="Arial" w:hAnsi="Arial" w:cs="Arial"/>
          <w:sz w:val="24"/>
          <w:szCs w:val="24"/>
          <w:lang w:val="en-US"/>
        </w:rPr>
        <w:t>direct payment effectively</w:t>
      </w:r>
      <w:r w:rsidRPr="00D17270">
        <w:rPr>
          <w:rFonts w:ascii="Arial" w:hAnsi="Arial" w:cs="Arial"/>
          <w:sz w:val="24"/>
          <w:szCs w:val="24"/>
          <w:lang w:val="en-US"/>
        </w:rPr>
        <w:t xml:space="preserve">. </w:t>
      </w:r>
    </w:p>
    <w:p w14:paraId="386931A5" w14:textId="77777777" w:rsidR="001978C8" w:rsidRDefault="001978C8" w:rsidP="000D58F2">
      <w:pPr>
        <w:widowControl w:val="0"/>
        <w:autoSpaceDE w:val="0"/>
        <w:autoSpaceDN w:val="0"/>
        <w:adjustRightInd w:val="0"/>
        <w:spacing w:after="0" w:line="240" w:lineRule="auto"/>
        <w:rPr>
          <w:rFonts w:ascii="Arial" w:hAnsi="Arial" w:cs="Arial"/>
          <w:sz w:val="24"/>
          <w:szCs w:val="24"/>
          <w:lang w:val="en-US"/>
        </w:rPr>
      </w:pPr>
    </w:p>
    <w:p w14:paraId="36A267C0" w14:textId="417B191A" w:rsidR="000D58F2" w:rsidRDefault="00D17270" w:rsidP="000D58F2">
      <w:pPr>
        <w:widowControl w:val="0"/>
        <w:autoSpaceDE w:val="0"/>
        <w:autoSpaceDN w:val="0"/>
        <w:adjustRightInd w:val="0"/>
        <w:spacing w:after="0" w:line="240" w:lineRule="auto"/>
        <w:rPr>
          <w:rFonts w:ascii="Arial" w:hAnsi="Arial" w:cs="Arial"/>
          <w:sz w:val="24"/>
          <w:szCs w:val="24"/>
          <w:lang w:val="en-US"/>
        </w:rPr>
      </w:pPr>
      <w:r w:rsidRPr="00D17270">
        <w:rPr>
          <w:rFonts w:ascii="Arial" w:hAnsi="Arial" w:cs="Arial"/>
          <w:sz w:val="24"/>
          <w:szCs w:val="24"/>
          <w:lang w:val="en-US"/>
        </w:rPr>
        <w:t xml:space="preserve">Customers </w:t>
      </w:r>
      <w:r w:rsidR="00240E41" w:rsidRPr="00D17270">
        <w:rPr>
          <w:rFonts w:ascii="Arial" w:hAnsi="Arial" w:cs="Arial"/>
          <w:sz w:val="24"/>
          <w:szCs w:val="24"/>
          <w:lang w:val="en-US"/>
        </w:rPr>
        <w:t xml:space="preserve">can of course </w:t>
      </w:r>
      <w:r w:rsidR="001978C8">
        <w:rPr>
          <w:rFonts w:ascii="Arial" w:hAnsi="Arial" w:cs="Arial"/>
          <w:sz w:val="24"/>
          <w:szCs w:val="24"/>
          <w:lang w:val="en-US"/>
        </w:rPr>
        <w:t xml:space="preserve">contact </w:t>
      </w:r>
      <w:r w:rsidR="000B30E9">
        <w:rPr>
          <w:rFonts w:ascii="Arial" w:hAnsi="Arial" w:cs="Arial"/>
          <w:sz w:val="24"/>
          <w:szCs w:val="24"/>
          <w:lang w:val="en-US"/>
        </w:rPr>
        <w:t>the Direct Payments T</w:t>
      </w:r>
      <w:r w:rsidR="00240E41" w:rsidRPr="00D17270">
        <w:rPr>
          <w:rFonts w:ascii="Arial" w:hAnsi="Arial" w:cs="Arial"/>
          <w:sz w:val="24"/>
          <w:szCs w:val="24"/>
          <w:lang w:val="en-US"/>
        </w:rPr>
        <w:t xml:space="preserve">eam if </w:t>
      </w:r>
      <w:r w:rsidRPr="00D17270">
        <w:rPr>
          <w:rFonts w:ascii="Arial" w:hAnsi="Arial" w:cs="Arial"/>
          <w:sz w:val="24"/>
          <w:szCs w:val="24"/>
          <w:lang w:val="en-US"/>
        </w:rPr>
        <w:t xml:space="preserve">they </w:t>
      </w:r>
      <w:r w:rsidR="00240E41" w:rsidRPr="00D17270">
        <w:rPr>
          <w:rFonts w:ascii="Arial" w:hAnsi="Arial" w:cs="Arial"/>
          <w:sz w:val="24"/>
          <w:szCs w:val="24"/>
          <w:lang w:val="en-US"/>
        </w:rPr>
        <w:t xml:space="preserve">require any support regarding the management of </w:t>
      </w:r>
      <w:r w:rsidRPr="00D17270">
        <w:rPr>
          <w:rFonts w:ascii="Arial" w:hAnsi="Arial" w:cs="Arial"/>
          <w:sz w:val="24"/>
          <w:szCs w:val="24"/>
          <w:lang w:val="en-US"/>
        </w:rPr>
        <w:t>their direct payment</w:t>
      </w:r>
      <w:r w:rsidR="00240E41" w:rsidRPr="00D17270">
        <w:rPr>
          <w:rFonts w:ascii="Arial" w:hAnsi="Arial" w:cs="Arial"/>
          <w:sz w:val="24"/>
          <w:szCs w:val="24"/>
          <w:lang w:val="en-US"/>
        </w:rPr>
        <w:t>.</w:t>
      </w:r>
    </w:p>
    <w:p w14:paraId="0F72FE4E" w14:textId="77777777" w:rsidR="000D58F2"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1A86825E" w14:textId="3042ED12" w:rsidR="00676F04" w:rsidRPr="006D663B" w:rsidRDefault="00676F04" w:rsidP="00676F04">
      <w:pPr>
        <w:widowControl w:val="0"/>
        <w:autoSpaceDE w:val="0"/>
        <w:autoSpaceDN w:val="0"/>
        <w:adjustRightInd w:val="0"/>
        <w:spacing w:after="0" w:line="240" w:lineRule="auto"/>
        <w:rPr>
          <w:rFonts w:ascii="Arial" w:eastAsia="Times New Roman" w:hAnsi="Arial" w:cs="Arial"/>
          <w:sz w:val="24"/>
          <w:szCs w:val="24"/>
        </w:rPr>
      </w:pPr>
      <w:r w:rsidRPr="006D663B">
        <w:rPr>
          <w:rFonts w:ascii="Arial" w:eastAsia="Times New Roman" w:hAnsi="Arial" w:cs="Arial"/>
          <w:sz w:val="24"/>
          <w:szCs w:val="24"/>
        </w:rPr>
        <w:t xml:space="preserve">The Council will regularly review a customer’s direct payment to support customers as necessary to </w:t>
      </w:r>
      <w:r>
        <w:rPr>
          <w:rFonts w:ascii="Arial" w:hAnsi="Arial" w:cs="Arial"/>
          <w:sz w:val="24"/>
          <w:szCs w:val="24"/>
          <w:lang w:val="en-US"/>
        </w:rPr>
        <w:t xml:space="preserve">continue to manage their </w:t>
      </w:r>
      <w:r w:rsidRPr="006D663B">
        <w:rPr>
          <w:rFonts w:ascii="Arial" w:hAnsi="Arial" w:cs="Arial"/>
          <w:sz w:val="24"/>
          <w:szCs w:val="24"/>
          <w:lang w:val="en-US"/>
        </w:rPr>
        <w:t>direct payment effectively</w:t>
      </w:r>
      <w:r>
        <w:rPr>
          <w:rFonts w:ascii="Arial" w:hAnsi="Arial" w:cs="Arial"/>
          <w:sz w:val="24"/>
          <w:szCs w:val="24"/>
          <w:lang w:val="en-US"/>
        </w:rPr>
        <w:t xml:space="preserve"> </w:t>
      </w:r>
      <w:r>
        <w:rPr>
          <w:rFonts w:ascii="Arial" w:hAnsi="Arial" w:cs="Arial"/>
          <w:sz w:val="24"/>
          <w:szCs w:val="24"/>
          <w:lang w:val="en-US"/>
        </w:rPr>
        <w:lastRenderedPageBreak/>
        <w:t>and will advise and support customers as necessary to ensure that they are able to continue to manage the</w:t>
      </w:r>
      <w:r w:rsidR="008840CB">
        <w:rPr>
          <w:rFonts w:ascii="Arial" w:hAnsi="Arial" w:cs="Arial"/>
          <w:sz w:val="24"/>
          <w:szCs w:val="24"/>
          <w:lang w:val="en-US"/>
        </w:rPr>
        <w:t xml:space="preserve">ir direct </w:t>
      </w:r>
      <w:r w:rsidR="00717BE1">
        <w:rPr>
          <w:rFonts w:ascii="Arial" w:hAnsi="Arial" w:cs="Arial"/>
          <w:sz w:val="24"/>
          <w:szCs w:val="24"/>
          <w:lang w:val="en-US"/>
        </w:rPr>
        <w:t>payment in accordance with the direct payment a</w:t>
      </w:r>
      <w:r w:rsidR="002E7A14">
        <w:rPr>
          <w:rFonts w:ascii="Arial" w:hAnsi="Arial" w:cs="Arial"/>
          <w:sz w:val="24"/>
          <w:szCs w:val="24"/>
          <w:lang w:val="en-US"/>
        </w:rPr>
        <w:t xml:space="preserve">greement and this policy. </w:t>
      </w:r>
    </w:p>
    <w:p w14:paraId="3544074C" w14:textId="77777777" w:rsidR="00676F04" w:rsidRDefault="00676F04" w:rsidP="00676F04">
      <w:pPr>
        <w:widowControl w:val="0"/>
        <w:autoSpaceDE w:val="0"/>
        <w:autoSpaceDN w:val="0"/>
        <w:adjustRightInd w:val="0"/>
        <w:spacing w:after="0" w:line="240" w:lineRule="auto"/>
        <w:rPr>
          <w:rFonts w:ascii="Arial" w:eastAsia="Times New Roman" w:hAnsi="Arial" w:cs="Arial"/>
          <w:sz w:val="24"/>
          <w:szCs w:val="24"/>
        </w:rPr>
      </w:pPr>
    </w:p>
    <w:p w14:paraId="0DD8BC77" w14:textId="0B4D9B8A" w:rsidR="00676F04" w:rsidRDefault="00676F04" w:rsidP="00676F04">
      <w:pPr>
        <w:widowControl w:val="0"/>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sz w:val="24"/>
          <w:szCs w:val="24"/>
        </w:rPr>
        <w:t>Once direct payments have</w:t>
      </w:r>
      <w:r w:rsidR="00A94E7B">
        <w:rPr>
          <w:rFonts w:ascii="Arial" w:eastAsia="Times New Roman" w:hAnsi="Arial" w:cs="Arial"/>
          <w:sz w:val="24"/>
          <w:szCs w:val="24"/>
        </w:rPr>
        <w:t xml:space="preserve"> be</w:t>
      </w:r>
      <w:r w:rsidR="00391FB0">
        <w:rPr>
          <w:rFonts w:ascii="Arial" w:eastAsia="Times New Roman" w:hAnsi="Arial" w:cs="Arial"/>
          <w:sz w:val="24"/>
          <w:szCs w:val="24"/>
        </w:rPr>
        <w:t>en in place for six</w:t>
      </w:r>
      <w:r w:rsidR="00A94E7B">
        <w:rPr>
          <w:rFonts w:ascii="Arial" w:eastAsia="Times New Roman" w:hAnsi="Arial" w:cs="Arial"/>
          <w:sz w:val="24"/>
          <w:szCs w:val="24"/>
        </w:rPr>
        <w:t xml:space="preserve"> weeks the Direct Payments Support O</w:t>
      </w:r>
      <w:r w:rsidRPr="006C33C1">
        <w:rPr>
          <w:rFonts w:ascii="Arial" w:eastAsia="Times New Roman" w:hAnsi="Arial" w:cs="Arial"/>
          <w:sz w:val="24"/>
          <w:szCs w:val="24"/>
        </w:rPr>
        <w:t>fficer will contact the direct payments customer to hold a telephone review</w:t>
      </w:r>
      <w:r>
        <w:rPr>
          <w:rFonts w:ascii="Arial" w:eastAsia="Times New Roman" w:hAnsi="Arial" w:cs="Arial"/>
          <w:sz w:val="24"/>
          <w:szCs w:val="24"/>
        </w:rPr>
        <w:t xml:space="preserve"> to ensure that the customer is managing their direct payment in accor</w:t>
      </w:r>
      <w:r w:rsidR="00183CF0">
        <w:rPr>
          <w:rFonts w:ascii="Arial" w:eastAsia="Times New Roman" w:hAnsi="Arial" w:cs="Arial"/>
          <w:sz w:val="24"/>
          <w:szCs w:val="24"/>
        </w:rPr>
        <w:t>dance with this policy and the Direct Payments A</w:t>
      </w:r>
      <w:r>
        <w:rPr>
          <w:rFonts w:ascii="Arial" w:eastAsia="Times New Roman" w:hAnsi="Arial" w:cs="Arial"/>
          <w:sz w:val="24"/>
          <w:szCs w:val="24"/>
        </w:rPr>
        <w:t>greement (including that the customer is paying their assessed financial contribution into their</w:t>
      </w:r>
      <w:r w:rsidR="00E204C8">
        <w:rPr>
          <w:rFonts w:ascii="Arial" w:eastAsia="Times New Roman" w:hAnsi="Arial" w:cs="Arial"/>
          <w:sz w:val="24"/>
          <w:szCs w:val="24"/>
        </w:rPr>
        <w:t xml:space="preserve"> direct payment account</w:t>
      </w:r>
      <w:r>
        <w:rPr>
          <w:rFonts w:ascii="Arial" w:eastAsia="Times New Roman" w:hAnsi="Arial" w:cs="Arial"/>
          <w:sz w:val="24"/>
          <w:szCs w:val="24"/>
        </w:rPr>
        <w:t>)</w:t>
      </w:r>
      <w:r w:rsidRPr="006C33C1">
        <w:rPr>
          <w:rFonts w:ascii="Arial" w:eastAsia="Times New Roman" w:hAnsi="Arial" w:cs="Arial"/>
          <w:sz w:val="24"/>
          <w:szCs w:val="24"/>
        </w:rPr>
        <w:t xml:space="preserve">. </w:t>
      </w:r>
      <w:r w:rsidR="00391FB0">
        <w:rPr>
          <w:rFonts w:ascii="Arial" w:eastAsia="Times New Roman" w:hAnsi="Arial" w:cs="Arial"/>
          <w:sz w:val="24"/>
          <w:szCs w:val="24"/>
        </w:rPr>
        <w:t>The Direct Payments Support O</w:t>
      </w:r>
      <w:r>
        <w:rPr>
          <w:rFonts w:ascii="Arial" w:eastAsia="Times New Roman" w:hAnsi="Arial" w:cs="Arial"/>
          <w:sz w:val="24"/>
          <w:szCs w:val="24"/>
        </w:rPr>
        <w:t xml:space="preserve">fficer will offer any support and guidance necessary to ensure the customer is able to effectively manage their direct payment. </w:t>
      </w:r>
    </w:p>
    <w:p w14:paraId="4EC2CA24" w14:textId="77777777" w:rsidR="00676F04" w:rsidRPr="006C33C1" w:rsidRDefault="00676F04" w:rsidP="00676F04">
      <w:pPr>
        <w:widowControl w:val="0"/>
        <w:autoSpaceDE w:val="0"/>
        <w:autoSpaceDN w:val="0"/>
        <w:adjustRightInd w:val="0"/>
        <w:spacing w:after="0" w:line="240" w:lineRule="auto"/>
        <w:rPr>
          <w:rFonts w:ascii="Arial" w:eastAsia="Times New Roman" w:hAnsi="Arial" w:cs="Arial"/>
          <w:sz w:val="24"/>
          <w:szCs w:val="24"/>
        </w:rPr>
      </w:pPr>
    </w:p>
    <w:p w14:paraId="21D1A7AA" w14:textId="6AD691D5" w:rsidR="00676F04" w:rsidRDefault="00676F04" w:rsidP="00676F04">
      <w:pPr>
        <w:widowControl w:val="0"/>
        <w:autoSpaceDE w:val="0"/>
        <w:autoSpaceDN w:val="0"/>
        <w:adjustRightInd w:val="0"/>
        <w:spacing w:after="0" w:line="240" w:lineRule="auto"/>
        <w:rPr>
          <w:rFonts w:ascii="Arial" w:eastAsia="Times New Roman" w:hAnsi="Arial" w:cs="Arial"/>
          <w:sz w:val="24"/>
          <w:szCs w:val="24"/>
        </w:rPr>
      </w:pPr>
      <w:r w:rsidRPr="006C33C1">
        <w:rPr>
          <w:rFonts w:ascii="Arial" w:eastAsia="Times New Roman" w:hAnsi="Arial" w:cs="Arial"/>
          <w:sz w:val="24"/>
          <w:szCs w:val="24"/>
        </w:rPr>
        <w:t xml:space="preserve">Once the </w:t>
      </w:r>
      <w:r w:rsidR="004640FE">
        <w:rPr>
          <w:rFonts w:ascii="Arial" w:eastAsia="Times New Roman" w:hAnsi="Arial" w:cs="Arial"/>
          <w:sz w:val="24"/>
          <w:szCs w:val="24"/>
        </w:rPr>
        <w:t>Direct Payments Support O</w:t>
      </w:r>
      <w:r>
        <w:rPr>
          <w:rFonts w:ascii="Arial" w:eastAsia="Times New Roman" w:hAnsi="Arial" w:cs="Arial"/>
          <w:sz w:val="24"/>
          <w:szCs w:val="24"/>
        </w:rPr>
        <w:t xml:space="preserve">fficer </w:t>
      </w:r>
      <w:r w:rsidR="00886F4A">
        <w:rPr>
          <w:rFonts w:ascii="Arial" w:eastAsia="Times New Roman" w:hAnsi="Arial" w:cs="Arial"/>
          <w:sz w:val="24"/>
          <w:szCs w:val="24"/>
        </w:rPr>
        <w:t>is satisfied</w:t>
      </w:r>
      <w:r>
        <w:rPr>
          <w:rFonts w:ascii="Arial" w:eastAsia="Times New Roman" w:hAnsi="Arial" w:cs="Arial"/>
          <w:sz w:val="24"/>
          <w:szCs w:val="24"/>
        </w:rPr>
        <w:t xml:space="preserve"> that the </w:t>
      </w:r>
      <w:r w:rsidRPr="006C33C1">
        <w:rPr>
          <w:rFonts w:ascii="Arial" w:eastAsia="Times New Roman" w:hAnsi="Arial" w:cs="Arial"/>
          <w:sz w:val="24"/>
          <w:szCs w:val="24"/>
        </w:rPr>
        <w:t xml:space="preserve">customer </w:t>
      </w:r>
      <w:r>
        <w:rPr>
          <w:rFonts w:ascii="Arial" w:eastAsia="Times New Roman" w:hAnsi="Arial" w:cs="Arial"/>
          <w:sz w:val="24"/>
          <w:szCs w:val="24"/>
        </w:rPr>
        <w:t xml:space="preserve">is appropriately managing their direct payment, further monitoring will be carried out from time to time to ensure customers are still able to manage their direct payment accordingly and to provide any additional support to the customer </w:t>
      </w:r>
      <w:r w:rsidR="006F0500">
        <w:rPr>
          <w:rFonts w:ascii="Arial" w:eastAsia="Times New Roman" w:hAnsi="Arial" w:cs="Arial"/>
          <w:sz w:val="24"/>
          <w:szCs w:val="24"/>
        </w:rPr>
        <w:t>if required</w:t>
      </w:r>
      <w:r w:rsidR="008840CB">
        <w:rPr>
          <w:rFonts w:ascii="Arial" w:eastAsia="Times New Roman" w:hAnsi="Arial" w:cs="Arial"/>
          <w:sz w:val="24"/>
          <w:szCs w:val="24"/>
        </w:rPr>
        <w:t xml:space="preserve">. </w:t>
      </w:r>
    </w:p>
    <w:p w14:paraId="7E8CCB24" w14:textId="77777777" w:rsidR="004640FE" w:rsidRDefault="004640FE" w:rsidP="00676F04">
      <w:pPr>
        <w:widowControl w:val="0"/>
        <w:autoSpaceDE w:val="0"/>
        <w:autoSpaceDN w:val="0"/>
        <w:adjustRightInd w:val="0"/>
        <w:spacing w:after="0" w:line="240" w:lineRule="auto"/>
        <w:rPr>
          <w:rFonts w:ascii="Arial" w:eastAsia="Times New Roman" w:hAnsi="Arial" w:cs="Arial"/>
          <w:sz w:val="24"/>
          <w:szCs w:val="24"/>
        </w:rPr>
      </w:pPr>
    </w:p>
    <w:p w14:paraId="0319DD68" w14:textId="6A100233" w:rsidR="00676F04" w:rsidRPr="006D663B" w:rsidRDefault="00676F04" w:rsidP="00676F04">
      <w:pPr>
        <w:widowControl w:val="0"/>
        <w:autoSpaceDE w:val="0"/>
        <w:autoSpaceDN w:val="0"/>
        <w:adjustRightInd w:val="0"/>
        <w:spacing w:after="0" w:line="240" w:lineRule="auto"/>
        <w:rPr>
          <w:rFonts w:ascii="Arial" w:eastAsia="Times New Roman" w:hAnsi="Arial" w:cs="Arial"/>
          <w:sz w:val="24"/>
          <w:szCs w:val="24"/>
        </w:rPr>
      </w:pPr>
      <w:r w:rsidRPr="006D663B">
        <w:rPr>
          <w:rFonts w:ascii="Arial" w:eastAsia="Times New Roman" w:hAnsi="Arial" w:cs="Arial"/>
          <w:sz w:val="24"/>
          <w:szCs w:val="24"/>
        </w:rPr>
        <w:t xml:space="preserve">The Council will regularly review a customer’s direct payment to support customers as necessary to </w:t>
      </w:r>
      <w:r>
        <w:rPr>
          <w:rFonts w:ascii="Arial" w:hAnsi="Arial" w:cs="Arial"/>
          <w:sz w:val="24"/>
          <w:szCs w:val="24"/>
          <w:lang w:val="en-US"/>
        </w:rPr>
        <w:t xml:space="preserve">continue to manage their </w:t>
      </w:r>
      <w:r w:rsidRPr="006D663B">
        <w:rPr>
          <w:rFonts w:ascii="Arial" w:hAnsi="Arial" w:cs="Arial"/>
          <w:sz w:val="24"/>
          <w:szCs w:val="24"/>
          <w:lang w:val="en-US"/>
        </w:rPr>
        <w:t>direct payment effectively</w:t>
      </w:r>
      <w:r>
        <w:rPr>
          <w:rFonts w:ascii="Arial" w:hAnsi="Arial" w:cs="Arial"/>
          <w:sz w:val="24"/>
          <w:szCs w:val="24"/>
          <w:lang w:val="en-US"/>
        </w:rPr>
        <w:t xml:space="preserve"> and will advise and</w:t>
      </w:r>
      <w:r w:rsidR="00F71384">
        <w:rPr>
          <w:rFonts w:ascii="Arial" w:hAnsi="Arial" w:cs="Arial"/>
          <w:sz w:val="24"/>
          <w:szCs w:val="24"/>
          <w:lang w:val="en-US"/>
        </w:rPr>
        <w:t xml:space="preserve"> support customers as necessary to ensure they are able to continue to manage their direct payment effectively. </w:t>
      </w:r>
    </w:p>
    <w:p w14:paraId="124F9E8C" w14:textId="77777777" w:rsidR="00676F04" w:rsidRPr="006C33C1" w:rsidRDefault="00676F04" w:rsidP="000D58F2">
      <w:pPr>
        <w:widowControl w:val="0"/>
        <w:autoSpaceDE w:val="0"/>
        <w:autoSpaceDN w:val="0"/>
        <w:adjustRightInd w:val="0"/>
        <w:spacing w:after="0" w:line="240" w:lineRule="auto"/>
        <w:rPr>
          <w:rFonts w:ascii="Arial" w:eastAsia="Times New Roman" w:hAnsi="Arial" w:cs="Arial"/>
          <w:b/>
          <w:bCs/>
          <w:sz w:val="24"/>
          <w:szCs w:val="24"/>
        </w:rPr>
      </w:pPr>
    </w:p>
    <w:p w14:paraId="03A309C5" w14:textId="6DA4C5AB" w:rsidR="00EE1AD4" w:rsidRPr="006C33C1" w:rsidRDefault="00D96402"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All direct payment customers</w:t>
      </w:r>
      <w:r w:rsidR="009C1E66">
        <w:rPr>
          <w:rFonts w:ascii="Arial" w:eastAsia="Times New Roman" w:hAnsi="Arial" w:cs="Arial"/>
          <w:sz w:val="24"/>
        </w:rPr>
        <w:t>’</w:t>
      </w:r>
      <w:r>
        <w:rPr>
          <w:rFonts w:ascii="Arial" w:eastAsia="Times New Roman" w:hAnsi="Arial" w:cs="Arial"/>
          <w:sz w:val="24"/>
        </w:rPr>
        <w:t xml:space="preserve"> direct payment accounts will be regularly monitored</w:t>
      </w:r>
      <w:r w:rsidR="001978C8">
        <w:rPr>
          <w:rFonts w:ascii="Arial" w:eastAsia="Times New Roman" w:hAnsi="Arial" w:cs="Arial"/>
          <w:sz w:val="24"/>
        </w:rPr>
        <w:t xml:space="preserve"> by the Council </w:t>
      </w:r>
      <w:r w:rsidR="00886F4A">
        <w:rPr>
          <w:rFonts w:ascii="Arial" w:eastAsia="Times New Roman" w:hAnsi="Arial" w:cs="Arial"/>
          <w:sz w:val="24"/>
        </w:rPr>
        <w:t>to ensure</w:t>
      </w:r>
      <w:r w:rsidR="00811179">
        <w:rPr>
          <w:rFonts w:ascii="Arial" w:eastAsia="Times New Roman" w:hAnsi="Arial" w:cs="Arial"/>
          <w:sz w:val="24"/>
        </w:rPr>
        <w:t xml:space="preserve"> that:</w:t>
      </w:r>
      <w:r>
        <w:rPr>
          <w:rFonts w:ascii="Arial" w:eastAsia="Times New Roman" w:hAnsi="Arial" w:cs="Arial"/>
          <w:sz w:val="24"/>
        </w:rPr>
        <w:t xml:space="preserve"> </w:t>
      </w:r>
    </w:p>
    <w:p w14:paraId="20BA8071" w14:textId="77777777" w:rsidR="00EE1AD4" w:rsidRPr="006C33C1" w:rsidRDefault="00EE1AD4" w:rsidP="000D58F2">
      <w:pPr>
        <w:widowControl w:val="0"/>
        <w:autoSpaceDE w:val="0"/>
        <w:autoSpaceDN w:val="0"/>
        <w:adjustRightInd w:val="0"/>
        <w:spacing w:after="0" w:line="240" w:lineRule="auto"/>
        <w:rPr>
          <w:rFonts w:ascii="Arial" w:eastAsia="Times New Roman" w:hAnsi="Arial" w:cs="Arial"/>
          <w:sz w:val="24"/>
        </w:rPr>
      </w:pPr>
    </w:p>
    <w:p w14:paraId="2DDE3988" w14:textId="2AA5F953" w:rsidR="000D58F2" w:rsidRPr="006C33C1" w:rsidRDefault="000D58F2" w:rsidP="00402070">
      <w:pPr>
        <w:widowControl w:val="0"/>
        <w:numPr>
          <w:ilvl w:val="0"/>
          <w:numId w:val="29"/>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Records being kept are adequate and accurate</w:t>
      </w:r>
      <w:r w:rsidR="00957830">
        <w:rPr>
          <w:rFonts w:ascii="Arial" w:eastAsia="Times New Roman" w:hAnsi="Arial" w:cs="Arial"/>
          <w:sz w:val="24"/>
        </w:rPr>
        <w:t>;</w:t>
      </w:r>
    </w:p>
    <w:p w14:paraId="4151DF03" w14:textId="06A817E9" w:rsidR="000D58F2" w:rsidRPr="006C33C1" w:rsidRDefault="000D58F2" w:rsidP="00402070">
      <w:pPr>
        <w:widowControl w:val="0"/>
        <w:numPr>
          <w:ilvl w:val="0"/>
          <w:numId w:val="29"/>
        </w:numPr>
        <w:autoSpaceDE w:val="0"/>
        <w:autoSpaceDN w:val="0"/>
        <w:adjustRightInd w:val="0"/>
        <w:spacing w:after="0" w:line="240" w:lineRule="auto"/>
        <w:rPr>
          <w:rFonts w:ascii="Arial" w:eastAsia="Times New Roman" w:hAnsi="Arial" w:cs="Arial"/>
          <w:sz w:val="24"/>
        </w:rPr>
      </w:pPr>
      <w:r w:rsidRPr="006C33C1">
        <w:rPr>
          <w:rFonts w:ascii="Arial" w:eastAsia="Times New Roman" w:hAnsi="Arial" w:cs="Arial"/>
          <w:sz w:val="24"/>
        </w:rPr>
        <w:t xml:space="preserve">The direct payments </w:t>
      </w:r>
      <w:r w:rsidR="00FF3CD7" w:rsidRPr="006C33C1">
        <w:rPr>
          <w:rFonts w:ascii="Arial" w:eastAsia="Times New Roman" w:hAnsi="Arial" w:cs="Arial"/>
          <w:sz w:val="24"/>
        </w:rPr>
        <w:t>customer</w:t>
      </w:r>
      <w:r w:rsidRPr="006C33C1">
        <w:rPr>
          <w:rFonts w:ascii="Arial" w:eastAsia="Times New Roman" w:hAnsi="Arial" w:cs="Arial"/>
          <w:sz w:val="24"/>
        </w:rPr>
        <w:t xml:space="preserve"> is not accumulating an excessive balance of funds in their account</w:t>
      </w:r>
      <w:r w:rsidR="00D96402">
        <w:rPr>
          <w:rFonts w:ascii="Arial" w:eastAsia="Times New Roman" w:hAnsi="Arial" w:cs="Arial"/>
          <w:sz w:val="24"/>
        </w:rPr>
        <w:t xml:space="preserve"> in excess of 8 weeks direct payment</w:t>
      </w:r>
      <w:r w:rsidR="00F83C69">
        <w:rPr>
          <w:rFonts w:ascii="Arial" w:eastAsia="Times New Roman" w:hAnsi="Arial" w:cs="Arial"/>
          <w:sz w:val="24"/>
        </w:rPr>
        <w:t xml:space="preserve"> (unless otherwise agreed by the Council)</w:t>
      </w:r>
      <w:r w:rsidR="00957830">
        <w:rPr>
          <w:rFonts w:ascii="Arial" w:eastAsia="Times New Roman" w:hAnsi="Arial" w:cs="Arial"/>
          <w:sz w:val="24"/>
        </w:rPr>
        <w:t>;</w:t>
      </w:r>
    </w:p>
    <w:p w14:paraId="7CE5504D" w14:textId="2220931B" w:rsidR="000D58F2" w:rsidRDefault="000D58F2" w:rsidP="00402070">
      <w:pPr>
        <w:widowControl w:val="0"/>
        <w:numPr>
          <w:ilvl w:val="0"/>
          <w:numId w:val="29"/>
        </w:numPr>
        <w:autoSpaceDE w:val="0"/>
        <w:autoSpaceDN w:val="0"/>
        <w:adjustRightInd w:val="0"/>
        <w:spacing w:after="0" w:line="240" w:lineRule="auto"/>
        <w:rPr>
          <w:rFonts w:ascii="Arial" w:eastAsia="Times New Roman" w:hAnsi="Arial" w:cs="Arial"/>
          <w:sz w:val="24"/>
        </w:rPr>
      </w:pPr>
      <w:r w:rsidRPr="00AC23E0">
        <w:rPr>
          <w:rFonts w:ascii="Arial" w:eastAsia="Times New Roman" w:hAnsi="Arial" w:cs="Arial"/>
          <w:sz w:val="24"/>
        </w:rPr>
        <w:t>The direct payments are being used to purchase only those services identified and agreed in the support plan</w:t>
      </w:r>
      <w:r w:rsidR="00957830">
        <w:rPr>
          <w:rFonts w:ascii="Arial" w:eastAsia="Times New Roman" w:hAnsi="Arial" w:cs="Arial"/>
          <w:sz w:val="24"/>
        </w:rPr>
        <w:t>;</w:t>
      </w:r>
    </w:p>
    <w:p w14:paraId="04468E7D" w14:textId="77777777" w:rsidR="00D064CF" w:rsidRPr="00AC23E0" w:rsidRDefault="00D064CF" w:rsidP="00402070">
      <w:pPr>
        <w:widowControl w:val="0"/>
        <w:numPr>
          <w:ilvl w:val="0"/>
          <w:numId w:val="29"/>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The direct payments customer is </w:t>
      </w:r>
      <w:r w:rsidR="00F83C69">
        <w:rPr>
          <w:rFonts w:ascii="Arial" w:eastAsia="Times New Roman" w:hAnsi="Arial" w:cs="Arial"/>
          <w:sz w:val="24"/>
        </w:rPr>
        <w:t xml:space="preserve">making </w:t>
      </w:r>
      <w:r>
        <w:rPr>
          <w:rFonts w:ascii="Arial" w:eastAsia="Times New Roman" w:hAnsi="Arial" w:cs="Arial"/>
          <w:sz w:val="24"/>
        </w:rPr>
        <w:t xml:space="preserve">their assessed financial contribution </w:t>
      </w:r>
      <w:r w:rsidR="00886F4A">
        <w:rPr>
          <w:rFonts w:ascii="Arial" w:eastAsia="Times New Roman" w:hAnsi="Arial" w:cs="Arial"/>
          <w:sz w:val="24"/>
        </w:rPr>
        <w:t>to meet</w:t>
      </w:r>
      <w:r w:rsidR="00D96402">
        <w:rPr>
          <w:rFonts w:ascii="Arial" w:eastAsia="Times New Roman" w:hAnsi="Arial" w:cs="Arial"/>
          <w:sz w:val="24"/>
        </w:rPr>
        <w:t xml:space="preserve"> </w:t>
      </w:r>
      <w:r>
        <w:rPr>
          <w:rFonts w:ascii="Arial" w:eastAsia="Times New Roman" w:hAnsi="Arial" w:cs="Arial"/>
          <w:sz w:val="24"/>
        </w:rPr>
        <w:t xml:space="preserve">their assessed care needs </w:t>
      </w:r>
      <w:r w:rsidR="00F83C69">
        <w:rPr>
          <w:rFonts w:ascii="Arial" w:eastAsia="Times New Roman" w:hAnsi="Arial" w:cs="Arial"/>
          <w:sz w:val="24"/>
        </w:rPr>
        <w:t>into</w:t>
      </w:r>
      <w:r>
        <w:rPr>
          <w:rFonts w:ascii="Arial" w:eastAsia="Times New Roman" w:hAnsi="Arial" w:cs="Arial"/>
          <w:sz w:val="24"/>
        </w:rPr>
        <w:t xml:space="preserve"> </w:t>
      </w:r>
      <w:r w:rsidR="00886F4A">
        <w:rPr>
          <w:rFonts w:ascii="Arial" w:eastAsia="Times New Roman" w:hAnsi="Arial" w:cs="Arial"/>
          <w:sz w:val="24"/>
        </w:rPr>
        <w:t>the direct</w:t>
      </w:r>
      <w:r w:rsidR="00F83C69">
        <w:rPr>
          <w:rFonts w:ascii="Arial" w:eastAsia="Times New Roman" w:hAnsi="Arial" w:cs="Arial"/>
          <w:sz w:val="24"/>
        </w:rPr>
        <w:t xml:space="preserve"> </w:t>
      </w:r>
      <w:r w:rsidR="00886F4A">
        <w:rPr>
          <w:rFonts w:ascii="Arial" w:eastAsia="Times New Roman" w:hAnsi="Arial" w:cs="Arial"/>
          <w:sz w:val="24"/>
        </w:rPr>
        <w:t>payment account</w:t>
      </w:r>
      <w:r w:rsidR="00E204C8">
        <w:rPr>
          <w:rFonts w:ascii="Arial" w:eastAsia="Times New Roman" w:hAnsi="Arial" w:cs="Arial"/>
          <w:sz w:val="24"/>
        </w:rPr>
        <w:t xml:space="preserve"> </w:t>
      </w:r>
      <w:r w:rsidR="00F83C69">
        <w:rPr>
          <w:rFonts w:ascii="Arial" w:eastAsia="Times New Roman" w:hAnsi="Arial" w:cs="Arial"/>
          <w:sz w:val="24"/>
        </w:rPr>
        <w:t xml:space="preserve">at least every </w:t>
      </w:r>
      <w:r w:rsidR="00D96402">
        <w:rPr>
          <w:rFonts w:ascii="Arial" w:eastAsia="Times New Roman" w:hAnsi="Arial" w:cs="Arial"/>
          <w:sz w:val="24"/>
        </w:rPr>
        <w:t>4 weeks as agreed by the Council.</w:t>
      </w:r>
    </w:p>
    <w:p w14:paraId="21D51645" w14:textId="77777777" w:rsidR="00F83C69" w:rsidRDefault="00F83C69" w:rsidP="00F83C69">
      <w:pPr>
        <w:widowControl w:val="0"/>
        <w:autoSpaceDE w:val="0"/>
        <w:autoSpaceDN w:val="0"/>
        <w:adjustRightInd w:val="0"/>
        <w:spacing w:after="0" w:line="240" w:lineRule="auto"/>
        <w:rPr>
          <w:rFonts w:ascii="Arial" w:eastAsia="Times New Roman" w:hAnsi="Arial" w:cs="Arial"/>
          <w:sz w:val="24"/>
        </w:rPr>
      </w:pPr>
    </w:p>
    <w:p w14:paraId="06C42C23" w14:textId="77777777" w:rsidR="00F83C69" w:rsidRPr="00F83C69" w:rsidRDefault="00F83C69" w:rsidP="00F83C69">
      <w:pPr>
        <w:widowControl w:val="0"/>
        <w:autoSpaceDE w:val="0"/>
        <w:autoSpaceDN w:val="0"/>
        <w:adjustRightInd w:val="0"/>
        <w:spacing w:after="0" w:line="240" w:lineRule="auto"/>
        <w:rPr>
          <w:rFonts w:ascii="Arial" w:eastAsia="Times New Roman" w:hAnsi="Arial" w:cs="Arial"/>
          <w:sz w:val="24"/>
        </w:rPr>
      </w:pPr>
      <w:r w:rsidRPr="00F83C69">
        <w:rPr>
          <w:rFonts w:ascii="Arial" w:eastAsia="Times New Roman" w:hAnsi="Arial" w:cs="Arial"/>
          <w:sz w:val="24"/>
        </w:rPr>
        <w:t xml:space="preserve">When required the customer must provide to the Council any requested relevant invoices and receipts to support the payment.  </w:t>
      </w:r>
    </w:p>
    <w:p w14:paraId="2EDDF0BD"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highlight w:val="yellow"/>
        </w:rPr>
      </w:pPr>
    </w:p>
    <w:p w14:paraId="13695B14" w14:textId="77777777" w:rsidR="00D96402" w:rsidRDefault="00D96402" w:rsidP="00CF5837">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If the Council notice any issues with the management of the direct payment they will contact the customer in writing to inform them as to what steps they need to take to ensure that the customer continues to manage the direct payment in li</w:t>
      </w:r>
      <w:r w:rsidR="00E204C8">
        <w:rPr>
          <w:rFonts w:ascii="Arial" w:eastAsia="Times New Roman" w:hAnsi="Arial" w:cs="Arial"/>
          <w:sz w:val="24"/>
        </w:rPr>
        <w:t xml:space="preserve">ne </w:t>
      </w:r>
      <w:r>
        <w:rPr>
          <w:rFonts w:ascii="Arial" w:eastAsia="Times New Roman" w:hAnsi="Arial" w:cs="Arial"/>
          <w:sz w:val="24"/>
        </w:rPr>
        <w:t xml:space="preserve">with their direct payment agreement and this policy. </w:t>
      </w:r>
    </w:p>
    <w:p w14:paraId="4BD7CEA1" w14:textId="77777777" w:rsidR="002D6CA6" w:rsidRDefault="002D6CA6" w:rsidP="00CF5837">
      <w:pPr>
        <w:widowControl w:val="0"/>
        <w:autoSpaceDE w:val="0"/>
        <w:autoSpaceDN w:val="0"/>
        <w:adjustRightInd w:val="0"/>
        <w:spacing w:after="0" w:line="240" w:lineRule="auto"/>
        <w:rPr>
          <w:rFonts w:ascii="Arial" w:eastAsia="Times New Roman" w:hAnsi="Arial" w:cs="Arial"/>
          <w:sz w:val="24"/>
        </w:rPr>
      </w:pPr>
    </w:p>
    <w:p w14:paraId="311ED174" w14:textId="77777777" w:rsidR="00357DEC" w:rsidRDefault="00357DEC" w:rsidP="00357DEC">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If </w:t>
      </w:r>
      <w:r>
        <w:rPr>
          <w:rFonts w:ascii="Arial" w:eastAsia="Times New Roman" w:hAnsi="Arial" w:cs="Arial"/>
          <w:sz w:val="24"/>
        </w:rPr>
        <w:t>a customer does not provide the necessary information by the date request</w:t>
      </w:r>
      <w:r w:rsidR="00E204C8">
        <w:rPr>
          <w:rFonts w:ascii="Arial" w:eastAsia="Times New Roman" w:hAnsi="Arial" w:cs="Arial"/>
          <w:sz w:val="24"/>
        </w:rPr>
        <w:t>ed</w:t>
      </w:r>
      <w:r>
        <w:rPr>
          <w:rFonts w:ascii="Arial" w:eastAsia="Times New Roman" w:hAnsi="Arial" w:cs="Arial"/>
          <w:sz w:val="24"/>
        </w:rPr>
        <w:t xml:space="preserve"> </w:t>
      </w:r>
      <w:r>
        <w:rPr>
          <w:rFonts w:ascii="Arial" w:eastAsia="Times New Roman" w:hAnsi="Arial" w:cs="Arial"/>
          <w:sz w:val="24"/>
        </w:rPr>
        <w:lastRenderedPageBreak/>
        <w:t xml:space="preserve">and/or does not implement the necessary steps the Council requires them </w:t>
      </w:r>
      <w:r w:rsidR="00886F4A">
        <w:rPr>
          <w:rFonts w:ascii="Arial" w:eastAsia="Times New Roman" w:hAnsi="Arial" w:cs="Arial"/>
          <w:sz w:val="24"/>
        </w:rPr>
        <w:t>to implement</w:t>
      </w:r>
      <w:r w:rsidR="00F83C69">
        <w:rPr>
          <w:rFonts w:ascii="Arial" w:eastAsia="Times New Roman" w:hAnsi="Arial" w:cs="Arial"/>
          <w:sz w:val="24"/>
        </w:rPr>
        <w:t xml:space="preserve"> after the first letter</w:t>
      </w:r>
      <w:r>
        <w:rPr>
          <w:rFonts w:ascii="Arial" w:eastAsia="Times New Roman" w:hAnsi="Arial" w:cs="Arial"/>
          <w:sz w:val="24"/>
        </w:rPr>
        <w:t xml:space="preserve"> then the following process will be followed: </w:t>
      </w:r>
    </w:p>
    <w:p w14:paraId="06561640" w14:textId="77777777" w:rsidR="00DD0E0D" w:rsidRDefault="00DD0E0D" w:rsidP="00357DEC">
      <w:pPr>
        <w:widowControl w:val="0"/>
        <w:autoSpaceDE w:val="0"/>
        <w:autoSpaceDN w:val="0"/>
        <w:adjustRightInd w:val="0"/>
        <w:spacing w:after="0" w:line="240" w:lineRule="auto"/>
        <w:rPr>
          <w:rFonts w:ascii="Arial" w:eastAsia="Times New Roman" w:hAnsi="Arial" w:cs="Arial"/>
          <w:sz w:val="24"/>
        </w:rPr>
      </w:pPr>
    </w:p>
    <w:p w14:paraId="2FA05730" w14:textId="428E2ECF" w:rsidR="00E204C8" w:rsidRPr="00E204C8" w:rsidRDefault="00DD0E0D" w:rsidP="00393200">
      <w:pPr>
        <w:pStyle w:val="ListParagraph"/>
        <w:widowControl w:val="0"/>
        <w:numPr>
          <w:ilvl w:val="0"/>
          <w:numId w:val="23"/>
        </w:numPr>
        <w:autoSpaceDE w:val="0"/>
        <w:autoSpaceDN w:val="0"/>
        <w:adjustRightInd w:val="0"/>
        <w:spacing w:after="0" w:line="240" w:lineRule="auto"/>
        <w:rPr>
          <w:rFonts w:ascii="Arial" w:eastAsia="Times New Roman" w:hAnsi="Arial" w:cs="Arial"/>
          <w:sz w:val="24"/>
        </w:rPr>
      </w:pPr>
      <w:r w:rsidRPr="00E204C8">
        <w:rPr>
          <w:rFonts w:ascii="Arial" w:eastAsia="Times New Roman" w:hAnsi="Arial" w:cs="Arial"/>
          <w:sz w:val="24"/>
        </w:rPr>
        <w:t>The Council will write</w:t>
      </w:r>
      <w:r w:rsidR="00B269C0">
        <w:rPr>
          <w:rFonts w:ascii="Arial" w:eastAsia="Times New Roman" w:hAnsi="Arial" w:cs="Arial"/>
          <w:sz w:val="24"/>
        </w:rPr>
        <w:t xml:space="preserve"> to the c</w:t>
      </w:r>
      <w:r w:rsidR="00E204C8" w:rsidRPr="00E204C8">
        <w:rPr>
          <w:rFonts w:ascii="Arial" w:eastAsia="Times New Roman" w:hAnsi="Arial" w:cs="Arial"/>
          <w:sz w:val="24"/>
        </w:rPr>
        <w:t>ustomer a second time</w:t>
      </w:r>
      <w:r w:rsidRPr="00E204C8">
        <w:rPr>
          <w:rFonts w:ascii="Arial" w:eastAsia="Times New Roman" w:hAnsi="Arial" w:cs="Arial"/>
          <w:sz w:val="24"/>
        </w:rPr>
        <w:t xml:space="preserve"> informing them that unless they make contact with the Council within </w:t>
      </w:r>
      <w:r w:rsidR="00E204C8" w:rsidRPr="00E204C8">
        <w:rPr>
          <w:rFonts w:ascii="Arial" w:eastAsia="Times New Roman" w:hAnsi="Arial" w:cs="Arial"/>
          <w:sz w:val="24"/>
        </w:rPr>
        <w:t>two</w:t>
      </w:r>
      <w:r w:rsidRPr="00E204C8">
        <w:rPr>
          <w:rFonts w:ascii="Arial" w:eastAsia="Times New Roman" w:hAnsi="Arial" w:cs="Arial"/>
          <w:sz w:val="24"/>
        </w:rPr>
        <w:t xml:space="preserve"> </w:t>
      </w:r>
      <w:r w:rsidR="00E204C8" w:rsidRPr="00E204C8">
        <w:rPr>
          <w:rFonts w:ascii="Arial" w:eastAsia="Times New Roman" w:hAnsi="Arial" w:cs="Arial"/>
          <w:sz w:val="24"/>
        </w:rPr>
        <w:t xml:space="preserve">weeks </w:t>
      </w:r>
      <w:r w:rsidRPr="00E204C8">
        <w:rPr>
          <w:rFonts w:ascii="Arial" w:eastAsia="Times New Roman" w:hAnsi="Arial" w:cs="Arial"/>
          <w:sz w:val="24"/>
        </w:rPr>
        <w:t xml:space="preserve">the Council will at the end of this period write to them </w:t>
      </w:r>
      <w:r w:rsidR="00940F6E">
        <w:rPr>
          <w:rFonts w:ascii="Arial" w:eastAsia="Times New Roman" w:hAnsi="Arial" w:cs="Arial"/>
          <w:sz w:val="24"/>
        </w:rPr>
        <w:t xml:space="preserve">to </w:t>
      </w:r>
      <w:r w:rsidRPr="00E204C8">
        <w:rPr>
          <w:rFonts w:ascii="Arial" w:eastAsia="Times New Roman" w:hAnsi="Arial" w:cs="Arial"/>
          <w:sz w:val="24"/>
        </w:rPr>
        <w:t>inform them that within 28 days</w:t>
      </w:r>
      <w:r w:rsidR="00E204C8" w:rsidRPr="00E204C8">
        <w:rPr>
          <w:rFonts w:ascii="Arial" w:eastAsia="Times New Roman" w:hAnsi="Arial" w:cs="Arial"/>
          <w:sz w:val="24"/>
        </w:rPr>
        <w:t xml:space="preserve"> the direct payment account will be closed and ask that if the customer still wishes to receive support from the Council to meet </w:t>
      </w:r>
      <w:r w:rsidR="00886F4A" w:rsidRPr="00E204C8">
        <w:rPr>
          <w:rFonts w:ascii="Arial" w:eastAsia="Times New Roman" w:hAnsi="Arial" w:cs="Arial"/>
          <w:sz w:val="24"/>
        </w:rPr>
        <w:t>their assessed</w:t>
      </w:r>
      <w:r w:rsidR="00E204C8" w:rsidRPr="00E204C8">
        <w:rPr>
          <w:rFonts w:ascii="Arial" w:eastAsia="Times New Roman" w:hAnsi="Arial" w:cs="Arial"/>
          <w:sz w:val="24"/>
        </w:rPr>
        <w:t xml:space="preserve"> needs that they contact the council so that this can be met by a Council commissioned service.  </w:t>
      </w:r>
    </w:p>
    <w:p w14:paraId="353DA049" w14:textId="77777777" w:rsidR="00E204C8" w:rsidRDefault="00E204C8" w:rsidP="00E204C8">
      <w:pPr>
        <w:widowControl w:val="0"/>
        <w:autoSpaceDE w:val="0"/>
        <w:autoSpaceDN w:val="0"/>
        <w:adjustRightInd w:val="0"/>
        <w:spacing w:after="0" w:line="240" w:lineRule="auto"/>
        <w:rPr>
          <w:rFonts w:ascii="Arial" w:eastAsia="Times New Roman" w:hAnsi="Arial" w:cs="Arial"/>
          <w:sz w:val="24"/>
        </w:rPr>
      </w:pPr>
    </w:p>
    <w:p w14:paraId="183ACDD0" w14:textId="7D5FC051" w:rsidR="00357DEC" w:rsidRPr="00E204C8" w:rsidRDefault="00E204C8" w:rsidP="00393200">
      <w:pPr>
        <w:pStyle w:val="ListParagraph"/>
        <w:widowControl w:val="0"/>
        <w:numPr>
          <w:ilvl w:val="0"/>
          <w:numId w:val="23"/>
        </w:numPr>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In the two week period after the second letter has been sent t</w:t>
      </w:r>
      <w:r w:rsidR="00357DEC" w:rsidRPr="00E204C8">
        <w:rPr>
          <w:rFonts w:ascii="Arial" w:eastAsia="Times New Roman" w:hAnsi="Arial" w:cs="Arial"/>
          <w:sz w:val="24"/>
        </w:rPr>
        <w:t xml:space="preserve">he </w:t>
      </w:r>
      <w:r w:rsidR="00886F4A" w:rsidRPr="00E204C8">
        <w:rPr>
          <w:rFonts w:ascii="Arial" w:eastAsia="Times New Roman" w:hAnsi="Arial" w:cs="Arial"/>
          <w:sz w:val="24"/>
        </w:rPr>
        <w:t>Council</w:t>
      </w:r>
      <w:r w:rsidR="00B269C0">
        <w:rPr>
          <w:rFonts w:ascii="Arial" w:eastAsia="Times New Roman" w:hAnsi="Arial" w:cs="Arial"/>
          <w:sz w:val="24"/>
        </w:rPr>
        <w:t xml:space="preserve"> O</w:t>
      </w:r>
      <w:r w:rsidR="00886F4A" w:rsidRPr="00E204C8">
        <w:rPr>
          <w:rFonts w:ascii="Arial" w:eastAsia="Times New Roman" w:hAnsi="Arial" w:cs="Arial"/>
          <w:sz w:val="24"/>
        </w:rPr>
        <w:t>fficer</w:t>
      </w:r>
      <w:r w:rsidR="00357DEC" w:rsidRPr="00E204C8">
        <w:rPr>
          <w:rFonts w:ascii="Arial" w:eastAsia="Times New Roman" w:hAnsi="Arial" w:cs="Arial"/>
          <w:sz w:val="24"/>
        </w:rPr>
        <w:t xml:space="preserve"> will make at least two attempts by </w:t>
      </w:r>
      <w:r w:rsidR="00886F4A" w:rsidRPr="00E204C8">
        <w:rPr>
          <w:rFonts w:ascii="Arial" w:eastAsia="Times New Roman" w:hAnsi="Arial" w:cs="Arial"/>
          <w:sz w:val="24"/>
        </w:rPr>
        <w:t>telephone to</w:t>
      </w:r>
      <w:r w:rsidR="00357DEC" w:rsidRPr="00E204C8">
        <w:rPr>
          <w:rFonts w:ascii="Arial" w:eastAsia="Times New Roman" w:hAnsi="Arial" w:cs="Arial"/>
          <w:sz w:val="24"/>
        </w:rPr>
        <w:t xml:space="preserve"> call the customer to discuss the steps required </w:t>
      </w:r>
      <w:r>
        <w:rPr>
          <w:rFonts w:ascii="Arial" w:eastAsia="Times New Roman" w:hAnsi="Arial" w:cs="Arial"/>
          <w:sz w:val="24"/>
        </w:rPr>
        <w:t xml:space="preserve">in order for the customer to continue to receive a direct payment </w:t>
      </w:r>
      <w:r w:rsidR="00357DEC" w:rsidRPr="00E204C8">
        <w:rPr>
          <w:rFonts w:ascii="Arial" w:eastAsia="Times New Roman" w:hAnsi="Arial" w:cs="Arial"/>
          <w:sz w:val="24"/>
        </w:rPr>
        <w:t xml:space="preserve">and that the direct payment will be at risk if they do not implement the agreed steps. Any such steps agreed and dates </w:t>
      </w:r>
      <w:r>
        <w:rPr>
          <w:rFonts w:ascii="Arial" w:eastAsia="Times New Roman" w:hAnsi="Arial" w:cs="Arial"/>
          <w:sz w:val="24"/>
        </w:rPr>
        <w:t>for implement</w:t>
      </w:r>
      <w:r w:rsidR="00357DEC" w:rsidRPr="00E204C8">
        <w:rPr>
          <w:rFonts w:ascii="Arial" w:eastAsia="Times New Roman" w:hAnsi="Arial" w:cs="Arial"/>
          <w:sz w:val="24"/>
        </w:rPr>
        <w:t xml:space="preserve">ation will be confirmed in writing to the customer. </w:t>
      </w:r>
    </w:p>
    <w:p w14:paraId="22F66E5E" w14:textId="77777777" w:rsidR="00357DEC" w:rsidRDefault="00357DEC" w:rsidP="00357DEC">
      <w:pPr>
        <w:widowControl w:val="0"/>
        <w:autoSpaceDE w:val="0"/>
        <w:autoSpaceDN w:val="0"/>
        <w:adjustRightInd w:val="0"/>
        <w:spacing w:after="0" w:line="240" w:lineRule="auto"/>
        <w:rPr>
          <w:rFonts w:ascii="Arial" w:eastAsia="Times New Roman" w:hAnsi="Arial" w:cs="Arial"/>
          <w:sz w:val="24"/>
        </w:rPr>
      </w:pPr>
    </w:p>
    <w:p w14:paraId="62F4E2C4" w14:textId="2118516A" w:rsidR="00A00D19" w:rsidRPr="00E204C8" w:rsidRDefault="00357DEC" w:rsidP="00393200">
      <w:pPr>
        <w:pStyle w:val="ListParagraph"/>
        <w:widowControl w:val="0"/>
        <w:numPr>
          <w:ilvl w:val="0"/>
          <w:numId w:val="23"/>
        </w:numPr>
        <w:autoSpaceDE w:val="0"/>
        <w:autoSpaceDN w:val="0"/>
        <w:adjustRightInd w:val="0"/>
        <w:spacing w:after="0" w:line="240" w:lineRule="auto"/>
        <w:rPr>
          <w:rFonts w:ascii="Arial" w:eastAsia="Times New Roman" w:hAnsi="Arial" w:cs="Arial"/>
          <w:sz w:val="24"/>
        </w:rPr>
      </w:pPr>
      <w:r w:rsidRPr="00A00D19">
        <w:rPr>
          <w:rFonts w:ascii="Arial" w:eastAsia="Times New Roman" w:hAnsi="Arial" w:cs="Arial"/>
          <w:sz w:val="24"/>
        </w:rPr>
        <w:t>If the Council Officer is un</w:t>
      </w:r>
      <w:r w:rsidR="00B269C0">
        <w:rPr>
          <w:rFonts w:ascii="Arial" w:eastAsia="Times New Roman" w:hAnsi="Arial" w:cs="Arial"/>
          <w:sz w:val="24"/>
        </w:rPr>
        <w:t xml:space="preserve">able to speak to the  customer </w:t>
      </w:r>
      <w:r w:rsidRPr="00A00D19">
        <w:rPr>
          <w:rFonts w:ascii="Arial" w:eastAsia="Times New Roman" w:hAnsi="Arial" w:cs="Arial"/>
          <w:sz w:val="24"/>
        </w:rPr>
        <w:t xml:space="preserve">over the telephone during two attempts </w:t>
      </w:r>
      <w:r w:rsidR="00E204C8" w:rsidRPr="00A00D19">
        <w:rPr>
          <w:rFonts w:ascii="Arial" w:eastAsia="Times New Roman" w:hAnsi="Arial" w:cs="Arial"/>
          <w:sz w:val="24"/>
        </w:rPr>
        <w:t>(and the council receives no written communication from the customer)</w:t>
      </w:r>
      <w:r w:rsidR="0017116C">
        <w:rPr>
          <w:rFonts w:ascii="Arial" w:eastAsia="Times New Roman" w:hAnsi="Arial" w:cs="Arial"/>
          <w:sz w:val="24"/>
        </w:rPr>
        <w:t xml:space="preserve"> during the two week period above,</w:t>
      </w:r>
      <w:r w:rsidR="00E204C8" w:rsidRPr="00A00D19">
        <w:rPr>
          <w:rFonts w:ascii="Arial" w:eastAsia="Times New Roman" w:hAnsi="Arial" w:cs="Arial"/>
          <w:sz w:val="24"/>
        </w:rPr>
        <w:t xml:space="preserve"> </w:t>
      </w:r>
      <w:r w:rsidRPr="00A00D19">
        <w:rPr>
          <w:rFonts w:ascii="Arial" w:eastAsia="Times New Roman" w:hAnsi="Arial" w:cs="Arial"/>
          <w:sz w:val="24"/>
        </w:rPr>
        <w:t xml:space="preserve">they will write to the customer informing them </w:t>
      </w:r>
      <w:r w:rsidR="00A00D19" w:rsidRPr="00E204C8">
        <w:rPr>
          <w:rFonts w:ascii="Arial" w:eastAsia="Times New Roman" w:hAnsi="Arial" w:cs="Arial"/>
          <w:sz w:val="24"/>
        </w:rPr>
        <w:t xml:space="preserve">that within 28 days the direct payment account will be closed and ask that if the customer still wishes to receive support from the Council to meet their  assessed needs that they contact the council so that this can be met by a Council commissioned service.  </w:t>
      </w:r>
    </w:p>
    <w:p w14:paraId="67AC5224" w14:textId="77777777" w:rsidR="00357DEC" w:rsidRPr="00A00D19" w:rsidRDefault="00357DEC" w:rsidP="00A00D19">
      <w:pPr>
        <w:pStyle w:val="ListParagraph"/>
        <w:widowControl w:val="0"/>
        <w:autoSpaceDE w:val="0"/>
        <w:autoSpaceDN w:val="0"/>
        <w:adjustRightInd w:val="0"/>
        <w:spacing w:after="0" w:line="240" w:lineRule="auto"/>
        <w:rPr>
          <w:rFonts w:ascii="Arial" w:eastAsia="Times New Roman" w:hAnsi="Arial" w:cs="Arial"/>
          <w:sz w:val="24"/>
        </w:rPr>
      </w:pPr>
    </w:p>
    <w:p w14:paraId="58D82038" w14:textId="5B57C12A" w:rsidR="003862F3" w:rsidRPr="00A00D19" w:rsidRDefault="00B269C0" w:rsidP="008D1A13">
      <w:pPr>
        <w:pStyle w:val="ListParagraph"/>
        <w:widowControl w:val="0"/>
        <w:numPr>
          <w:ilvl w:val="0"/>
          <w:numId w:val="23"/>
        </w:numPr>
        <w:autoSpaceDE w:val="0"/>
        <w:autoSpaceDN w:val="0"/>
        <w:adjustRightInd w:val="0"/>
        <w:spacing w:after="0" w:line="240" w:lineRule="auto"/>
        <w:ind w:left="714" w:hanging="357"/>
        <w:rPr>
          <w:rFonts w:ascii="Arial" w:eastAsia="Times New Roman" w:hAnsi="Arial" w:cs="Arial"/>
          <w:sz w:val="24"/>
        </w:rPr>
      </w:pPr>
      <w:r>
        <w:rPr>
          <w:rFonts w:ascii="Arial" w:eastAsia="Times New Roman" w:hAnsi="Arial" w:cs="Arial"/>
          <w:sz w:val="24"/>
        </w:rPr>
        <w:t>If the customer has</w:t>
      </w:r>
      <w:r w:rsidR="002D6CA6" w:rsidRPr="00A00D19">
        <w:rPr>
          <w:rFonts w:ascii="Arial" w:eastAsia="Times New Roman" w:hAnsi="Arial" w:cs="Arial"/>
          <w:sz w:val="24"/>
        </w:rPr>
        <w:t xml:space="preserve"> more than 8 weeks direct payment in their direct payment </w:t>
      </w:r>
      <w:r w:rsidR="008D1A13">
        <w:rPr>
          <w:rFonts w:ascii="Arial" w:eastAsia="Times New Roman" w:hAnsi="Arial" w:cs="Arial"/>
          <w:sz w:val="24"/>
        </w:rPr>
        <w:t xml:space="preserve">account </w:t>
      </w:r>
      <w:r w:rsidR="002D6CA6" w:rsidRPr="00A00D19">
        <w:rPr>
          <w:rFonts w:ascii="Arial" w:eastAsia="Times New Roman" w:hAnsi="Arial" w:cs="Arial"/>
          <w:sz w:val="24"/>
        </w:rPr>
        <w:t xml:space="preserve">at any one time, the Council reserves the right to reclaim these </w:t>
      </w:r>
      <w:r w:rsidR="0017116C">
        <w:rPr>
          <w:rFonts w:ascii="Arial" w:eastAsia="Times New Roman" w:hAnsi="Arial" w:cs="Arial"/>
          <w:sz w:val="24"/>
        </w:rPr>
        <w:t xml:space="preserve">funds without formally writing </w:t>
      </w:r>
      <w:r w:rsidR="002D6CA6" w:rsidRPr="00A00D19">
        <w:rPr>
          <w:rFonts w:ascii="Arial" w:eastAsia="Times New Roman" w:hAnsi="Arial" w:cs="Arial"/>
          <w:sz w:val="24"/>
        </w:rPr>
        <w:t>to them.</w:t>
      </w:r>
    </w:p>
    <w:p w14:paraId="7658E8D2" w14:textId="77777777" w:rsidR="002D6CA6" w:rsidRDefault="002D6CA6" w:rsidP="000D58F2">
      <w:pPr>
        <w:widowControl w:val="0"/>
        <w:autoSpaceDE w:val="0"/>
        <w:autoSpaceDN w:val="0"/>
        <w:adjustRightInd w:val="0"/>
        <w:spacing w:after="0" w:line="240" w:lineRule="auto"/>
        <w:rPr>
          <w:rFonts w:ascii="Arial" w:eastAsia="Times New Roman" w:hAnsi="Arial" w:cs="Arial"/>
          <w:sz w:val="24"/>
        </w:rPr>
      </w:pPr>
    </w:p>
    <w:p w14:paraId="4BE8B062" w14:textId="77777777" w:rsidR="004D2663" w:rsidRDefault="004D2663" w:rsidP="000D58F2">
      <w:pPr>
        <w:widowControl w:val="0"/>
        <w:autoSpaceDE w:val="0"/>
        <w:autoSpaceDN w:val="0"/>
        <w:adjustRightInd w:val="0"/>
        <w:spacing w:after="0" w:line="240" w:lineRule="auto"/>
        <w:rPr>
          <w:rFonts w:ascii="Arial" w:eastAsia="Times New Roman" w:hAnsi="Arial" w:cs="Arial"/>
          <w:sz w:val="24"/>
        </w:rPr>
      </w:pPr>
    </w:p>
    <w:p w14:paraId="38C36F40" w14:textId="77777777" w:rsidR="004D2663" w:rsidRPr="0029109B" w:rsidRDefault="004D2663" w:rsidP="004D2663">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In any situation, if a customer does not repay any amounts which the Council has confirmed that they need to, t</w:t>
      </w:r>
      <w:r w:rsidRPr="0029109B">
        <w:rPr>
          <w:rFonts w:ascii="Arial" w:eastAsia="Times New Roman" w:hAnsi="Arial" w:cs="Arial"/>
          <w:sz w:val="24"/>
        </w:rPr>
        <w:t xml:space="preserve">he final method of recovery would be </w:t>
      </w:r>
      <w:r>
        <w:rPr>
          <w:rFonts w:ascii="Arial" w:eastAsia="Times New Roman" w:hAnsi="Arial" w:cs="Arial"/>
          <w:sz w:val="24"/>
        </w:rPr>
        <w:t xml:space="preserve">for the Council </w:t>
      </w:r>
      <w:r w:rsidRPr="0029109B">
        <w:rPr>
          <w:rFonts w:ascii="Arial" w:eastAsia="Times New Roman" w:hAnsi="Arial" w:cs="Arial"/>
          <w:sz w:val="24"/>
        </w:rPr>
        <w:t xml:space="preserve">to raise </w:t>
      </w:r>
      <w:r>
        <w:rPr>
          <w:rFonts w:ascii="Arial" w:eastAsia="Times New Roman" w:hAnsi="Arial" w:cs="Arial"/>
          <w:sz w:val="24"/>
        </w:rPr>
        <w:t xml:space="preserve">an invoice to the direct payments customer </w:t>
      </w:r>
      <w:r w:rsidRPr="0029109B">
        <w:rPr>
          <w:rFonts w:ascii="Arial" w:eastAsia="Times New Roman" w:hAnsi="Arial" w:cs="Arial"/>
          <w:sz w:val="24"/>
        </w:rPr>
        <w:t xml:space="preserve">for the full sum that has been misspent. </w:t>
      </w:r>
    </w:p>
    <w:p w14:paraId="5B9EEA0F" w14:textId="77777777" w:rsidR="00DC2B58" w:rsidRDefault="00DC2B58" w:rsidP="004D2663">
      <w:pPr>
        <w:widowControl w:val="0"/>
        <w:autoSpaceDE w:val="0"/>
        <w:autoSpaceDN w:val="0"/>
        <w:adjustRightInd w:val="0"/>
        <w:spacing w:after="0" w:line="240" w:lineRule="auto"/>
        <w:rPr>
          <w:rFonts w:ascii="Arial" w:eastAsia="Times New Roman" w:hAnsi="Arial" w:cs="Arial"/>
          <w:sz w:val="24"/>
        </w:rPr>
      </w:pPr>
    </w:p>
    <w:p w14:paraId="3C8FC750" w14:textId="03C94669" w:rsidR="004D2663" w:rsidRDefault="004D2663" w:rsidP="004D2663">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This would then lead to the Council’s debt recovery system being followed and the customer would no longer be eligible for direct payments, </w:t>
      </w:r>
      <w:r w:rsidR="0017116C">
        <w:rPr>
          <w:rFonts w:ascii="Arial" w:eastAsia="Times New Roman" w:hAnsi="Arial" w:cs="Arial"/>
          <w:sz w:val="24"/>
        </w:rPr>
        <w:t>and</w:t>
      </w:r>
      <w:r w:rsidRPr="0029109B">
        <w:rPr>
          <w:rFonts w:ascii="Arial" w:eastAsia="Times New Roman" w:hAnsi="Arial" w:cs="Arial"/>
          <w:sz w:val="24"/>
        </w:rPr>
        <w:t xml:space="preserve"> they will be considered a bad debtor</w:t>
      </w:r>
      <w:r w:rsidRPr="006C33C1">
        <w:rPr>
          <w:rFonts w:ascii="Arial" w:eastAsia="Times New Roman" w:hAnsi="Arial" w:cs="Arial"/>
          <w:sz w:val="24"/>
        </w:rPr>
        <w:t xml:space="preserve">. </w:t>
      </w:r>
    </w:p>
    <w:p w14:paraId="72DE1277" w14:textId="77777777" w:rsidR="004D2663" w:rsidRPr="006C33C1" w:rsidRDefault="004D2663" w:rsidP="000D58F2">
      <w:pPr>
        <w:widowControl w:val="0"/>
        <w:autoSpaceDE w:val="0"/>
        <w:autoSpaceDN w:val="0"/>
        <w:adjustRightInd w:val="0"/>
        <w:spacing w:after="0" w:line="240" w:lineRule="auto"/>
        <w:rPr>
          <w:rFonts w:ascii="Arial" w:eastAsia="Times New Roman" w:hAnsi="Arial" w:cs="Arial"/>
          <w:sz w:val="24"/>
        </w:rPr>
      </w:pPr>
    </w:p>
    <w:p w14:paraId="4C77473B" w14:textId="79215867" w:rsidR="000D58F2" w:rsidRPr="00DC2B58" w:rsidRDefault="00A00D19" w:rsidP="000D58F2">
      <w:pPr>
        <w:widowControl w:val="0"/>
        <w:autoSpaceDE w:val="0"/>
        <w:autoSpaceDN w:val="0"/>
        <w:adjustRightInd w:val="0"/>
        <w:spacing w:after="0" w:line="240" w:lineRule="auto"/>
        <w:rPr>
          <w:rFonts w:ascii="Arial" w:eastAsia="Times New Roman" w:hAnsi="Arial" w:cs="Arial"/>
          <w:b/>
          <w:bCs/>
          <w:sz w:val="24"/>
          <w:szCs w:val="24"/>
        </w:rPr>
      </w:pPr>
      <w:r w:rsidRPr="00DC2B58">
        <w:rPr>
          <w:rFonts w:ascii="Arial" w:eastAsia="Times New Roman" w:hAnsi="Arial" w:cs="Arial"/>
          <w:b/>
          <w:bCs/>
          <w:sz w:val="24"/>
          <w:szCs w:val="24"/>
        </w:rPr>
        <w:t>4.5.8</w:t>
      </w:r>
      <w:r w:rsidR="003862F3" w:rsidRPr="00DC2B58">
        <w:rPr>
          <w:rFonts w:ascii="Arial" w:eastAsia="Times New Roman" w:hAnsi="Arial" w:cs="Arial"/>
          <w:b/>
          <w:bCs/>
          <w:sz w:val="24"/>
          <w:szCs w:val="24"/>
        </w:rPr>
        <w:t xml:space="preserve"> Reviews o</w:t>
      </w:r>
      <w:r w:rsidR="001E4BE0">
        <w:rPr>
          <w:rFonts w:ascii="Arial" w:eastAsia="Times New Roman" w:hAnsi="Arial" w:cs="Arial"/>
          <w:b/>
          <w:bCs/>
          <w:sz w:val="24"/>
          <w:szCs w:val="24"/>
        </w:rPr>
        <w:t>f Direct Payment</w:t>
      </w:r>
      <w:r w:rsidR="009F34CE">
        <w:rPr>
          <w:rFonts w:ascii="Arial" w:eastAsia="Times New Roman" w:hAnsi="Arial" w:cs="Arial"/>
          <w:b/>
          <w:bCs/>
          <w:sz w:val="24"/>
          <w:szCs w:val="24"/>
        </w:rPr>
        <w:t>s</w:t>
      </w:r>
      <w:r w:rsidR="000D58F2" w:rsidRPr="00DC2B58">
        <w:rPr>
          <w:rFonts w:ascii="Arial" w:eastAsia="Times New Roman" w:hAnsi="Arial" w:cs="Arial"/>
          <w:b/>
          <w:bCs/>
          <w:sz w:val="24"/>
          <w:szCs w:val="24"/>
        </w:rPr>
        <w:t xml:space="preserve"> </w:t>
      </w:r>
      <w:r w:rsidR="00431D05" w:rsidRPr="00DC2B58">
        <w:rPr>
          <w:rFonts w:ascii="Arial" w:eastAsia="Times New Roman" w:hAnsi="Arial" w:cs="Arial"/>
          <w:b/>
          <w:bCs/>
          <w:sz w:val="24"/>
          <w:szCs w:val="24"/>
        </w:rPr>
        <w:t>Customer</w:t>
      </w:r>
      <w:r w:rsidR="000D58F2" w:rsidRPr="00DC2B58">
        <w:rPr>
          <w:rFonts w:ascii="Arial" w:eastAsia="Times New Roman" w:hAnsi="Arial" w:cs="Arial"/>
          <w:b/>
          <w:bCs/>
          <w:sz w:val="24"/>
          <w:szCs w:val="24"/>
        </w:rPr>
        <w:t>s</w:t>
      </w:r>
    </w:p>
    <w:p w14:paraId="16F480C5"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3CFCD358" w14:textId="43AE04C7" w:rsidR="00093455" w:rsidRDefault="00C42B8F"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 xml:space="preserve">Social work practitioners will always follow the Council’s standard practice for reviews as outlined in the Community Care Assessment and Care Management Procedure </w:t>
      </w:r>
      <w:r w:rsidR="00583C31">
        <w:rPr>
          <w:rFonts w:ascii="Arial" w:eastAsia="Times New Roman" w:hAnsi="Arial" w:cs="Arial"/>
          <w:sz w:val="24"/>
        </w:rPr>
        <w:t>a</w:t>
      </w:r>
      <w:r w:rsidR="000D58F2" w:rsidRPr="006C33C1">
        <w:rPr>
          <w:rFonts w:ascii="Arial" w:eastAsia="Times New Roman" w:hAnsi="Arial" w:cs="Arial"/>
          <w:sz w:val="24"/>
        </w:rPr>
        <w:t xml:space="preserve">s with all customers receiving services from </w:t>
      </w:r>
      <w:r>
        <w:rPr>
          <w:rFonts w:ascii="Arial" w:eastAsia="Times New Roman" w:hAnsi="Arial" w:cs="Arial"/>
          <w:sz w:val="24"/>
        </w:rPr>
        <w:t>the</w:t>
      </w:r>
      <w:r w:rsidRPr="006C33C1">
        <w:rPr>
          <w:rFonts w:ascii="Arial" w:eastAsia="Times New Roman" w:hAnsi="Arial" w:cs="Arial"/>
          <w:sz w:val="24"/>
        </w:rPr>
        <w:t xml:space="preserve"> </w:t>
      </w:r>
      <w:r w:rsidR="000D58F2" w:rsidRPr="006C33C1">
        <w:rPr>
          <w:rFonts w:ascii="Arial" w:eastAsia="Times New Roman" w:hAnsi="Arial" w:cs="Arial"/>
          <w:sz w:val="24"/>
        </w:rPr>
        <w:t xml:space="preserve">Council, the review </w:t>
      </w:r>
      <w:r w:rsidR="000D58F2" w:rsidRPr="006C33C1">
        <w:rPr>
          <w:rFonts w:ascii="Arial" w:eastAsia="Times New Roman" w:hAnsi="Arial" w:cs="Arial"/>
          <w:sz w:val="24"/>
        </w:rPr>
        <w:lastRenderedPageBreak/>
        <w:t xml:space="preserve">of a direct payments </w:t>
      </w:r>
      <w:r w:rsidR="00886F4A" w:rsidRPr="006C33C1">
        <w:rPr>
          <w:rFonts w:ascii="Arial" w:eastAsia="Times New Roman" w:hAnsi="Arial" w:cs="Arial"/>
          <w:sz w:val="24"/>
        </w:rPr>
        <w:t xml:space="preserve">customer </w:t>
      </w:r>
      <w:r w:rsidR="00886F4A">
        <w:rPr>
          <w:rFonts w:ascii="Arial" w:eastAsia="Times New Roman" w:hAnsi="Arial" w:cs="Arial"/>
          <w:sz w:val="24"/>
        </w:rPr>
        <w:t>will</w:t>
      </w:r>
      <w:r>
        <w:rPr>
          <w:rFonts w:ascii="Arial" w:eastAsia="Times New Roman" w:hAnsi="Arial" w:cs="Arial"/>
          <w:sz w:val="24"/>
        </w:rPr>
        <w:t xml:space="preserve"> ensure that it meets their assessed support </w:t>
      </w:r>
      <w:r w:rsidR="00886F4A">
        <w:rPr>
          <w:rFonts w:ascii="Arial" w:eastAsia="Times New Roman" w:hAnsi="Arial" w:cs="Arial"/>
          <w:sz w:val="24"/>
        </w:rPr>
        <w:t>needs. As</w:t>
      </w:r>
      <w:r>
        <w:rPr>
          <w:rFonts w:ascii="Arial" w:eastAsia="Times New Roman" w:hAnsi="Arial" w:cs="Arial"/>
          <w:sz w:val="24"/>
        </w:rPr>
        <w:t xml:space="preserve"> part of this review, the social work practitioner will discuss with the customer whether they have any difficulties in the management of their direct payment and agree with them any additional support they may need to be able to continue to manage their direct payment effectively. </w:t>
      </w:r>
    </w:p>
    <w:p w14:paraId="4A449F46"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459F2522" w14:textId="77777777" w:rsidR="009E2CF1" w:rsidRPr="0029109B" w:rsidRDefault="009E2CF1" w:rsidP="000D58F2">
      <w:pPr>
        <w:widowControl w:val="0"/>
        <w:autoSpaceDE w:val="0"/>
        <w:autoSpaceDN w:val="0"/>
        <w:adjustRightInd w:val="0"/>
        <w:spacing w:after="0" w:line="240" w:lineRule="auto"/>
        <w:rPr>
          <w:rFonts w:ascii="Arial" w:eastAsia="Times New Roman" w:hAnsi="Arial" w:cs="Arial"/>
          <w:b/>
          <w:bCs/>
          <w:sz w:val="24"/>
          <w:szCs w:val="24"/>
        </w:rPr>
      </w:pPr>
    </w:p>
    <w:p w14:paraId="056067FD" w14:textId="21219CFE" w:rsidR="000D58F2"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29109B">
        <w:rPr>
          <w:rFonts w:ascii="Arial" w:eastAsia="Times New Roman" w:hAnsi="Arial" w:cs="Arial"/>
          <w:b/>
          <w:bCs/>
          <w:sz w:val="24"/>
          <w:szCs w:val="24"/>
        </w:rPr>
        <w:t>5. Overpayments</w:t>
      </w:r>
      <w:r w:rsidR="00D5536B">
        <w:rPr>
          <w:rFonts w:ascii="Arial" w:eastAsia="Times New Roman" w:hAnsi="Arial" w:cs="Arial"/>
          <w:b/>
          <w:bCs/>
          <w:sz w:val="24"/>
          <w:szCs w:val="24"/>
        </w:rPr>
        <w:t xml:space="preserve"> and</w:t>
      </w:r>
      <w:r w:rsidR="00A00D19">
        <w:rPr>
          <w:rFonts w:ascii="Arial" w:eastAsia="Times New Roman" w:hAnsi="Arial" w:cs="Arial"/>
          <w:b/>
          <w:bCs/>
          <w:sz w:val="24"/>
          <w:szCs w:val="24"/>
        </w:rPr>
        <w:t xml:space="preserve"> wrongful use of direct payment monies</w:t>
      </w:r>
      <w:r w:rsidRPr="0029109B">
        <w:rPr>
          <w:rFonts w:ascii="Arial" w:eastAsia="Times New Roman" w:hAnsi="Arial" w:cs="Arial"/>
          <w:b/>
          <w:bCs/>
          <w:sz w:val="24"/>
          <w:szCs w:val="24"/>
        </w:rPr>
        <w:t xml:space="preserve"> </w:t>
      </w:r>
    </w:p>
    <w:p w14:paraId="5E821832" w14:textId="77777777" w:rsidR="00BB0324" w:rsidRDefault="00BB0324" w:rsidP="000D58F2">
      <w:pPr>
        <w:widowControl w:val="0"/>
        <w:autoSpaceDE w:val="0"/>
        <w:autoSpaceDN w:val="0"/>
        <w:adjustRightInd w:val="0"/>
        <w:spacing w:after="0" w:line="240" w:lineRule="auto"/>
        <w:rPr>
          <w:rFonts w:ascii="Arial" w:eastAsia="Times New Roman" w:hAnsi="Arial" w:cs="Arial"/>
          <w:b/>
          <w:bCs/>
          <w:sz w:val="24"/>
          <w:szCs w:val="24"/>
        </w:rPr>
      </w:pPr>
    </w:p>
    <w:p w14:paraId="3FE71459" w14:textId="77777777" w:rsidR="00BB0324" w:rsidRPr="007750FF" w:rsidRDefault="00BB0324" w:rsidP="000D58F2">
      <w:pPr>
        <w:widowControl w:val="0"/>
        <w:autoSpaceDE w:val="0"/>
        <w:autoSpaceDN w:val="0"/>
        <w:adjustRightInd w:val="0"/>
        <w:spacing w:after="0" w:line="240" w:lineRule="auto"/>
        <w:rPr>
          <w:rFonts w:ascii="Arial" w:eastAsia="Times New Roman" w:hAnsi="Arial" w:cs="Arial"/>
          <w:b/>
          <w:bCs/>
          <w:sz w:val="24"/>
          <w:szCs w:val="24"/>
        </w:rPr>
      </w:pPr>
      <w:r w:rsidRPr="007750FF">
        <w:rPr>
          <w:rFonts w:ascii="Arial" w:eastAsia="Times New Roman" w:hAnsi="Arial" w:cs="Arial"/>
          <w:b/>
          <w:bCs/>
          <w:sz w:val="24"/>
          <w:szCs w:val="24"/>
        </w:rPr>
        <w:t>5.1 Overpayments</w:t>
      </w:r>
    </w:p>
    <w:p w14:paraId="1F048089"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0AC3D852"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If the direct payments </w:t>
      </w:r>
      <w:r w:rsidR="00FF3CD7" w:rsidRPr="0029109B">
        <w:rPr>
          <w:rFonts w:ascii="Arial" w:eastAsia="Times New Roman" w:hAnsi="Arial" w:cs="Arial"/>
          <w:sz w:val="24"/>
        </w:rPr>
        <w:t>customer</w:t>
      </w:r>
      <w:r w:rsidRPr="0029109B">
        <w:rPr>
          <w:rFonts w:ascii="Arial" w:eastAsia="Times New Roman" w:hAnsi="Arial" w:cs="Arial"/>
          <w:sz w:val="24"/>
        </w:rPr>
        <w:t xml:space="preserve"> is no longer entitled to or no longer wants to receive a direct payment and an overpayment has occurred </w:t>
      </w:r>
      <w:r w:rsidR="0012303D">
        <w:rPr>
          <w:rFonts w:ascii="Arial" w:eastAsia="Times New Roman" w:hAnsi="Arial" w:cs="Arial"/>
          <w:sz w:val="24"/>
        </w:rPr>
        <w:t>owing to payments being made 4 weeks in advance, the following steps will be taken by the Direct Payments Team</w:t>
      </w:r>
      <w:r w:rsidRPr="0029109B">
        <w:rPr>
          <w:rFonts w:ascii="Arial" w:eastAsia="Times New Roman" w:hAnsi="Arial" w:cs="Arial"/>
          <w:sz w:val="24"/>
        </w:rPr>
        <w:t>:</w:t>
      </w:r>
    </w:p>
    <w:p w14:paraId="164E7F62"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5C7991EA" w14:textId="5E93B70C" w:rsidR="000D58F2" w:rsidRPr="0029109B" w:rsidRDefault="003B1DAB"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w:t>
      </w:r>
      <w:r w:rsidR="00C65335">
        <w:rPr>
          <w:rFonts w:ascii="Arial" w:eastAsia="Times New Roman" w:hAnsi="Arial" w:cs="Arial"/>
          <w:sz w:val="24"/>
        </w:rPr>
        <w:t xml:space="preserve"> </w:t>
      </w:r>
      <w:r w:rsidR="0012303D">
        <w:rPr>
          <w:rFonts w:ascii="Arial" w:eastAsia="Times New Roman" w:hAnsi="Arial" w:cs="Arial"/>
          <w:sz w:val="24"/>
        </w:rPr>
        <w:t>Ascertain</w:t>
      </w:r>
      <w:r w:rsidR="000D58F2" w:rsidRPr="0029109B">
        <w:rPr>
          <w:rFonts w:ascii="Arial" w:eastAsia="Times New Roman" w:hAnsi="Arial" w:cs="Arial"/>
          <w:sz w:val="24"/>
        </w:rPr>
        <w:t xml:space="preserve"> the direct payments </w:t>
      </w:r>
      <w:r w:rsidR="00FF3CD7" w:rsidRPr="0029109B">
        <w:rPr>
          <w:rFonts w:ascii="Arial" w:eastAsia="Times New Roman" w:hAnsi="Arial" w:cs="Arial"/>
          <w:sz w:val="24"/>
        </w:rPr>
        <w:t>customer</w:t>
      </w:r>
      <w:r w:rsidR="0012303D">
        <w:rPr>
          <w:rFonts w:ascii="Arial" w:eastAsia="Times New Roman" w:hAnsi="Arial" w:cs="Arial"/>
          <w:sz w:val="24"/>
        </w:rPr>
        <w:t>’</w:t>
      </w:r>
      <w:r w:rsidR="000D58F2" w:rsidRPr="0029109B">
        <w:rPr>
          <w:rFonts w:ascii="Arial" w:eastAsia="Times New Roman" w:hAnsi="Arial" w:cs="Arial"/>
          <w:sz w:val="24"/>
        </w:rPr>
        <w:t>s current situation from the care manager, including relevant dates when the dir</w:t>
      </w:r>
      <w:r w:rsidR="000C739E">
        <w:rPr>
          <w:rFonts w:ascii="Arial" w:eastAsia="Times New Roman" w:hAnsi="Arial" w:cs="Arial"/>
          <w:sz w:val="24"/>
        </w:rPr>
        <w:t>ect payments should have ceased;</w:t>
      </w:r>
    </w:p>
    <w:p w14:paraId="3EDFAA81" w14:textId="27C2CC12" w:rsidR="000D58F2" w:rsidRPr="0029109B" w:rsidRDefault="003B1DAB" w:rsidP="00E64D84">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ii)</w:t>
      </w:r>
      <w:r w:rsidR="00886F4A">
        <w:rPr>
          <w:rFonts w:ascii="Arial" w:eastAsia="Times New Roman" w:hAnsi="Arial" w:cs="Arial"/>
          <w:sz w:val="24"/>
        </w:rPr>
        <w:t xml:space="preserve"> Obtain</w:t>
      </w:r>
      <w:r w:rsidR="000D58F2" w:rsidRPr="0029109B">
        <w:rPr>
          <w:rFonts w:ascii="Arial" w:eastAsia="Times New Roman" w:hAnsi="Arial" w:cs="Arial"/>
          <w:sz w:val="24"/>
        </w:rPr>
        <w:t xml:space="preserve"> all relevant documentation relating to the overpayment and written confirmation of </w:t>
      </w:r>
      <w:r w:rsidR="000C739E">
        <w:rPr>
          <w:rFonts w:ascii="Arial" w:eastAsia="Times New Roman" w:hAnsi="Arial" w:cs="Arial"/>
          <w:sz w:val="24"/>
        </w:rPr>
        <w:t>the direct payments ceasing;</w:t>
      </w:r>
    </w:p>
    <w:p w14:paraId="259CF14E" w14:textId="79420036" w:rsidR="00D73765" w:rsidRDefault="003B1DAB">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iii)</w:t>
      </w:r>
      <w:r w:rsidR="00886F4A">
        <w:rPr>
          <w:rFonts w:ascii="Arial" w:eastAsia="Times New Roman" w:hAnsi="Arial" w:cs="Arial"/>
          <w:sz w:val="24"/>
        </w:rPr>
        <w:t xml:space="preserve"> Calculate</w:t>
      </w:r>
      <w:r w:rsidR="000D58F2" w:rsidRPr="0029109B">
        <w:rPr>
          <w:rFonts w:ascii="Arial" w:eastAsia="Times New Roman" w:hAnsi="Arial" w:cs="Arial"/>
          <w:sz w:val="24"/>
        </w:rPr>
        <w:t xml:space="preserve"> the amount of overpayment and confirm this with the direct payments </w:t>
      </w:r>
      <w:r w:rsidR="00FF3CD7" w:rsidRPr="0029109B">
        <w:rPr>
          <w:rFonts w:ascii="Arial" w:eastAsia="Times New Roman" w:hAnsi="Arial" w:cs="Arial"/>
          <w:sz w:val="24"/>
        </w:rPr>
        <w:t>customer</w:t>
      </w:r>
      <w:r w:rsidR="000D58F2" w:rsidRPr="0029109B">
        <w:rPr>
          <w:rFonts w:ascii="Arial" w:eastAsia="Times New Roman" w:hAnsi="Arial" w:cs="Arial"/>
          <w:sz w:val="24"/>
        </w:rPr>
        <w:t xml:space="preserve">, the </w:t>
      </w:r>
      <w:r w:rsidR="0017116C">
        <w:rPr>
          <w:rFonts w:ascii="Arial" w:eastAsia="Times New Roman" w:hAnsi="Arial" w:cs="Arial"/>
          <w:sz w:val="24"/>
        </w:rPr>
        <w:t>social work practitioner</w:t>
      </w:r>
      <w:r w:rsidR="000C739E">
        <w:rPr>
          <w:rFonts w:ascii="Arial" w:eastAsia="Times New Roman" w:hAnsi="Arial" w:cs="Arial"/>
          <w:sz w:val="24"/>
        </w:rPr>
        <w:t>;</w:t>
      </w:r>
    </w:p>
    <w:p w14:paraId="10E1FA08" w14:textId="12262770" w:rsidR="000D58F2" w:rsidRPr="00C65335" w:rsidRDefault="003B1DAB">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iv)</w:t>
      </w:r>
      <w:r w:rsidR="00886F4A">
        <w:rPr>
          <w:rFonts w:ascii="Arial" w:eastAsia="Times New Roman" w:hAnsi="Arial" w:cs="Arial"/>
          <w:sz w:val="24"/>
        </w:rPr>
        <w:t xml:space="preserve"> A</w:t>
      </w:r>
      <w:r w:rsidR="000D58F2" w:rsidRPr="0012303D">
        <w:rPr>
          <w:rFonts w:ascii="Arial" w:eastAsia="Times New Roman" w:hAnsi="Arial" w:cs="Arial"/>
          <w:sz w:val="24"/>
        </w:rPr>
        <w:t xml:space="preserve"> letter should be sent detailing the reasons for this to the direct payments </w:t>
      </w:r>
      <w:r w:rsidR="00FF3CD7" w:rsidRPr="0012303D">
        <w:rPr>
          <w:rFonts w:ascii="Arial" w:eastAsia="Times New Roman" w:hAnsi="Arial" w:cs="Arial"/>
          <w:sz w:val="24"/>
        </w:rPr>
        <w:t>customer</w:t>
      </w:r>
      <w:r w:rsidR="000D58F2" w:rsidRPr="0012303D">
        <w:rPr>
          <w:rFonts w:ascii="Arial" w:eastAsia="Times New Roman" w:hAnsi="Arial" w:cs="Arial"/>
          <w:sz w:val="24"/>
        </w:rPr>
        <w:t xml:space="preserve"> and a copy should go to the care manager</w:t>
      </w:r>
      <w:r w:rsidR="00BB0324">
        <w:rPr>
          <w:rFonts w:ascii="Arial" w:eastAsia="Times New Roman" w:hAnsi="Arial" w:cs="Arial"/>
          <w:sz w:val="24"/>
        </w:rPr>
        <w:t xml:space="preserve"> explaining how the overpayment must be repaid to the Council</w:t>
      </w:r>
      <w:r w:rsidR="00930ABB">
        <w:rPr>
          <w:rFonts w:ascii="Arial" w:eastAsia="Times New Roman" w:hAnsi="Arial" w:cs="Arial"/>
          <w:sz w:val="24"/>
        </w:rPr>
        <w:t>.</w:t>
      </w:r>
    </w:p>
    <w:p w14:paraId="4841BD54" w14:textId="77777777" w:rsidR="0012303D" w:rsidRDefault="0012303D" w:rsidP="000D58F2">
      <w:pPr>
        <w:widowControl w:val="0"/>
        <w:autoSpaceDE w:val="0"/>
        <w:autoSpaceDN w:val="0"/>
        <w:adjustRightInd w:val="0"/>
        <w:spacing w:after="0" w:line="240" w:lineRule="auto"/>
        <w:rPr>
          <w:rFonts w:ascii="Arial" w:eastAsia="Times New Roman" w:hAnsi="Arial" w:cs="Arial"/>
          <w:sz w:val="24"/>
          <w:szCs w:val="24"/>
        </w:rPr>
      </w:pPr>
    </w:p>
    <w:p w14:paraId="1D0910BE" w14:textId="668FE6B9" w:rsidR="000D58F2" w:rsidRPr="0029109B"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29109B">
        <w:rPr>
          <w:rFonts w:ascii="Arial" w:eastAsia="Times New Roman" w:hAnsi="Arial" w:cs="Arial"/>
          <w:sz w:val="24"/>
          <w:szCs w:val="24"/>
        </w:rPr>
        <w:t xml:space="preserve">If an overpayment has been made to someone still receiving direct payments, the </w:t>
      </w:r>
      <w:r w:rsidR="0012303D">
        <w:rPr>
          <w:rFonts w:ascii="Arial" w:eastAsia="Times New Roman" w:hAnsi="Arial" w:cs="Arial"/>
          <w:sz w:val="24"/>
          <w:szCs w:val="24"/>
        </w:rPr>
        <w:t>responsible</w:t>
      </w:r>
      <w:r w:rsidR="0012303D" w:rsidRPr="0029109B">
        <w:rPr>
          <w:rFonts w:ascii="Arial" w:eastAsia="Times New Roman" w:hAnsi="Arial" w:cs="Arial"/>
          <w:sz w:val="24"/>
          <w:szCs w:val="24"/>
        </w:rPr>
        <w:t xml:space="preserve"> </w:t>
      </w:r>
      <w:r w:rsidRPr="0029109B">
        <w:rPr>
          <w:rFonts w:ascii="Arial" w:eastAsia="Times New Roman" w:hAnsi="Arial" w:cs="Arial"/>
          <w:sz w:val="24"/>
          <w:szCs w:val="24"/>
        </w:rPr>
        <w:t>officer will adjust future payments until the correct balance is restored</w:t>
      </w:r>
      <w:r w:rsidR="00357DEC">
        <w:rPr>
          <w:rFonts w:ascii="Arial" w:eastAsia="Times New Roman" w:hAnsi="Arial" w:cs="Arial"/>
          <w:sz w:val="24"/>
          <w:szCs w:val="24"/>
        </w:rPr>
        <w:t>, but will inform the customer of this in writing and the adjusted amounts to be made</w:t>
      </w:r>
      <w:r w:rsidR="000C739E">
        <w:rPr>
          <w:rFonts w:ascii="Arial" w:eastAsia="Times New Roman" w:hAnsi="Arial" w:cs="Arial"/>
          <w:sz w:val="24"/>
          <w:szCs w:val="24"/>
        </w:rPr>
        <w:t xml:space="preserve">. </w:t>
      </w:r>
    </w:p>
    <w:p w14:paraId="7FD3F899"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01F512E7" w14:textId="77777777" w:rsidR="000D58F2" w:rsidRPr="00D9738E" w:rsidRDefault="000D58F2" w:rsidP="000D58F2">
      <w:pPr>
        <w:widowControl w:val="0"/>
        <w:autoSpaceDE w:val="0"/>
        <w:autoSpaceDN w:val="0"/>
        <w:adjustRightInd w:val="0"/>
        <w:spacing w:after="0" w:line="240" w:lineRule="auto"/>
        <w:rPr>
          <w:rFonts w:ascii="Arial" w:eastAsia="Times New Roman" w:hAnsi="Arial" w:cs="Arial"/>
          <w:b/>
          <w:bCs/>
          <w:sz w:val="24"/>
          <w:szCs w:val="24"/>
        </w:rPr>
      </w:pPr>
      <w:r w:rsidRPr="00D9738E">
        <w:rPr>
          <w:rFonts w:ascii="Arial" w:eastAsia="Times New Roman" w:hAnsi="Arial" w:cs="Arial"/>
          <w:b/>
          <w:bCs/>
          <w:sz w:val="24"/>
          <w:szCs w:val="24"/>
        </w:rPr>
        <w:t>5.</w:t>
      </w:r>
      <w:r w:rsidR="00BB0324" w:rsidRPr="00D9738E">
        <w:rPr>
          <w:rFonts w:ascii="Arial" w:eastAsia="Times New Roman" w:hAnsi="Arial" w:cs="Arial"/>
          <w:b/>
          <w:bCs/>
          <w:sz w:val="24"/>
          <w:szCs w:val="24"/>
        </w:rPr>
        <w:t>2</w:t>
      </w:r>
      <w:r w:rsidRPr="00D9738E">
        <w:rPr>
          <w:rFonts w:ascii="Arial" w:eastAsia="Times New Roman" w:hAnsi="Arial" w:cs="Arial"/>
          <w:b/>
          <w:bCs/>
          <w:sz w:val="24"/>
          <w:szCs w:val="24"/>
        </w:rPr>
        <w:t>. Wrongful Use of Direct Payment Monies</w:t>
      </w:r>
    </w:p>
    <w:p w14:paraId="31E2CB36"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649A9F4C" w14:textId="37C97181" w:rsidR="000D58F2"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Where it appears that the direct payments </w:t>
      </w:r>
      <w:r w:rsidR="00FF3CD7" w:rsidRPr="0029109B">
        <w:rPr>
          <w:rFonts w:ascii="Arial" w:eastAsia="Times New Roman" w:hAnsi="Arial" w:cs="Arial"/>
          <w:sz w:val="24"/>
        </w:rPr>
        <w:t>customer</w:t>
      </w:r>
      <w:r w:rsidRPr="0029109B">
        <w:rPr>
          <w:rFonts w:ascii="Arial" w:eastAsia="Times New Roman" w:hAnsi="Arial" w:cs="Arial"/>
          <w:sz w:val="24"/>
        </w:rPr>
        <w:t xml:space="preserve"> has been using the direct payments for items or services other than those specified in their support plan or listed in the legal agreement, </w:t>
      </w:r>
      <w:r w:rsidR="0012303D">
        <w:rPr>
          <w:rFonts w:ascii="Arial" w:eastAsia="Times New Roman" w:hAnsi="Arial" w:cs="Arial"/>
          <w:sz w:val="24"/>
        </w:rPr>
        <w:t xml:space="preserve">the Direct Payments Team will undertake </w:t>
      </w:r>
      <w:r w:rsidRPr="0029109B">
        <w:rPr>
          <w:rFonts w:ascii="Arial" w:eastAsia="Times New Roman" w:hAnsi="Arial" w:cs="Arial"/>
          <w:sz w:val="24"/>
        </w:rPr>
        <w:t xml:space="preserve">an investigation </w:t>
      </w:r>
      <w:r w:rsidR="00CB387E">
        <w:rPr>
          <w:rFonts w:ascii="Arial" w:eastAsia="Times New Roman" w:hAnsi="Arial" w:cs="Arial"/>
          <w:sz w:val="24"/>
        </w:rPr>
        <w:t>into the customer’s account:</w:t>
      </w:r>
    </w:p>
    <w:p w14:paraId="1ADE1ECC" w14:textId="77777777" w:rsidR="009E2CF1" w:rsidRPr="0029109B" w:rsidRDefault="009E2CF1" w:rsidP="000D58F2">
      <w:pPr>
        <w:widowControl w:val="0"/>
        <w:autoSpaceDE w:val="0"/>
        <w:autoSpaceDN w:val="0"/>
        <w:adjustRightInd w:val="0"/>
        <w:spacing w:after="0" w:line="240" w:lineRule="auto"/>
        <w:rPr>
          <w:rFonts w:ascii="Arial" w:eastAsia="Times New Roman" w:hAnsi="Arial" w:cs="Arial"/>
          <w:sz w:val="24"/>
        </w:rPr>
      </w:pPr>
    </w:p>
    <w:p w14:paraId="56503912" w14:textId="77777777" w:rsidR="000D58F2" w:rsidRPr="0029109B" w:rsidRDefault="000D58F2" w:rsidP="00393200">
      <w:pPr>
        <w:pStyle w:val="ListParagraph"/>
        <w:widowControl w:val="0"/>
        <w:numPr>
          <w:ilvl w:val="0"/>
          <w:numId w:val="12"/>
        </w:numPr>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If </w:t>
      </w:r>
      <w:r w:rsidR="0012303D">
        <w:rPr>
          <w:rFonts w:ascii="Arial" w:eastAsia="Times New Roman" w:hAnsi="Arial" w:cs="Arial"/>
          <w:sz w:val="24"/>
        </w:rPr>
        <w:t>it is confirmed that</w:t>
      </w:r>
      <w:r w:rsidRPr="0029109B">
        <w:rPr>
          <w:rFonts w:ascii="Arial" w:eastAsia="Times New Roman" w:hAnsi="Arial" w:cs="Arial"/>
          <w:sz w:val="24"/>
        </w:rPr>
        <w:t xml:space="preserve"> payments have been ‘misspent’, the </w:t>
      </w:r>
      <w:r w:rsidR="00FF3CD7" w:rsidRPr="0029109B">
        <w:rPr>
          <w:rFonts w:ascii="Arial" w:eastAsia="Times New Roman" w:hAnsi="Arial" w:cs="Arial"/>
          <w:sz w:val="24"/>
        </w:rPr>
        <w:t>customer</w:t>
      </w:r>
      <w:r w:rsidRPr="0029109B">
        <w:rPr>
          <w:rFonts w:ascii="Arial" w:eastAsia="Times New Roman" w:hAnsi="Arial" w:cs="Arial"/>
          <w:sz w:val="24"/>
        </w:rPr>
        <w:t xml:space="preserve"> </w:t>
      </w:r>
      <w:r w:rsidR="003207F1">
        <w:rPr>
          <w:rFonts w:ascii="Arial" w:eastAsia="Times New Roman" w:hAnsi="Arial" w:cs="Arial"/>
          <w:sz w:val="24"/>
        </w:rPr>
        <w:t>will</w:t>
      </w:r>
      <w:r w:rsidRPr="0029109B">
        <w:rPr>
          <w:rFonts w:ascii="Arial" w:eastAsia="Times New Roman" w:hAnsi="Arial" w:cs="Arial"/>
          <w:sz w:val="24"/>
        </w:rPr>
        <w:t xml:space="preserve"> be contacted</w:t>
      </w:r>
      <w:r w:rsidR="003207F1">
        <w:rPr>
          <w:rFonts w:ascii="Arial" w:eastAsia="Times New Roman" w:hAnsi="Arial" w:cs="Arial"/>
          <w:sz w:val="24"/>
        </w:rPr>
        <w:t xml:space="preserve"> in writing</w:t>
      </w:r>
      <w:r w:rsidRPr="0029109B">
        <w:rPr>
          <w:rFonts w:ascii="Arial" w:eastAsia="Times New Roman" w:hAnsi="Arial" w:cs="Arial"/>
          <w:sz w:val="24"/>
        </w:rPr>
        <w:t xml:space="preserve"> and made aware of the investigation to ascertain the facts.</w:t>
      </w:r>
    </w:p>
    <w:p w14:paraId="5EAA53E2" w14:textId="77777777" w:rsidR="001342C1" w:rsidRPr="0029109B" w:rsidRDefault="001342C1" w:rsidP="001342C1">
      <w:pPr>
        <w:pStyle w:val="ListParagraph"/>
        <w:widowControl w:val="0"/>
        <w:autoSpaceDE w:val="0"/>
        <w:autoSpaceDN w:val="0"/>
        <w:adjustRightInd w:val="0"/>
        <w:spacing w:after="0" w:line="240" w:lineRule="auto"/>
        <w:ind w:left="420"/>
        <w:rPr>
          <w:rFonts w:ascii="Arial" w:eastAsia="Times New Roman" w:hAnsi="Arial" w:cs="Arial"/>
          <w:sz w:val="24"/>
        </w:rPr>
      </w:pPr>
    </w:p>
    <w:p w14:paraId="4760F7F7" w14:textId="77777777" w:rsidR="001342C1" w:rsidRDefault="0012303D" w:rsidP="00393200">
      <w:pPr>
        <w:pStyle w:val="ListParagraph"/>
        <w:widowControl w:val="0"/>
        <w:numPr>
          <w:ilvl w:val="0"/>
          <w:numId w:val="12"/>
        </w:numPr>
        <w:autoSpaceDE w:val="0"/>
        <w:autoSpaceDN w:val="0"/>
        <w:adjustRightInd w:val="0"/>
        <w:spacing w:after="0" w:line="240" w:lineRule="auto"/>
        <w:rPr>
          <w:rFonts w:ascii="Arial" w:eastAsia="Times New Roman" w:hAnsi="Arial" w:cs="Arial"/>
          <w:sz w:val="24"/>
        </w:rPr>
      </w:pPr>
      <w:r w:rsidRPr="003207F1">
        <w:rPr>
          <w:rFonts w:ascii="Arial" w:eastAsia="Times New Roman" w:hAnsi="Arial" w:cs="Arial"/>
          <w:sz w:val="24"/>
        </w:rPr>
        <w:t>A</w:t>
      </w:r>
      <w:r w:rsidR="000D58F2" w:rsidRPr="003207F1">
        <w:rPr>
          <w:rFonts w:ascii="Arial" w:eastAsia="Times New Roman" w:hAnsi="Arial" w:cs="Arial"/>
          <w:sz w:val="24"/>
        </w:rPr>
        <w:t xml:space="preserve"> full reconciliation </w:t>
      </w:r>
      <w:r w:rsidRPr="003207F1">
        <w:rPr>
          <w:rFonts w:ascii="Arial" w:eastAsia="Times New Roman" w:hAnsi="Arial" w:cs="Arial"/>
          <w:sz w:val="24"/>
        </w:rPr>
        <w:t xml:space="preserve">will be carried out </w:t>
      </w:r>
      <w:r w:rsidR="000D58F2" w:rsidRPr="003207F1">
        <w:rPr>
          <w:rFonts w:ascii="Arial" w:eastAsia="Times New Roman" w:hAnsi="Arial" w:cs="Arial"/>
          <w:sz w:val="24"/>
        </w:rPr>
        <w:t>and the exact amount of money that has been ‘mi</w:t>
      </w:r>
      <w:r w:rsidR="001342C1" w:rsidRPr="003207F1">
        <w:rPr>
          <w:rFonts w:ascii="Arial" w:eastAsia="Times New Roman" w:hAnsi="Arial" w:cs="Arial"/>
          <w:sz w:val="24"/>
        </w:rPr>
        <w:t xml:space="preserve">sspent’ should be ascertained. </w:t>
      </w:r>
      <w:r w:rsidR="000D58F2" w:rsidRPr="003207F1">
        <w:rPr>
          <w:rFonts w:ascii="Arial" w:eastAsia="Times New Roman" w:hAnsi="Arial" w:cs="Arial"/>
          <w:sz w:val="24"/>
        </w:rPr>
        <w:t xml:space="preserve">The direct payments </w:t>
      </w:r>
      <w:r w:rsidR="00FF3CD7" w:rsidRPr="003207F1">
        <w:rPr>
          <w:rFonts w:ascii="Arial" w:eastAsia="Times New Roman" w:hAnsi="Arial" w:cs="Arial"/>
          <w:sz w:val="24"/>
        </w:rPr>
        <w:t>customer</w:t>
      </w:r>
      <w:r w:rsidR="000D58F2" w:rsidRPr="003207F1">
        <w:rPr>
          <w:rFonts w:ascii="Arial" w:eastAsia="Times New Roman" w:hAnsi="Arial" w:cs="Arial"/>
          <w:sz w:val="24"/>
        </w:rPr>
        <w:t xml:space="preserve"> will be </w:t>
      </w:r>
      <w:r w:rsidR="00886F4A" w:rsidRPr="003207F1">
        <w:rPr>
          <w:rFonts w:ascii="Arial" w:eastAsia="Times New Roman" w:hAnsi="Arial" w:cs="Arial"/>
          <w:sz w:val="24"/>
        </w:rPr>
        <w:t>notified in</w:t>
      </w:r>
      <w:r w:rsidR="003207F1" w:rsidRPr="003207F1">
        <w:rPr>
          <w:rFonts w:ascii="Arial" w:eastAsia="Times New Roman" w:hAnsi="Arial" w:cs="Arial"/>
          <w:sz w:val="24"/>
        </w:rPr>
        <w:t xml:space="preserve"> </w:t>
      </w:r>
      <w:r w:rsidR="00886F4A" w:rsidRPr="003207F1">
        <w:rPr>
          <w:rFonts w:ascii="Arial" w:eastAsia="Times New Roman" w:hAnsi="Arial" w:cs="Arial"/>
          <w:sz w:val="24"/>
        </w:rPr>
        <w:t>writing and</w:t>
      </w:r>
      <w:r w:rsidR="003207F1" w:rsidRPr="003207F1">
        <w:rPr>
          <w:rFonts w:ascii="Arial" w:eastAsia="Times New Roman" w:hAnsi="Arial" w:cs="Arial"/>
          <w:sz w:val="24"/>
        </w:rPr>
        <w:t xml:space="preserve"> informed that they need to agree with the </w:t>
      </w:r>
      <w:r w:rsidR="003207F1" w:rsidRPr="003207F1">
        <w:rPr>
          <w:rFonts w:ascii="Arial" w:eastAsia="Times New Roman" w:hAnsi="Arial" w:cs="Arial"/>
          <w:sz w:val="24"/>
        </w:rPr>
        <w:lastRenderedPageBreak/>
        <w:t xml:space="preserve">Council to repay the full amount and by a mutually agreeable date. </w:t>
      </w:r>
    </w:p>
    <w:p w14:paraId="6E15AA06" w14:textId="77777777" w:rsidR="001342C1" w:rsidRPr="00093455" w:rsidRDefault="001342C1" w:rsidP="00093455">
      <w:pPr>
        <w:widowControl w:val="0"/>
        <w:autoSpaceDE w:val="0"/>
        <w:autoSpaceDN w:val="0"/>
        <w:adjustRightInd w:val="0"/>
        <w:spacing w:after="0" w:line="240" w:lineRule="auto"/>
        <w:rPr>
          <w:rFonts w:ascii="Arial" w:eastAsia="Times New Roman" w:hAnsi="Arial" w:cs="Arial"/>
          <w:sz w:val="24"/>
        </w:rPr>
      </w:pPr>
    </w:p>
    <w:p w14:paraId="5028AC94" w14:textId="08EF22EC" w:rsidR="001342C1" w:rsidRPr="0017116C" w:rsidRDefault="000D58F2" w:rsidP="00393200">
      <w:pPr>
        <w:pStyle w:val="ListParagraph"/>
        <w:widowControl w:val="0"/>
        <w:numPr>
          <w:ilvl w:val="0"/>
          <w:numId w:val="12"/>
        </w:numPr>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If the </w:t>
      </w:r>
      <w:r w:rsidR="003207F1">
        <w:rPr>
          <w:rFonts w:ascii="Arial" w:eastAsia="Times New Roman" w:hAnsi="Arial" w:cs="Arial"/>
          <w:sz w:val="24"/>
        </w:rPr>
        <w:t>customer does not contact the council within the agreed date set out in the l</w:t>
      </w:r>
      <w:r w:rsidR="00F57E7F">
        <w:rPr>
          <w:rFonts w:ascii="Arial" w:eastAsia="Times New Roman" w:hAnsi="Arial" w:cs="Arial"/>
          <w:sz w:val="24"/>
        </w:rPr>
        <w:t>etter in i)</w:t>
      </w:r>
      <w:r w:rsidR="003207F1">
        <w:rPr>
          <w:rFonts w:ascii="Arial" w:eastAsia="Times New Roman" w:hAnsi="Arial" w:cs="Arial"/>
          <w:sz w:val="24"/>
        </w:rPr>
        <w:t xml:space="preserve"> above or does not implement the necessary steps the Council requires</w:t>
      </w:r>
      <w:r w:rsidR="0017116C">
        <w:rPr>
          <w:rFonts w:ascii="Arial" w:eastAsia="Times New Roman" w:hAnsi="Arial" w:cs="Arial"/>
          <w:sz w:val="24"/>
        </w:rPr>
        <w:t xml:space="preserve"> them to implement, then </w:t>
      </w:r>
      <w:r w:rsidR="00886F4A">
        <w:rPr>
          <w:rFonts w:ascii="Arial" w:eastAsia="Times New Roman" w:hAnsi="Arial" w:cs="Arial"/>
          <w:sz w:val="24"/>
        </w:rPr>
        <w:t>the actions</w:t>
      </w:r>
      <w:r w:rsidR="003207F1">
        <w:rPr>
          <w:rFonts w:ascii="Arial" w:eastAsia="Times New Roman" w:hAnsi="Arial" w:cs="Arial"/>
          <w:sz w:val="24"/>
        </w:rPr>
        <w:t xml:space="preserve"> </w:t>
      </w:r>
      <w:r w:rsidR="0017116C">
        <w:rPr>
          <w:rFonts w:ascii="Arial" w:eastAsia="Times New Roman" w:hAnsi="Arial" w:cs="Arial"/>
          <w:sz w:val="24"/>
        </w:rPr>
        <w:t xml:space="preserve">as set out in </w:t>
      </w:r>
      <w:r w:rsidR="000D6397" w:rsidRPr="003330E6">
        <w:rPr>
          <w:rFonts w:ascii="Arial" w:eastAsia="Times New Roman" w:hAnsi="Arial" w:cs="Arial"/>
          <w:sz w:val="24"/>
        </w:rPr>
        <w:t>s.</w:t>
      </w:r>
      <w:r w:rsidR="0017116C" w:rsidRPr="003330E6">
        <w:rPr>
          <w:rFonts w:ascii="Arial" w:eastAsia="Times New Roman" w:hAnsi="Arial" w:cs="Arial"/>
          <w:sz w:val="24"/>
        </w:rPr>
        <w:t>4.5.7</w:t>
      </w:r>
      <w:r w:rsidR="0017116C">
        <w:rPr>
          <w:rFonts w:ascii="Arial" w:eastAsia="Times New Roman" w:hAnsi="Arial" w:cs="Arial"/>
          <w:sz w:val="24"/>
        </w:rPr>
        <w:t xml:space="preserve"> of this </w:t>
      </w:r>
      <w:r w:rsidR="00886F4A">
        <w:rPr>
          <w:rFonts w:ascii="Arial" w:eastAsia="Times New Roman" w:hAnsi="Arial" w:cs="Arial"/>
          <w:sz w:val="24"/>
        </w:rPr>
        <w:t xml:space="preserve">policy. </w:t>
      </w:r>
    </w:p>
    <w:p w14:paraId="4371821B" w14:textId="77777777" w:rsidR="003207F1" w:rsidRPr="0029109B" w:rsidRDefault="003207F1" w:rsidP="000D58F2">
      <w:pPr>
        <w:widowControl w:val="0"/>
        <w:autoSpaceDE w:val="0"/>
        <w:autoSpaceDN w:val="0"/>
        <w:adjustRightInd w:val="0"/>
        <w:spacing w:after="0" w:line="240" w:lineRule="auto"/>
        <w:rPr>
          <w:rFonts w:ascii="Arial" w:eastAsia="Times New Roman" w:hAnsi="Arial" w:cs="Arial"/>
          <w:sz w:val="24"/>
        </w:rPr>
      </w:pPr>
    </w:p>
    <w:p w14:paraId="74992590" w14:textId="0C2E125B" w:rsidR="00EF677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In cases where there is evidence of deliberate </w:t>
      </w:r>
      <w:r w:rsidR="00C45A44">
        <w:rPr>
          <w:rFonts w:ascii="Arial" w:eastAsia="Times New Roman" w:hAnsi="Arial" w:cs="Arial"/>
          <w:sz w:val="24"/>
        </w:rPr>
        <w:t xml:space="preserve">overspending </w:t>
      </w:r>
      <w:r w:rsidR="0065399E">
        <w:rPr>
          <w:rFonts w:ascii="Arial" w:eastAsia="Times New Roman" w:hAnsi="Arial" w:cs="Arial"/>
          <w:sz w:val="24"/>
        </w:rPr>
        <w:t xml:space="preserve">that </w:t>
      </w:r>
      <w:r w:rsidRPr="0029109B">
        <w:rPr>
          <w:rFonts w:ascii="Arial" w:eastAsia="Times New Roman" w:hAnsi="Arial" w:cs="Arial"/>
          <w:sz w:val="24"/>
        </w:rPr>
        <w:t>appears as</w:t>
      </w:r>
      <w:r w:rsidR="0065399E">
        <w:rPr>
          <w:rFonts w:ascii="Arial" w:eastAsia="Times New Roman" w:hAnsi="Arial" w:cs="Arial"/>
          <w:sz w:val="24"/>
        </w:rPr>
        <w:t xml:space="preserve"> though fraud has occurred, it will </w:t>
      </w:r>
      <w:r w:rsidRPr="0029109B">
        <w:rPr>
          <w:rFonts w:ascii="Arial" w:eastAsia="Times New Roman" w:hAnsi="Arial" w:cs="Arial"/>
          <w:sz w:val="24"/>
        </w:rPr>
        <w:t xml:space="preserve">be passed </w:t>
      </w:r>
      <w:r w:rsidR="0065399E">
        <w:rPr>
          <w:rFonts w:ascii="Arial" w:eastAsia="Times New Roman" w:hAnsi="Arial" w:cs="Arial"/>
          <w:sz w:val="24"/>
        </w:rPr>
        <w:t>directly to Internal Audit for further investigation</w:t>
      </w:r>
      <w:r w:rsidR="0017116C">
        <w:rPr>
          <w:rFonts w:ascii="Arial" w:eastAsia="Times New Roman" w:hAnsi="Arial" w:cs="Arial"/>
          <w:sz w:val="24"/>
        </w:rPr>
        <w:t xml:space="preserve">. </w:t>
      </w:r>
    </w:p>
    <w:p w14:paraId="32430AC3" w14:textId="77777777" w:rsidR="00EF6772" w:rsidRPr="0029109B" w:rsidRDefault="00EF6772" w:rsidP="000D58F2">
      <w:pPr>
        <w:widowControl w:val="0"/>
        <w:autoSpaceDE w:val="0"/>
        <w:autoSpaceDN w:val="0"/>
        <w:adjustRightInd w:val="0"/>
        <w:spacing w:after="0" w:line="240" w:lineRule="auto"/>
        <w:rPr>
          <w:rFonts w:ascii="Arial" w:eastAsia="Times New Roman" w:hAnsi="Arial" w:cs="Arial"/>
          <w:sz w:val="24"/>
        </w:rPr>
      </w:pPr>
    </w:p>
    <w:p w14:paraId="5100A1A5" w14:textId="4901A5B4" w:rsidR="000D58F2" w:rsidRDefault="0065399E"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In any situation,</w:t>
      </w:r>
      <w:r w:rsidR="004D2663">
        <w:rPr>
          <w:rFonts w:ascii="Arial" w:eastAsia="Times New Roman" w:hAnsi="Arial" w:cs="Arial"/>
          <w:sz w:val="24"/>
        </w:rPr>
        <w:t xml:space="preserve"> if a customer does not repay any amounts which the Council has confirmed that they need to,</w:t>
      </w:r>
      <w:r>
        <w:rPr>
          <w:rFonts w:ascii="Arial" w:eastAsia="Times New Roman" w:hAnsi="Arial" w:cs="Arial"/>
          <w:sz w:val="24"/>
        </w:rPr>
        <w:t xml:space="preserve"> </w:t>
      </w:r>
      <w:r w:rsidR="004D2663">
        <w:rPr>
          <w:rFonts w:ascii="Arial" w:eastAsia="Times New Roman" w:hAnsi="Arial" w:cs="Arial"/>
          <w:sz w:val="24"/>
        </w:rPr>
        <w:t>t</w:t>
      </w:r>
      <w:r w:rsidR="000D58F2" w:rsidRPr="0029109B">
        <w:rPr>
          <w:rFonts w:ascii="Arial" w:eastAsia="Times New Roman" w:hAnsi="Arial" w:cs="Arial"/>
          <w:sz w:val="24"/>
        </w:rPr>
        <w:t xml:space="preserve">he final method of recovery would be </w:t>
      </w:r>
      <w:r w:rsidR="00F25967">
        <w:rPr>
          <w:rFonts w:ascii="Arial" w:eastAsia="Times New Roman" w:hAnsi="Arial" w:cs="Arial"/>
          <w:sz w:val="24"/>
        </w:rPr>
        <w:t xml:space="preserve">for the Council </w:t>
      </w:r>
      <w:r w:rsidR="000D58F2" w:rsidRPr="0029109B">
        <w:rPr>
          <w:rFonts w:ascii="Arial" w:eastAsia="Times New Roman" w:hAnsi="Arial" w:cs="Arial"/>
          <w:sz w:val="24"/>
        </w:rPr>
        <w:t xml:space="preserve">to raise </w:t>
      </w:r>
      <w:r w:rsidR="00AC23E0">
        <w:rPr>
          <w:rFonts w:ascii="Arial" w:eastAsia="Times New Roman" w:hAnsi="Arial" w:cs="Arial"/>
          <w:sz w:val="24"/>
        </w:rPr>
        <w:t xml:space="preserve">an invoice to the direct payments customer </w:t>
      </w:r>
      <w:r w:rsidR="000D58F2" w:rsidRPr="0029109B">
        <w:rPr>
          <w:rFonts w:ascii="Arial" w:eastAsia="Times New Roman" w:hAnsi="Arial" w:cs="Arial"/>
          <w:sz w:val="24"/>
        </w:rPr>
        <w:t xml:space="preserve">for the full sum that has been misspent. </w:t>
      </w:r>
    </w:p>
    <w:p w14:paraId="5F3EC221" w14:textId="77777777" w:rsidR="00601C91" w:rsidRPr="0029109B" w:rsidRDefault="00601C91" w:rsidP="000D58F2">
      <w:pPr>
        <w:widowControl w:val="0"/>
        <w:autoSpaceDE w:val="0"/>
        <w:autoSpaceDN w:val="0"/>
        <w:adjustRightInd w:val="0"/>
        <w:spacing w:after="0" w:line="240" w:lineRule="auto"/>
        <w:rPr>
          <w:rFonts w:ascii="Arial" w:eastAsia="Times New Roman" w:hAnsi="Arial" w:cs="Arial"/>
          <w:sz w:val="24"/>
        </w:rPr>
      </w:pPr>
    </w:p>
    <w:p w14:paraId="204629BC" w14:textId="77777777" w:rsidR="009E2CF1"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This would then lead to the Council’s debt recovery system being followed and the customer would no longer be eligible for direct payments, as they will be considered a bad debtor</w:t>
      </w:r>
      <w:r w:rsidR="00EF6772" w:rsidRPr="006C33C1">
        <w:rPr>
          <w:rFonts w:ascii="Arial" w:eastAsia="Times New Roman" w:hAnsi="Arial" w:cs="Arial"/>
          <w:sz w:val="24"/>
        </w:rPr>
        <w:t xml:space="preserve">. </w:t>
      </w:r>
    </w:p>
    <w:p w14:paraId="3EBBCF43" w14:textId="77777777" w:rsidR="009E2CF1" w:rsidRPr="006C33C1" w:rsidRDefault="009E2CF1" w:rsidP="000D58F2">
      <w:pPr>
        <w:widowControl w:val="0"/>
        <w:autoSpaceDE w:val="0"/>
        <w:autoSpaceDN w:val="0"/>
        <w:adjustRightInd w:val="0"/>
        <w:spacing w:after="0" w:line="240" w:lineRule="auto"/>
        <w:rPr>
          <w:rFonts w:ascii="Arial" w:eastAsia="Times New Roman" w:hAnsi="Arial" w:cs="Arial"/>
          <w:sz w:val="24"/>
        </w:rPr>
      </w:pPr>
    </w:p>
    <w:p w14:paraId="460B1F7F"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szCs w:val="24"/>
        </w:rPr>
      </w:pPr>
    </w:p>
    <w:p w14:paraId="33C42307" w14:textId="1ABCE081" w:rsidR="000D58F2" w:rsidRPr="0029109B" w:rsidRDefault="000D58F2" w:rsidP="000D58F2">
      <w:pPr>
        <w:widowControl w:val="0"/>
        <w:autoSpaceDE w:val="0"/>
        <w:autoSpaceDN w:val="0"/>
        <w:adjustRightInd w:val="0"/>
        <w:spacing w:after="0" w:line="240" w:lineRule="auto"/>
        <w:rPr>
          <w:rFonts w:ascii="Arial" w:eastAsia="Times New Roman" w:hAnsi="Arial" w:cs="Arial"/>
          <w:b/>
          <w:bCs/>
          <w:sz w:val="24"/>
          <w:szCs w:val="32"/>
        </w:rPr>
      </w:pPr>
      <w:r w:rsidRPr="0029109B">
        <w:rPr>
          <w:rFonts w:ascii="Arial" w:eastAsia="Times New Roman" w:hAnsi="Arial" w:cs="Arial"/>
          <w:b/>
          <w:bCs/>
          <w:sz w:val="24"/>
          <w:szCs w:val="32"/>
        </w:rPr>
        <w:t xml:space="preserve">6. </w:t>
      </w:r>
      <w:r w:rsidR="00852B5E">
        <w:rPr>
          <w:rFonts w:ascii="Arial" w:eastAsia="Times New Roman" w:hAnsi="Arial" w:cs="Arial"/>
          <w:b/>
          <w:bCs/>
          <w:sz w:val="24"/>
          <w:szCs w:val="32"/>
        </w:rPr>
        <w:t>Termination of Services</w:t>
      </w:r>
    </w:p>
    <w:p w14:paraId="06809FDC"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0F816602" w14:textId="658BCC38" w:rsidR="000D58F2" w:rsidRPr="003806B5" w:rsidRDefault="003806B5" w:rsidP="000D58F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6.1</w:t>
      </w:r>
      <w:r w:rsidR="000D58F2" w:rsidRPr="003806B5">
        <w:rPr>
          <w:rFonts w:ascii="Arial" w:eastAsia="Times New Roman" w:hAnsi="Arial" w:cs="Arial"/>
          <w:b/>
          <w:bCs/>
          <w:sz w:val="24"/>
          <w:szCs w:val="24"/>
        </w:rPr>
        <w:t xml:space="preserve"> Customers Terminating Direct Payments</w:t>
      </w:r>
    </w:p>
    <w:p w14:paraId="72331F35"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2E413535" w14:textId="7B2A6201"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If a direct payment </w:t>
      </w:r>
      <w:r w:rsidR="00FF3CD7" w:rsidRPr="0029109B">
        <w:rPr>
          <w:rFonts w:ascii="Arial" w:eastAsia="Times New Roman" w:hAnsi="Arial" w:cs="Arial"/>
          <w:sz w:val="24"/>
        </w:rPr>
        <w:t>customer</w:t>
      </w:r>
      <w:r w:rsidRPr="0029109B">
        <w:rPr>
          <w:rFonts w:ascii="Arial" w:eastAsia="Times New Roman" w:hAnsi="Arial" w:cs="Arial"/>
          <w:sz w:val="24"/>
        </w:rPr>
        <w:t xml:space="preserve"> expresses a desire to terminate their services the</w:t>
      </w:r>
      <w:r w:rsidR="004D2663">
        <w:rPr>
          <w:rFonts w:ascii="Arial" w:eastAsia="Times New Roman" w:hAnsi="Arial" w:cs="Arial"/>
          <w:sz w:val="24"/>
        </w:rPr>
        <w:t xml:space="preserve">y should notify the Council and this should be discussed with a social work practitioner. </w:t>
      </w:r>
      <w:r w:rsidR="0084080C">
        <w:rPr>
          <w:rFonts w:ascii="Arial" w:eastAsia="Times New Roman" w:hAnsi="Arial" w:cs="Arial"/>
          <w:sz w:val="24"/>
        </w:rPr>
        <w:t xml:space="preserve">Once it has been agreed that the direct payment is ending the social work practitioner </w:t>
      </w:r>
      <w:r w:rsidRPr="0029109B">
        <w:rPr>
          <w:rFonts w:ascii="Arial" w:eastAsia="Times New Roman" w:hAnsi="Arial" w:cs="Arial"/>
          <w:sz w:val="24"/>
        </w:rPr>
        <w:t xml:space="preserve">should </w:t>
      </w:r>
      <w:r w:rsidR="00D33D16" w:rsidRPr="0029109B">
        <w:rPr>
          <w:rFonts w:ascii="Arial" w:eastAsia="Times New Roman" w:hAnsi="Arial" w:cs="Arial"/>
          <w:sz w:val="24"/>
        </w:rPr>
        <w:t>liaise</w:t>
      </w:r>
      <w:r w:rsidRPr="0029109B">
        <w:rPr>
          <w:rFonts w:ascii="Arial" w:eastAsia="Times New Roman" w:hAnsi="Arial" w:cs="Arial"/>
          <w:sz w:val="24"/>
        </w:rPr>
        <w:t xml:space="preserve"> with the </w:t>
      </w:r>
      <w:r w:rsidR="00431D05" w:rsidRPr="0029109B">
        <w:rPr>
          <w:rFonts w:ascii="Arial" w:eastAsia="Times New Roman" w:hAnsi="Arial" w:cs="Arial"/>
          <w:sz w:val="24"/>
        </w:rPr>
        <w:t>customer</w:t>
      </w:r>
      <w:r w:rsidRPr="0029109B">
        <w:rPr>
          <w:rFonts w:ascii="Arial" w:eastAsia="Times New Roman" w:hAnsi="Arial" w:cs="Arial"/>
          <w:sz w:val="24"/>
        </w:rPr>
        <w:t xml:space="preserve"> and any other council staff involved in organising services to co-o</w:t>
      </w:r>
      <w:r w:rsidR="00D33D16" w:rsidRPr="0029109B">
        <w:rPr>
          <w:rFonts w:ascii="Arial" w:eastAsia="Times New Roman" w:hAnsi="Arial" w:cs="Arial"/>
          <w:sz w:val="24"/>
        </w:rPr>
        <w:t xml:space="preserve">rdinate the closure of the direct payment support arrangement.  </w:t>
      </w:r>
    </w:p>
    <w:p w14:paraId="16A2FCF6" w14:textId="77777777" w:rsidR="000D58F2" w:rsidRPr="006C33C1" w:rsidRDefault="000D58F2" w:rsidP="000D58F2">
      <w:pPr>
        <w:widowControl w:val="0"/>
        <w:autoSpaceDE w:val="0"/>
        <w:autoSpaceDN w:val="0"/>
        <w:adjustRightInd w:val="0"/>
        <w:spacing w:after="0" w:line="240" w:lineRule="auto"/>
        <w:rPr>
          <w:rFonts w:ascii="Arial" w:eastAsia="Times New Roman" w:hAnsi="Arial" w:cs="Arial"/>
          <w:sz w:val="24"/>
        </w:rPr>
      </w:pPr>
    </w:p>
    <w:p w14:paraId="05CF2085"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The two most likely scenarios for terminating a direct payment are:</w:t>
      </w:r>
    </w:p>
    <w:p w14:paraId="761F35CD" w14:textId="77777777" w:rsidR="0095456B" w:rsidRPr="0029109B" w:rsidRDefault="0095456B" w:rsidP="000D58F2">
      <w:pPr>
        <w:widowControl w:val="0"/>
        <w:autoSpaceDE w:val="0"/>
        <w:autoSpaceDN w:val="0"/>
        <w:adjustRightInd w:val="0"/>
        <w:spacing w:after="0" w:line="240" w:lineRule="auto"/>
        <w:rPr>
          <w:rFonts w:ascii="Arial" w:eastAsia="Times New Roman" w:hAnsi="Arial" w:cs="Arial"/>
          <w:sz w:val="24"/>
        </w:rPr>
      </w:pPr>
    </w:p>
    <w:p w14:paraId="265FEF1D"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 xml:space="preserve">i) The direct payments </w:t>
      </w:r>
      <w:r w:rsidR="00FF3CD7" w:rsidRPr="0029109B">
        <w:rPr>
          <w:rFonts w:ascii="Arial" w:eastAsia="Times New Roman" w:hAnsi="Arial" w:cs="Arial"/>
          <w:sz w:val="24"/>
        </w:rPr>
        <w:t>customer</w:t>
      </w:r>
      <w:r w:rsidRPr="0029109B">
        <w:rPr>
          <w:rFonts w:ascii="Arial" w:eastAsia="Times New Roman" w:hAnsi="Arial" w:cs="Arial"/>
          <w:sz w:val="24"/>
        </w:rPr>
        <w:t>’s circumstances have changed and they no longer need social services intervention to meet their needs.</w:t>
      </w:r>
    </w:p>
    <w:p w14:paraId="4964E5E7"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r w:rsidRPr="0029109B">
        <w:rPr>
          <w:rFonts w:ascii="Arial" w:eastAsia="Times New Roman" w:hAnsi="Arial" w:cs="Arial"/>
          <w:sz w:val="24"/>
        </w:rPr>
        <w:t>ii) The customer still requires services but no longer wishes to receive direct payments to purchase those services.</w:t>
      </w:r>
    </w:p>
    <w:p w14:paraId="3ED4BBDD" w14:textId="77777777" w:rsidR="00093455" w:rsidRPr="0029109B" w:rsidRDefault="00093455" w:rsidP="000D58F2">
      <w:pPr>
        <w:widowControl w:val="0"/>
        <w:autoSpaceDE w:val="0"/>
        <w:autoSpaceDN w:val="0"/>
        <w:adjustRightInd w:val="0"/>
        <w:spacing w:after="0" w:line="240" w:lineRule="auto"/>
        <w:rPr>
          <w:rFonts w:ascii="Arial" w:eastAsia="Times New Roman" w:hAnsi="Arial" w:cs="Arial"/>
          <w:sz w:val="24"/>
        </w:rPr>
      </w:pPr>
    </w:p>
    <w:p w14:paraId="0237EB2D"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sz w:val="24"/>
        </w:rPr>
      </w:pPr>
    </w:p>
    <w:p w14:paraId="3645C150" w14:textId="77777777" w:rsidR="000D58F2" w:rsidRPr="00DE46EA" w:rsidRDefault="00832BA2" w:rsidP="000D58F2">
      <w:pPr>
        <w:widowControl w:val="0"/>
        <w:autoSpaceDE w:val="0"/>
        <w:autoSpaceDN w:val="0"/>
        <w:adjustRightInd w:val="0"/>
        <w:spacing w:after="0" w:line="240" w:lineRule="auto"/>
        <w:rPr>
          <w:rFonts w:ascii="Arial" w:eastAsia="Times New Roman" w:hAnsi="Arial" w:cs="Arial"/>
          <w:b/>
          <w:bCs/>
          <w:sz w:val="24"/>
          <w:szCs w:val="24"/>
        </w:rPr>
      </w:pPr>
      <w:r w:rsidRPr="00DE46EA">
        <w:rPr>
          <w:rFonts w:ascii="Arial" w:eastAsia="Times New Roman" w:hAnsi="Arial" w:cs="Arial"/>
          <w:b/>
          <w:bCs/>
          <w:sz w:val="24"/>
          <w:szCs w:val="24"/>
        </w:rPr>
        <w:t>6.2 Council Terminating Direct Payments</w:t>
      </w:r>
      <w:r w:rsidR="000D58F2" w:rsidRPr="00DE46EA">
        <w:rPr>
          <w:rFonts w:ascii="Arial" w:eastAsia="Times New Roman" w:hAnsi="Arial" w:cs="Arial"/>
          <w:b/>
          <w:bCs/>
          <w:sz w:val="24"/>
          <w:szCs w:val="24"/>
        </w:rPr>
        <w:t xml:space="preserve"> Services</w:t>
      </w:r>
    </w:p>
    <w:p w14:paraId="2D15FB19" w14:textId="77777777" w:rsidR="000D58F2" w:rsidRPr="0029109B" w:rsidRDefault="000D58F2" w:rsidP="000D58F2">
      <w:pPr>
        <w:widowControl w:val="0"/>
        <w:autoSpaceDE w:val="0"/>
        <w:autoSpaceDN w:val="0"/>
        <w:adjustRightInd w:val="0"/>
        <w:spacing w:after="0" w:line="240" w:lineRule="auto"/>
        <w:rPr>
          <w:rFonts w:ascii="Arial" w:eastAsia="Times New Roman" w:hAnsi="Arial" w:cs="Arial"/>
          <w:b/>
          <w:bCs/>
          <w:sz w:val="24"/>
          <w:szCs w:val="24"/>
        </w:rPr>
      </w:pPr>
    </w:p>
    <w:p w14:paraId="3F4EC12E" w14:textId="13E2DAB7" w:rsidR="00FB4E8B" w:rsidRPr="006C33C1" w:rsidRDefault="007E029E" w:rsidP="000D58F2">
      <w:pPr>
        <w:widowControl w:val="0"/>
        <w:autoSpaceDE w:val="0"/>
        <w:autoSpaceDN w:val="0"/>
        <w:adjustRightInd w:val="0"/>
        <w:spacing w:after="0" w:line="240" w:lineRule="auto"/>
        <w:rPr>
          <w:rFonts w:ascii="Arial" w:eastAsia="Times New Roman" w:hAnsi="Arial" w:cs="Arial"/>
          <w:sz w:val="24"/>
        </w:rPr>
      </w:pPr>
      <w:r>
        <w:rPr>
          <w:rFonts w:ascii="Arial" w:eastAsia="Times New Roman" w:hAnsi="Arial" w:cs="Arial"/>
          <w:sz w:val="24"/>
        </w:rPr>
        <w:t>The Direct P</w:t>
      </w:r>
      <w:r w:rsidR="000D58F2" w:rsidRPr="0029109B">
        <w:rPr>
          <w:rFonts w:ascii="Arial" w:eastAsia="Times New Roman" w:hAnsi="Arial" w:cs="Arial"/>
          <w:sz w:val="24"/>
        </w:rPr>
        <w:t xml:space="preserve">ayments </w:t>
      </w:r>
      <w:r>
        <w:rPr>
          <w:rFonts w:ascii="Arial" w:eastAsia="Times New Roman" w:hAnsi="Arial" w:cs="Arial"/>
          <w:sz w:val="24"/>
        </w:rPr>
        <w:t>T</w:t>
      </w:r>
      <w:r w:rsidR="00F25967">
        <w:rPr>
          <w:rFonts w:ascii="Arial" w:eastAsia="Times New Roman" w:hAnsi="Arial" w:cs="Arial"/>
          <w:sz w:val="24"/>
        </w:rPr>
        <w:t>eam</w:t>
      </w:r>
      <w:r w:rsidR="000D58F2" w:rsidRPr="0029109B">
        <w:rPr>
          <w:rFonts w:ascii="Arial" w:eastAsia="Times New Roman" w:hAnsi="Arial" w:cs="Arial"/>
          <w:sz w:val="24"/>
        </w:rPr>
        <w:t xml:space="preserve"> will contact the customer and clearly explain the reasons for terminating</w:t>
      </w:r>
      <w:r w:rsidR="00832BA2" w:rsidRPr="0029109B">
        <w:rPr>
          <w:rFonts w:ascii="Arial" w:eastAsia="Times New Roman" w:hAnsi="Arial" w:cs="Arial"/>
          <w:sz w:val="24"/>
        </w:rPr>
        <w:t xml:space="preserve"> the service</w:t>
      </w:r>
      <w:r w:rsidR="000D58F2" w:rsidRPr="0029109B">
        <w:rPr>
          <w:rFonts w:ascii="Arial" w:eastAsia="Times New Roman" w:hAnsi="Arial" w:cs="Arial"/>
          <w:sz w:val="24"/>
        </w:rPr>
        <w:t xml:space="preserve"> and confirm </w:t>
      </w:r>
      <w:r w:rsidR="00F25967">
        <w:rPr>
          <w:rFonts w:ascii="Arial" w:eastAsia="Times New Roman" w:hAnsi="Arial" w:cs="Arial"/>
          <w:sz w:val="24"/>
        </w:rPr>
        <w:t xml:space="preserve">this </w:t>
      </w:r>
      <w:r w:rsidR="000D58F2" w:rsidRPr="0029109B">
        <w:rPr>
          <w:rFonts w:ascii="Arial" w:eastAsia="Times New Roman" w:hAnsi="Arial" w:cs="Arial"/>
          <w:sz w:val="24"/>
        </w:rPr>
        <w:t xml:space="preserve">in writing. The customer will be </w:t>
      </w:r>
      <w:r w:rsidR="00832BA2" w:rsidRPr="0029109B">
        <w:rPr>
          <w:rFonts w:ascii="Arial" w:eastAsia="Times New Roman" w:hAnsi="Arial" w:cs="Arial"/>
          <w:sz w:val="24"/>
        </w:rPr>
        <w:t>advised that they have a right to appeal using the</w:t>
      </w:r>
      <w:r w:rsidR="000D58F2" w:rsidRPr="0029109B">
        <w:rPr>
          <w:rFonts w:ascii="Arial" w:eastAsia="Times New Roman" w:hAnsi="Arial" w:cs="Arial"/>
          <w:sz w:val="24"/>
        </w:rPr>
        <w:t xml:space="preserve"> Council’s Complaints Procedure</w:t>
      </w:r>
      <w:r w:rsidR="0084080C">
        <w:rPr>
          <w:rFonts w:ascii="Arial" w:eastAsia="Times New Roman" w:hAnsi="Arial" w:cs="Arial"/>
          <w:sz w:val="24"/>
        </w:rPr>
        <w:t xml:space="preserve"> (</w:t>
      </w:r>
      <w:hyperlink r:id="rId24" w:history="1">
        <w:r w:rsidR="0084080C" w:rsidRPr="003022F6">
          <w:rPr>
            <w:rStyle w:val="Hyperlink"/>
            <w:rFonts w:ascii="Arial" w:eastAsia="Times New Roman" w:hAnsi="Arial" w:cs="Arial"/>
            <w:sz w:val="24"/>
          </w:rPr>
          <w:t>https://www.merton.gov.uk/council-and-local-democracy/complaints-</w:t>
        </w:r>
        <w:r w:rsidR="0084080C" w:rsidRPr="003022F6">
          <w:rPr>
            <w:rStyle w:val="Hyperlink"/>
            <w:rFonts w:ascii="Arial" w:eastAsia="Times New Roman" w:hAnsi="Arial" w:cs="Arial"/>
            <w:sz w:val="24"/>
          </w:rPr>
          <w:lastRenderedPageBreak/>
          <w:t>compliments-and-comments</w:t>
        </w:r>
      </w:hyperlink>
      <w:r w:rsidR="00886F4A">
        <w:rPr>
          <w:rFonts w:ascii="Arial" w:eastAsia="Times New Roman" w:hAnsi="Arial" w:cs="Arial"/>
          <w:sz w:val="24"/>
        </w:rPr>
        <w:t>) and</w:t>
      </w:r>
      <w:r w:rsidR="000D58F2" w:rsidRPr="0029109B">
        <w:rPr>
          <w:rFonts w:ascii="Arial" w:eastAsia="Times New Roman" w:hAnsi="Arial" w:cs="Arial"/>
          <w:sz w:val="24"/>
        </w:rPr>
        <w:t xml:space="preserve"> should be advised to seek</w:t>
      </w:r>
      <w:r w:rsidR="00832BA2" w:rsidRPr="0029109B">
        <w:rPr>
          <w:rFonts w:ascii="Arial" w:eastAsia="Times New Roman" w:hAnsi="Arial" w:cs="Arial"/>
          <w:sz w:val="24"/>
        </w:rPr>
        <w:t xml:space="preserve"> independent</w:t>
      </w:r>
      <w:r w:rsidR="000D58F2" w:rsidRPr="0029109B">
        <w:rPr>
          <w:rFonts w:ascii="Arial" w:eastAsia="Times New Roman" w:hAnsi="Arial" w:cs="Arial"/>
          <w:sz w:val="24"/>
        </w:rPr>
        <w:t xml:space="preserve"> advocacy advice if desired. </w:t>
      </w:r>
    </w:p>
    <w:p w14:paraId="4B55C60C" w14:textId="77777777" w:rsidR="00EB3A57" w:rsidRDefault="00EB3A57"/>
    <w:p w14:paraId="349B8703" w14:textId="77777777" w:rsidR="00754F3F" w:rsidRDefault="00754F3F"/>
    <w:p w14:paraId="6AF62AF7" w14:textId="77777777" w:rsidR="00BF6169" w:rsidRDefault="00BF6169" w:rsidP="00BF6169">
      <w:pPr>
        <w:jc w:val="center"/>
        <w:rPr>
          <w:b/>
          <w:sz w:val="36"/>
          <w:szCs w:val="36"/>
        </w:rPr>
      </w:pPr>
    </w:p>
    <w:p w14:paraId="70382240" w14:textId="77777777" w:rsidR="00BF6169" w:rsidRDefault="00BF6169" w:rsidP="00BF6169">
      <w:pPr>
        <w:jc w:val="center"/>
        <w:rPr>
          <w:b/>
          <w:sz w:val="36"/>
          <w:szCs w:val="36"/>
        </w:rPr>
      </w:pPr>
    </w:p>
    <w:p w14:paraId="5ED7CAAC" w14:textId="77777777" w:rsidR="00BF6169" w:rsidRDefault="00BF6169" w:rsidP="00BF6169">
      <w:pPr>
        <w:jc w:val="center"/>
        <w:rPr>
          <w:b/>
          <w:sz w:val="36"/>
          <w:szCs w:val="36"/>
        </w:rPr>
      </w:pPr>
    </w:p>
    <w:p w14:paraId="74C5216B" w14:textId="77777777" w:rsidR="00BF6169" w:rsidRDefault="00BF6169" w:rsidP="00BF6169">
      <w:pPr>
        <w:jc w:val="center"/>
        <w:rPr>
          <w:b/>
          <w:sz w:val="36"/>
          <w:szCs w:val="36"/>
        </w:rPr>
      </w:pPr>
    </w:p>
    <w:p w14:paraId="1DC35E44" w14:textId="77777777" w:rsidR="00BF6169" w:rsidRDefault="00BF6169" w:rsidP="00BF6169">
      <w:pPr>
        <w:jc w:val="center"/>
        <w:rPr>
          <w:b/>
          <w:sz w:val="36"/>
          <w:szCs w:val="36"/>
        </w:rPr>
      </w:pPr>
    </w:p>
    <w:p w14:paraId="47D69572" w14:textId="77777777" w:rsidR="00BF6169" w:rsidRDefault="00BF6169" w:rsidP="00BF6169">
      <w:pPr>
        <w:jc w:val="center"/>
        <w:rPr>
          <w:b/>
          <w:sz w:val="36"/>
          <w:szCs w:val="36"/>
        </w:rPr>
      </w:pPr>
    </w:p>
    <w:p w14:paraId="72C48206" w14:textId="77777777" w:rsidR="00BF6169" w:rsidRDefault="00BF6169" w:rsidP="00BF6169">
      <w:pPr>
        <w:jc w:val="center"/>
        <w:rPr>
          <w:b/>
          <w:sz w:val="36"/>
          <w:szCs w:val="36"/>
        </w:rPr>
      </w:pPr>
    </w:p>
    <w:p w14:paraId="68C03984" w14:textId="77777777" w:rsidR="00BF6169" w:rsidRDefault="00BF6169" w:rsidP="00BF6169">
      <w:pPr>
        <w:jc w:val="center"/>
        <w:rPr>
          <w:b/>
          <w:sz w:val="36"/>
          <w:szCs w:val="36"/>
        </w:rPr>
      </w:pPr>
    </w:p>
    <w:p w14:paraId="3C3225E2" w14:textId="77777777" w:rsidR="00BF6169" w:rsidRDefault="00BF6169" w:rsidP="00BF6169">
      <w:pPr>
        <w:jc w:val="center"/>
        <w:rPr>
          <w:b/>
          <w:sz w:val="36"/>
          <w:szCs w:val="36"/>
        </w:rPr>
      </w:pPr>
    </w:p>
    <w:p w14:paraId="3556592B" w14:textId="77777777" w:rsidR="00BF6169" w:rsidRDefault="00BF6169" w:rsidP="00BF6169">
      <w:pPr>
        <w:jc w:val="center"/>
        <w:rPr>
          <w:b/>
          <w:sz w:val="36"/>
          <w:szCs w:val="36"/>
        </w:rPr>
      </w:pPr>
    </w:p>
    <w:p w14:paraId="60BC9D6E" w14:textId="77777777" w:rsidR="00BF6169" w:rsidRDefault="00BF6169" w:rsidP="00BF6169">
      <w:pPr>
        <w:jc w:val="center"/>
        <w:rPr>
          <w:b/>
          <w:sz w:val="36"/>
          <w:szCs w:val="36"/>
        </w:rPr>
      </w:pPr>
    </w:p>
    <w:p w14:paraId="0D79624F" w14:textId="77777777" w:rsidR="00BF6169" w:rsidRDefault="00BF6169" w:rsidP="00BF6169">
      <w:pPr>
        <w:jc w:val="center"/>
        <w:rPr>
          <w:b/>
          <w:sz w:val="36"/>
          <w:szCs w:val="36"/>
        </w:rPr>
      </w:pPr>
    </w:p>
    <w:p w14:paraId="62D79A2B" w14:textId="77777777" w:rsidR="00BF6169" w:rsidRDefault="00BF6169" w:rsidP="00BF6169">
      <w:pPr>
        <w:jc w:val="center"/>
        <w:rPr>
          <w:b/>
          <w:sz w:val="36"/>
          <w:szCs w:val="36"/>
        </w:rPr>
      </w:pPr>
    </w:p>
    <w:p w14:paraId="3D6ED78C" w14:textId="77777777" w:rsidR="00BF6169" w:rsidRDefault="00BF6169" w:rsidP="00BF6169">
      <w:pPr>
        <w:jc w:val="center"/>
        <w:rPr>
          <w:b/>
          <w:sz w:val="36"/>
          <w:szCs w:val="36"/>
        </w:rPr>
      </w:pPr>
    </w:p>
    <w:p w14:paraId="7D480B33" w14:textId="6B1ECCC1" w:rsidR="00BF6169" w:rsidRDefault="00BF6169" w:rsidP="001A79D2">
      <w:pPr>
        <w:rPr>
          <w:b/>
          <w:sz w:val="36"/>
          <w:szCs w:val="36"/>
        </w:rPr>
      </w:pPr>
    </w:p>
    <w:sectPr w:rsidR="00BF6169">
      <w:footerReference w:type="even" r:id="rId25"/>
      <w:footerReference w:type="default" r:id="rId26"/>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9FD3B" w14:textId="77777777" w:rsidR="00C33C16" w:rsidRDefault="00C33C16">
      <w:pPr>
        <w:spacing w:after="0" w:line="240" w:lineRule="auto"/>
      </w:pPr>
      <w:r>
        <w:separator/>
      </w:r>
    </w:p>
  </w:endnote>
  <w:endnote w:type="continuationSeparator" w:id="0">
    <w:p w14:paraId="767A6DE3" w14:textId="77777777" w:rsidR="00C33C16" w:rsidRDefault="00C3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1B97" w14:textId="77777777" w:rsidR="00C33C16" w:rsidRDefault="00C33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8456C" w14:textId="77777777" w:rsidR="00C33C16" w:rsidRDefault="00C33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3FDD" w14:textId="33F702C9" w:rsidR="00C33C16" w:rsidRDefault="00C33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A59">
      <w:rPr>
        <w:rStyle w:val="PageNumber"/>
        <w:noProof/>
      </w:rPr>
      <w:t>4</w:t>
    </w:r>
    <w:r>
      <w:rPr>
        <w:rStyle w:val="PageNumber"/>
      </w:rPr>
      <w:fldChar w:fldCharType="end"/>
    </w:r>
  </w:p>
  <w:p w14:paraId="7551E084" w14:textId="77777777" w:rsidR="00C33C16" w:rsidRDefault="00C3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4BAD" w14:textId="77777777" w:rsidR="00C33C16" w:rsidRDefault="00C33C16">
      <w:pPr>
        <w:spacing w:after="0" w:line="240" w:lineRule="auto"/>
      </w:pPr>
      <w:r>
        <w:separator/>
      </w:r>
    </w:p>
  </w:footnote>
  <w:footnote w:type="continuationSeparator" w:id="0">
    <w:p w14:paraId="3763681D" w14:textId="77777777" w:rsidR="00C33C16" w:rsidRDefault="00C33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D4E514"/>
    <w:lvl w:ilvl="0">
      <w:numFmt w:val="decimal"/>
      <w:lvlText w:val="*"/>
      <w:lvlJc w:val="left"/>
    </w:lvl>
  </w:abstractNum>
  <w:abstractNum w:abstractNumId="1" w15:restartNumberingAfterBreak="0">
    <w:nsid w:val="02F22E12"/>
    <w:multiLevelType w:val="multilevel"/>
    <w:tmpl w:val="5C9A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7764D"/>
    <w:multiLevelType w:val="hybridMultilevel"/>
    <w:tmpl w:val="743CA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C6F05"/>
    <w:multiLevelType w:val="multilevel"/>
    <w:tmpl w:val="D012FBFC"/>
    <w:lvl w:ilvl="0">
      <w:start w:val="4"/>
      <w:numFmt w:val="decimal"/>
      <w:lvlText w:val="%1"/>
      <w:legacy w:legacy="1" w:legacySpace="0" w:legacyIndent="360"/>
      <w:lvlJc w:val="left"/>
      <w:rPr>
        <w:rFonts w:ascii="Arial" w:hAnsi="Arial" w:hint="default"/>
      </w:rPr>
    </w:lvl>
    <w:lvl w:ilvl="1">
      <w:start w:val="5"/>
      <w:numFmt w:val="decimal"/>
      <w:isLgl/>
      <w:lvlText w:val="%1.%2."/>
      <w:lvlJc w:val="left"/>
      <w:pPr>
        <w:tabs>
          <w:tab w:val="num" w:pos="720"/>
        </w:tabs>
        <w:ind w:left="720" w:hanging="72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1A22730"/>
    <w:multiLevelType w:val="hybridMultilevel"/>
    <w:tmpl w:val="FB02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3652A"/>
    <w:multiLevelType w:val="multilevel"/>
    <w:tmpl w:val="B5B2F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BE33D6"/>
    <w:multiLevelType w:val="hybridMultilevel"/>
    <w:tmpl w:val="563C9114"/>
    <w:lvl w:ilvl="0" w:tplc="00CCF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F463C"/>
    <w:multiLevelType w:val="hybridMultilevel"/>
    <w:tmpl w:val="4588D250"/>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D65A88"/>
    <w:multiLevelType w:val="hybridMultilevel"/>
    <w:tmpl w:val="BA62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473FF"/>
    <w:multiLevelType w:val="multilevel"/>
    <w:tmpl w:val="AF18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FF3493"/>
    <w:multiLevelType w:val="hybridMultilevel"/>
    <w:tmpl w:val="BCA20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A0F3C20"/>
    <w:multiLevelType w:val="multilevel"/>
    <w:tmpl w:val="CA3A90F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AB77AF3"/>
    <w:multiLevelType w:val="multilevel"/>
    <w:tmpl w:val="447A6D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12CAA"/>
    <w:multiLevelType w:val="hybridMultilevel"/>
    <w:tmpl w:val="1CFC5E66"/>
    <w:lvl w:ilvl="0" w:tplc="F1D89A42">
      <w:start w:val="1"/>
      <w:numFmt w:val="lowerRoman"/>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344B5A2D"/>
    <w:multiLevelType w:val="hybridMultilevel"/>
    <w:tmpl w:val="3232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D1399"/>
    <w:multiLevelType w:val="multilevel"/>
    <w:tmpl w:val="32E2521C"/>
    <w:lvl w:ilvl="0">
      <w:start w:val="3"/>
      <w:numFmt w:val="decimal"/>
      <w:lvlText w:val="%1"/>
      <w:legacy w:legacy="1" w:legacySpace="0" w:legacyIndent="360"/>
      <w:lvlJc w:val="left"/>
      <w:rPr>
        <w:rFonts w:ascii="Arial" w:hAnsi="Aria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3CDD292E"/>
    <w:multiLevelType w:val="hybridMultilevel"/>
    <w:tmpl w:val="923A26CC"/>
    <w:lvl w:ilvl="0" w:tplc="1F963D2E">
      <w:numFmt w:val="bullet"/>
      <w:lvlText w:val=""/>
      <w:lvlJc w:val="left"/>
      <w:pPr>
        <w:ind w:left="469" w:hanging="360"/>
      </w:pPr>
      <w:rPr>
        <w:rFonts w:ascii="Symbol" w:eastAsia="Arial" w:hAnsi="Symbol" w:cs="Aria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17" w15:restartNumberingAfterBreak="0">
    <w:nsid w:val="40C9172E"/>
    <w:multiLevelType w:val="multilevel"/>
    <w:tmpl w:val="E7DC7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273EEA"/>
    <w:multiLevelType w:val="multilevel"/>
    <w:tmpl w:val="3B685E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103125"/>
    <w:multiLevelType w:val="hybridMultilevel"/>
    <w:tmpl w:val="24DA17DE"/>
    <w:lvl w:ilvl="0" w:tplc="F1D89A42">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5026A"/>
    <w:multiLevelType w:val="hybridMultilevel"/>
    <w:tmpl w:val="5748C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BD3DCB"/>
    <w:multiLevelType w:val="hybridMultilevel"/>
    <w:tmpl w:val="BA665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B7CD0"/>
    <w:multiLevelType w:val="hybridMultilevel"/>
    <w:tmpl w:val="09E4F3E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32C39"/>
    <w:multiLevelType w:val="hybridMultilevel"/>
    <w:tmpl w:val="8E561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9C4C4B"/>
    <w:multiLevelType w:val="multilevel"/>
    <w:tmpl w:val="2EDC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E8454C"/>
    <w:multiLevelType w:val="hybridMultilevel"/>
    <w:tmpl w:val="517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550D8"/>
    <w:multiLevelType w:val="multilevel"/>
    <w:tmpl w:val="4DAC2EA2"/>
    <w:lvl w:ilvl="0">
      <w:start w:val="1"/>
      <w:numFmt w:val="bullet"/>
      <w:lvlText w:val=""/>
      <w:lvlJc w:val="left"/>
      <w:rPr>
        <w:rFonts w:ascii="Symbol" w:hAnsi="Symbol" w:hint="default"/>
      </w:rPr>
    </w:lvl>
    <w:lvl w:ilvl="1">
      <w:start w:val="5"/>
      <w:numFmt w:val="decimal"/>
      <w:isLgl/>
      <w:lvlText w:val="%1.%2"/>
      <w:lvlJc w:val="left"/>
      <w:pPr>
        <w:tabs>
          <w:tab w:val="num" w:pos="585"/>
        </w:tabs>
        <w:ind w:left="585" w:hanging="58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AE23592"/>
    <w:multiLevelType w:val="multilevel"/>
    <w:tmpl w:val="DAE28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C8658B"/>
    <w:multiLevelType w:val="multilevel"/>
    <w:tmpl w:val="C9181B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F44DE8"/>
    <w:multiLevelType w:val="hybridMultilevel"/>
    <w:tmpl w:val="51C2F1EE"/>
    <w:lvl w:ilvl="0" w:tplc="F1D89A42">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8F6BE8"/>
    <w:multiLevelType w:val="multilevel"/>
    <w:tmpl w:val="E8A48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385006"/>
    <w:multiLevelType w:val="hybridMultilevel"/>
    <w:tmpl w:val="734E19F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745D0"/>
    <w:multiLevelType w:val="multilevel"/>
    <w:tmpl w:val="F630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3262B5"/>
    <w:multiLevelType w:val="multilevel"/>
    <w:tmpl w:val="FF749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915E9C"/>
    <w:multiLevelType w:val="multilevel"/>
    <w:tmpl w:val="9A2026D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26"/>
  </w:num>
  <w:num w:numId="5">
    <w:abstractNumId w:val="34"/>
  </w:num>
  <w:num w:numId="6">
    <w:abstractNumId w:val="11"/>
  </w:num>
  <w:num w:numId="7">
    <w:abstractNumId w:val="29"/>
  </w:num>
  <w:num w:numId="8">
    <w:abstractNumId w:val="28"/>
  </w:num>
  <w:num w:numId="9">
    <w:abstractNumId w:val="21"/>
  </w:num>
  <w:num w:numId="10">
    <w:abstractNumId w:val="6"/>
  </w:num>
  <w:num w:numId="11">
    <w:abstractNumId w:val="19"/>
  </w:num>
  <w:num w:numId="12">
    <w:abstractNumId w:val="13"/>
  </w:num>
  <w:num w:numId="13">
    <w:abstractNumId w:val="2"/>
  </w:num>
  <w:num w:numId="14">
    <w:abstractNumId w:val="8"/>
  </w:num>
  <w:num w:numId="15">
    <w:abstractNumId w:val="25"/>
  </w:num>
  <w:num w:numId="16">
    <w:abstractNumId w:val="18"/>
  </w:num>
  <w:num w:numId="17">
    <w:abstractNumId w:val="1"/>
  </w:num>
  <w:num w:numId="18">
    <w:abstractNumId w:val="16"/>
  </w:num>
  <w:num w:numId="19">
    <w:abstractNumId w:val="23"/>
  </w:num>
  <w:num w:numId="20">
    <w:abstractNumId w:val="14"/>
  </w:num>
  <w:num w:numId="21">
    <w:abstractNumId w:val="10"/>
  </w:num>
  <w:num w:numId="22">
    <w:abstractNumId w:val="20"/>
  </w:num>
  <w:num w:numId="23">
    <w:abstractNumId w:val="4"/>
  </w:num>
  <w:num w:numId="24">
    <w:abstractNumId w:val="22"/>
  </w:num>
  <w:num w:numId="25">
    <w:abstractNumId w:val="31"/>
  </w:num>
  <w:num w:numId="26">
    <w:abstractNumId w:val="32"/>
  </w:num>
  <w:num w:numId="27">
    <w:abstractNumId w:val="27"/>
  </w:num>
  <w:num w:numId="28">
    <w:abstractNumId w:val="12"/>
  </w:num>
  <w:num w:numId="29">
    <w:abstractNumId w:val="7"/>
  </w:num>
  <w:num w:numId="30">
    <w:abstractNumId w:val="9"/>
  </w:num>
  <w:num w:numId="31">
    <w:abstractNumId w:val="24"/>
  </w:num>
  <w:num w:numId="32">
    <w:abstractNumId w:val="5"/>
  </w:num>
  <w:num w:numId="33">
    <w:abstractNumId w:val="30"/>
  </w:num>
  <w:num w:numId="34">
    <w:abstractNumId w:val="17"/>
  </w:num>
  <w:num w:numId="35">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F2"/>
    <w:rsid w:val="000001B5"/>
    <w:rsid w:val="0000283F"/>
    <w:rsid w:val="0000326B"/>
    <w:rsid w:val="00004BD4"/>
    <w:rsid w:val="00010039"/>
    <w:rsid w:val="0001073A"/>
    <w:rsid w:val="000114CB"/>
    <w:rsid w:val="0001183F"/>
    <w:rsid w:val="00012784"/>
    <w:rsid w:val="0001577E"/>
    <w:rsid w:val="000158D7"/>
    <w:rsid w:val="00022D15"/>
    <w:rsid w:val="00023524"/>
    <w:rsid w:val="00025958"/>
    <w:rsid w:val="00025C3D"/>
    <w:rsid w:val="00027855"/>
    <w:rsid w:val="000349E8"/>
    <w:rsid w:val="00037149"/>
    <w:rsid w:val="00041B0D"/>
    <w:rsid w:val="00041D1F"/>
    <w:rsid w:val="00042EE4"/>
    <w:rsid w:val="00044365"/>
    <w:rsid w:val="00051904"/>
    <w:rsid w:val="00056441"/>
    <w:rsid w:val="000611C7"/>
    <w:rsid w:val="00061CE3"/>
    <w:rsid w:val="00064175"/>
    <w:rsid w:val="00066358"/>
    <w:rsid w:val="00071A57"/>
    <w:rsid w:val="000738F6"/>
    <w:rsid w:val="0007402F"/>
    <w:rsid w:val="00080D16"/>
    <w:rsid w:val="000811F7"/>
    <w:rsid w:val="00086905"/>
    <w:rsid w:val="00090EC4"/>
    <w:rsid w:val="00091004"/>
    <w:rsid w:val="000912E2"/>
    <w:rsid w:val="0009230E"/>
    <w:rsid w:val="00093455"/>
    <w:rsid w:val="00097E8A"/>
    <w:rsid w:val="000A39D2"/>
    <w:rsid w:val="000A5520"/>
    <w:rsid w:val="000B1B14"/>
    <w:rsid w:val="000B30E9"/>
    <w:rsid w:val="000B765F"/>
    <w:rsid w:val="000C2433"/>
    <w:rsid w:val="000C3BFE"/>
    <w:rsid w:val="000C4A30"/>
    <w:rsid w:val="000C4E18"/>
    <w:rsid w:val="000C55B7"/>
    <w:rsid w:val="000C5F73"/>
    <w:rsid w:val="000C739E"/>
    <w:rsid w:val="000D303B"/>
    <w:rsid w:val="000D58F2"/>
    <w:rsid w:val="000D6397"/>
    <w:rsid w:val="000D6B1D"/>
    <w:rsid w:val="000E02D2"/>
    <w:rsid w:val="000E05E2"/>
    <w:rsid w:val="000E1F00"/>
    <w:rsid w:val="000E4D7F"/>
    <w:rsid w:val="000E52E4"/>
    <w:rsid w:val="000E6154"/>
    <w:rsid w:val="000E7FD5"/>
    <w:rsid w:val="000F2C5E"/>
    <w:rsid w:val="00100E6D"/>
    <w:rsid w:val="00104534"/>
    <w:rsid w:val="00110527"/>
    <w:rsid w:val="00111176"/>
    <w:rsid w:val="0011286B"/>
    <w:rsid w:val="001152CA"/>
    <w:rsid w:val="00115401"/>
    <w:rsid w:val="0012303D"/>
    <w:rsid w:val="00131556"/>
    <w:rsid w:val="001342C1"/>
    <w:rsid w:val="00134620"/>
    <w:rsid w:val="001355F4"/>
    <w:rsid w:val="001402B7"/>
    <w:rsid w:val="00141650"/>
    <w:rsid w:val="0014165B"/>
    <w:rsid w:val="00142E33"/>
    <w:rsid w:val="001448B7"/>
    <w:rsid w:val="00145DD4"/>
    <w:rsid w:val="00146D26"/>
    <w:rsid w:val="0015183E"/>
    <w:rsid w:val="00151BDB"/>
    <w:rsid w:val="00153A53"/>
    <w:rsid w:val="00153B83"/>
    <w:rsid w:val="00153E74"/>
    <w:rsid w:val="00161E74"/>
    <w:rsid w:val="00165E61"/>
    <w:rsid w:val="0017116C"/>
    <w:rsid w:val="00173878"/>
    <w:rsid w:val="00173BC4"/>
    <w:rsid w:val="00177A39"/>
    <w:rsid w:val="00180B27"/>
    <w:rsid w:val="00181225"/>
    <w:rsid w:val="00182566"/>
    <w:rsid w:val="00183CF0"/>
    <w:rsid w:val="00184DA2"/>
    <w:rsid w:val="00186C94"/>
    <w:rsid w:val="00193A2D"/>
    <w:rsid w:val="00194D03"/>
    <w:rsid w:val="001968F5"/>
    <w:rsid w:val="001978C8"/>
    <w:rsid w:val="001A016D"/>
    <w:rsid w:val="001A056B"/>
    <w:rsid w:val="001A1B67"/>
    <w:rsid w:val="001A2FFA"/>
    <w:rsid w:val="001A70D1"/>
    <w:rsid w:val="001A79D2"/>
    <w:rsid w:val="001B5867"/>
    <w:rsid w:val="001B7BB4"/>
    <w:rsid w:val="001C2B95"/>
    <w:rsid w:val="001C4329"/>
    <w:rsid w:val="001C5CA9"/>
    <w:rsid w:val="001D4879"/>
    <w:rsid w:val="001E1803"/>
    <w:rsid w:val="001E4774"/>
    <w:rsid w:val="001E4BE0"/>
    <w:rsid w:val="001E58E2"/>
    <w:rsid w:val="001E732C"/>
    <w:rsid w:val="001F0088"/>
    <w:rsid w:val="001F4B88"/>
    <w:rsid w:val="001F4CE4"/>
    <w:rsid w:val="001F6430"/>
    <w:rsid w:val="001F6F7A"/>
    <w:rsid w:val="001F7273"/>
    <w:rsid w:val="001F7F9E"/>
    <w:rsid w:val="002007F2"/>
    <w:rsid w:val="00200C18"/>
    <w:rsid w:val="0020142C"/>
    <w:rsid w:val="002045F9"/>
    <w:rsid w:val="0020666D"/>
    <w:rsid w:val="00207588"/>
    <w:rsid w:val="00210BC8"/>
    <w:rsid w:val="00210C47"/>
    <w:rsid w:val="00212F2D"/>
    <w:rsid w:val="0021534D"/>
    <w:rsid w:val="002178EB"/>
    <w:rsid w:val="00220F08"/>
    <w:rsid w:val="0022175E"/>
    <w:rsid w:val="002226AF"/>
    <w:rsid w:val="00223E01"/>
    <w:rsid w:val="00226162"/>
    <w:rsid w:val="00226312"/>
    <w:rsid w:val="0023405B"/>
    <w:rsid w:val="002350F1"/>
    <w:rsid w:val="0023736D"/>
    <w:rsid w:val="00240E41"/>
    <w:rsid w:val="002435D2"/>
    <w:rsid w:val="00244E73"/>
    <w:rsid w:val="00246422"/>
    <w:rsid w:val="002479D7"/>
    <w:rsid w:val="0025276E"/>
    <w:rsid w:val="00255E8A"/>
    <w:rsid w:val="00260E3B"/>
    <w:rsid w:val="00262365"/>
    <w:rsid w:val="00262A79"/>
    <w:rsid w:val="0026367E"/>
    <w:rsid w:val="0027034C"/>
    <w:rsid w:val="00274BE0"/>
    <w:rsid w:val="00276B1C"/>
    <w:rsid w:val="00284B4D"/>
    <w:rsid w:val="00290C67"/>
    <w:rsid w:val="0029109B"/>
    <w:rsid w:val="0029316A"/>
    <w:rsid w:val="002A07FD"/>
    <w:rsid w:val="002A33EF"/>
    <w:rsid w:val="002A5648"/>
    <w:rsid w:val="002A5ECE"/>
    <w:rsid w:val="002A63E9"/>
    <w:rsid w:val="002A7675"/>
    <w:rsid w:val="002B0D37"/>
    <w:rsid w:val="002B11DF"/>
    <w:rsid w:val="002B433D"/>
    <w:rsid w:val="002B515A"/>
    <w:rsid w:val="002C04A4"/>
    <w:rsid w:val="002C4595"/>
    <w:rsid w:val="002C5817"/>
    <w:rsid w:val="002C7D21"/>
    <w:rsid w:val="002D12DD"/>
    <w:rsid w:val="002D21AA"/>
    <w:rsid w:val="002D5F94"/>
    <w:rsid w:val="002D6CA6"/>
    <w:rsid w:val="002E5EFD"/>
    <w:rsid w:val="002E696A"/>
    <w:rsid w:val="002E753E"/>
    <w:rsid w:val="002E7A14"/>
    <w:rsid w:val="002F0FC7"/>
    <w:rsid w:val="002F13C5"/>
    <w:rsid w:val="002F20F5"/>
    <w:rsid w:val="002F2158"/>
    <w:rsid w:val="002F2DBA"/>
    <w:rsid w:val="002F2EDF"/>
    <w:rsid w:val="002F3603"/>
    <w:rsid w:val="002F3A59"/>
    <w:rsid w:val="002F3C53"/>
    <w:rsid w:val="00302061"/>
    <w:rsid w:val="00304D08"/>
    <w:rsid w:val="0031475C"/>
    <w:rsid w:val="003149D8"/>
    <w:rsid w:val="00316C60"/>
    <w:rsid w:val="003207F1"/>
    <w:rsid w:val="00321DB5"/>
    <w:rsid w:val="00323670"/>
    <w:rsid w:val="00324BC1"/>
    <w:rsid w:val="00326807"/>
    <w:rsid w:val="00327DC8"/>
    <w:rsid w:val="00330764"/>
    <w:rsid w:val="003330E6"/>
    <w:rsid w:val="00334953"/>
    <w:rsid w:val="00337C41"/>
    <w:rsid w:val="00340102"/>
    <w:rsid w:val="00340448"/>
    <w:rsid w:val="00342E20"/>
    <w:rsid w:val="00343E9C"/>
    <w:rsid w:val="0034507D"/>
    <w:rsid w:val="003478CC"/>
    <w:rsid w:val="00352ADD"/>
    <w:rsid w:val="00353D9F"/>
    <w:rsid w:val="00355339"/>
    <w:rsid w:val="00357DEC"/>
    <w:rsid w:val="00361BD5"/>
    <w:rsid w:val="0036285E"/>
    <w:rsid w:val="0037043B"/>
    <w:rsid w:val="003706FE"/>
    <w:rsid w:val="00370DFB"/>
    <w:rsid w:val="003711E7"/>
    <w:rsid w:val="00372BB4"/>
    <w:rsid w:val="00374ABA"/>
    <w:rsid w:val="00376ECB"/>
    <w:rsid w:val="00380023"/>
    <w:rsid w:val="003806B5"/>
    <w:rsid w:val="0038499C"/>
    <w:rsid w:val="0038517A"/>
    <w:rsid w:val="003862F3"/>
    <w:rsid w:val="00391FB0"/>
    <w:rsid w:val="0039233D"/>
    <w:rsid w:val="00393200"/>
    <w:rsid w:val="00393B9D"/>
    <w:rsid w:val="00394004"/>
    <w:rsid w:val="00394BA8"/>
    <w:rsid w:val="00394CBB"/>
    <w:rsid w:val="00397964"/>
    <w:rsid w:val="003A0DB2"/>
    <w:rsid w:val="003A1D20"/>
    <w:rsid w:val="003A2480"/>
    <w:rsid w:val="003A5896"/>
    <w:rsid w:val="003A7EBA"/>
    <w:rsid w:val="003B1DAB"/>
    <w:rsid w:val="003B3112"/>
    <w:rsid w:val="003B3AAC"/>
    <w:rsid w:val="003B7BAB"/>
    <w:rsid w:val="003C0F90"/>
    <w:rsid w:val="003C407A"/>
    <w:rsid w:val="003C6B2C"/>
    <w:rsid w:val="003C744D"/>
    <w:rsid w:val="003D117B"/>
    <w:rsid w:val="003D3BCE"/>
    <w:rsid w:val="003E46ED"/>
    <w:rsid w:val="003E6641"/>
    <w:rsid w:val="003F1683"/>
    <w:rsid w:val="003F4C65"/>
    <w:rsid w:val="003F4DFE"/>
    <w:rsid w:val="003F7430"/>
    <w:rsid w:val="003F7545"/>
    <w:rsid w:val="00402070"/>
    <w:rsid w:val="004070D0"/>
    <w:rsid w:val="00407213"/>
    <w:rsid w:val="00407D14"/>
    <w:rsid w:val="004142D0"/>
    <w:rsid w:val="00414DF5"/>
    <w:rsid w:val="004202CC"/>
    <w:rsid w:val="00422259"/>
    <w:rsid w:val="00424B3B"/>
    <w:rsid w:val="00425788"/>
    <w:rsid w:val="00427991"/>
    <w:rsid w:val="00431D05"/>
    <w:rsid w:val="00442718"/>
    <w:rsid w:val="004461E7"/>
    <w:rsid w:val="004463EA"/>
    <w:rsid w:val="004479C8"/>
    <w:rsid w:val="004514A4"/>
    <w:rsid w:val="00452548"/>
    <w:rsid w:val="0045443D"/>
    <w:rsid w:val="00454E77"/>
    <w:rsid w:val="004559E0"/>
    <w:rsid w:val="004565FA"/>
    <w:rsid w:val="004571D2"/>
    <w:rsid w:val="00460A6C"/>
    <w:rsid w:val="004640FE"/>
    <w:rsid w:val="00465D01"/>
    <w:rsid w:val="004708CC"/>
    <w:rsid w:val="00470C94"/>
    <w:rsid w:val="0047309B"/>
    <w:rsid w:val="0047423B"/>
    <w:rsid w:val="0047439F"/>
    <w:rsid w:val="004748FA"/>
    <w:rsid w:val="004756F2"/>
    <w:rsid w:val="0048009F"/>
    <w:rsid w:val="00482596"/>
    <w:rsid w:val="0048394E"/>
    <w:rsid w:val="00484515"/>
    <w:rsid w:val="00486893"/>
    <w:rsid w:val="00487703"/>
    <w:rsid w:val="00490046"/>
    <w:rsid w:val="00490C68"/>
    <w:rsid w:val="00496920"/>
    <w:rsid w:val="004A077E"/>
    <w:rsid w:val="004A08A7"/>
    <w:rsid w:val="004A335D"/>
    <w:rsid w:val="004A78D2"/>
    <w:rsid w:val="004A7AC3"/>
    <w:rsid w:val="004B3DD1"/>
    <w:rsid w:val="004B49DB"/>
    <w:rsid w:val="004B5885"/>
    <w:rsid w:val="004B60C6"/>
    <w:rsid w:val="004C1897"/>
    <w:rsid w:val="004C2CE5"/>
    <w:rsid w:val="004C5509"/>
    <w:rsid w:val="004C6FF3"/>
    <w:rsid w:val="004D020A"/>
    <w:rsid w:val="004D02BA"/>
    <w:rsid w:val="004D07FC"/>
    <w:rsid w:val="004D2663"/>
    <w:rsid w:val="004D27B9"/>
    <w:rsid w:val="004E5E82"/>
    <w:rsid w:val="004F66B9"/>
    <w:rsid w:val="005009E5"/>
    <w:rsid w:val="00501332"/>
    <w:rsid w:val="00502E6E"/>
    <w:rsid w:val="00504A8B"/>
    <w:rsid w:val="0050581D"/>
    <w:rsid w:val="00506743"/>
    <w:rsid w:val="00510A28"/>
    <w:rsid w:val="00526C58"/>
    <w:rsid w:val="005308F3"/>
    <w:rsid w:val="00531182"/>
    <w:rsid w:val="00535026"/>
    <w:rsid w:val="005363D0"/>
    <w:rsid w:val="005366D2"/>
    <w:rsid w:val="00540210"/>
    <w:rsid w:val="00540ACF"/>
    <w:rsid w:val="005424C6"/>
    <w:rsid w:val="005433E0"/>
    <w:rsid w:val="0054516F"/>
    <w:rsid w:val="00545433"/>
    <w:rsid w:val="0054575C"/>
    <w:rsid w:val="00546F3C"/>
    <w:rsid w:val="00554A05"/>
    <w:rsid w:val="00554E84"/>
    <w:rsid w:val="00557DD1"/>
    <w:rsid w:val="00562F4C"/>
    <w:rsid w:val="00565F22"/>
    <w:rsid w:val="00572C47"/>
    <w:rsid w:val="00573C00"/>
    <w:rsid w:val="00573C7D"/>
    <w:rsid w:val="00573F41"/>
    <w:rsid w:val="00576BC9"/>
    <w:rsid w:val="00582E57"/>
    <w:rsid w:val="005830B0"/>
    <w:rsid w:val="00583C31"/>
    <w:rsid w:val="00585DB5"/>
    <w:rsid w:val="00587203"/>
    <w:rsid w:val="005876E1"/>
    <w:rsid w:val="00587860"/>
    <w:rsid w:val="00590128"/>
    <w:rsid w:val="0059364B"/>
    <w:rsid w:val="00594A44"/>
    <w:rsid w:val="00595455"/>
    <w:rsid w:val="005974AC"/>
    <w:rsid w:val="005A1ED5"/>
    <w:rsid w:val="005A249D"/>
    <w:rsid w:val="005B442E"/>
    <w:rsid w:val="005B4B21"/>
    <w:rsid w:val="005C392C"/>
    <w:rsid w:val="005C3B73"/>
    <w:rsid w:val="005C3BDE"/>
    <w:rsid w:val="005C47F9"/>
    <w:rsid w:val="005C4D69"/>
    <w:rsid w:val="005C5289"/>
    <w:rsid w:val="005C53F6"/>
    <w:rsid w:val="005C58E5"/>
    <w:rsid w:val="005C6E92"/>
    <w:rsid w:val="005C71EB"/>
    <w:rsid w:val="005C77FB"/>
    <w:rsid w:val="005C7E7A"/>
    <w:rsid w:val="005D13D8"/>
    <w:rsid w:val="005D2F4C"/>
    <w:rsid w:val="005D496F"/>
    <w:rsid w:val="005D4ADC"/>
    <w:rsid w:val="005D4C46"/>
    <w:rsid w:val="005D7068"/>
    <w:rsid w:val="005D783A"/>
    <w:rsid w:val="005E4888"/>
    <w:rsid w:val="005E4D93"/>
    <w:rsid w:val="005E502E"/>
    <w:rsid w:val="005E5BEC"/>
    <w:rsid w:val="005F1AD3"/>
    <w:rsid w:val="005F229A"/>
    <w:rsid w:val="005F30DF"/>
    <w:rsid w:val="005F3877"/>
    <w:rsid w:val="005F6C06"/>
    <w:rsid w:val="006006A3"/>
    <w:rsid w:val="00601C91"/>
    <w:rsid w:val="006025EB"/>
    <w:rsid w:val="006041F8"/>
    <w:rsid w:val="006051A2"/>
    <w:rsid w:val="00607A22"/>
    <w:rsid w:val="00612692"/>
    <w:rsid w:val="00614660"/>
    <w:rsid w:val="006171DB"/>
    <w:rsid w:val="00617D21"/>
    <w:rsid w:val="00621B23"/>
    <w:rsid w:val="00624B08"/>
    <w:rsid w:val="00627429"/>
    <w:rsid w:val="0063061E"/>
    <w:rsid w:val="00634589"/>
    <w:rsid w:val="0065075A"/>
    <w:rsid w:val="0065172E"/>
    <w:rsid w:val="006521B9"/>
    <w:rsid w:val="0065399E"/>
    <w:rsid w:val="00653D1B"/>
    <w:rsid w:val="00655D92"/>
    <w:rsid w:val="0065647E"/>
    <w:rsid w:val="00656F9F"/>
    <w:rsid w:val="0066025C"/>
    <w:rsid w:val="00660E2C"/>
    <w:rsid w:val="0066310F"/>
    <w:rsid w:val="00664177"/>
    <w:rsid w:val="006654D8"/>
    <w:rsid w:val="00674172"/>
    <w:rsid w:val="00676F04"/>
    <w:rsid w:val="006807C9"/>
    <w:rsid w:val="00685C47"/>
    <w:rsid w:val="00686A70"/>
    <w:rsid w:val="00691CFD"/>
    <w:rsid w:val="00692AF7"/>
    <w:rsid w:val="0069598F"/>
    <w:rsid w:val="00697876"/>
    <w:rsid w:val="006A22B8"/>
    <w:rsid w:val="006A515E"/>
    <w:rsid w:val="006A72C9"/>
    <w:rsid w:val="006A7B8B"/>
    <w:rsid w:val="006B48DC"/>
    <w:rsid w:val="006B4C5B"/>
    <w:rsid w:val="006B6702"/>
    <w:rsid w:val="006C33C1"/>
    <w:rsid w:val="006C42DF"/>
    <w:rsid w:val="006C58B7"/>
    <w:rsid w:val="006C64B4"/>
    <w:rsid w:val="006C6742"/>
    <w:rsid w:val="006C6E87"/>
    <w:rsid w:val="006C71EC"/>
    <w:rsid w:val="006C7944"/>
    <w:rsid w:val="006C7D87"/>
    <w:rsid w:val="006D4A8C"/>
    <w:rsid w:val="006D54D3"/>
    <w:rsid w:val="006D6094"/>
    <w:rsid w:val="006D663B"/>
    <w:rsid w:val="006D6B41"/>
    <w:rsid w:val="006D6FAE"/>
    <w:rsid w:val="006E1676"/>
    <w:rsid w:val="006E4A53"/>
    <w:rsid w:val="006E5688"/>
    <w:rsid w:val="006F0500"/>
    <w:rsid w:val="006F1C52"/>
    <w:rsid w:val="006F21FB"/>
    <w:rsid w:val="006F29C2"/>
    <w:rsid w:val="006F4D98"/>
    <w:rsid w:val="007005D3"/>
    <w:rsid w:val="007021F3"/>
    <w:rsid w:val="00703EB4"/>
    <w:rsid w:val="00705458"/>
    <w:rsid w:val="00715DD9"/>
    <w:rsid w:val="0071663A"/>
    <w:rsid w:val="00717BE1"/>
    <w:rsid w:val="00723D15"/>
    <w:rsid w:val="007267DB"/>
    <w:rsid w:val="00731073"/>
    <w:rsid w:val="00732BBF"/>
    <w:rsid w:val="00734137"/>
    <w:rsid w:val="00736DB9"/>
    <w:rsid w:val="0074096F"/>
    <w:rsid w:val="00743FFA"/>
    <w:rsid w:val="0074513D"/>
    <w:rsid w:val="0074534A"/>
    <w:rsid w:val="0075046D"/>
    <w:rsid w:val="00754F3F"/>
    <w:rsid w:val="00757D42"/>
    <w:rsid w:val="00764AFF"/>
    <w:rsid w:val="0076513D"/>
    <w:rsid w:val="00770B72"/>
    <w:rsid w:val="0077415D"/>
    <w:rsid w:val="007742D9"/>
    <w:rsid w:val="00774957"/>
    <w:rsid w:val="007750FF"/>
    <w:rsid w:val="00775701"/>
    <w:rsid w:val="0077668D"/>
    <w:rsid w:val="00776B01"/>
    <w:rsid w:val="0078505B"/>
    <w:rsid w:val="00785C7E"/>
    <w:rsid w:val="00791BFE"/>
    <w:rsid w:val="00792153"/>
    <w:rsid w:val="007944E8"/>
    <w:rsid w:val="0079520B"/>
    <w:rsid w:val="007965F1"/>
    <w:rsid w:val="00796B80"/>
    <w:rsid w:val="00797001"/>
    <w:rsid w:val="007A1F72"/>
    <w:rsid w:val="007A4CCC"/>
    <w:rsid w:val="007A5B46"/>
    <w:rsid w:val="007A7862"/>
    <w:rsid w:val="007A7AA3"/>
    <w:rsid w:val="007B190E"/>
    <w:rsid w:val="007B3041"/>
    <w:rsid w:val="007B4012"/>
    <w:rsid w:val="007B67E0"/>
    <w:rsid w:val="007B6924"/>
    <w:rsid w:val="007C0394"/>
    <w:rsid w:val="007C0581"/>
    <w:rsid w:val="007C1B75"/>
    <w:rsid w:val="007C67FA"/>
    <w:rsid w:val="007D4261"/>
    <w:rsid w:val="007D42BF"/>
    <w:rsid w:val="007D44BC"/>
    <w:rsid w:val="007D4DC1"/>
    <w:rsid w:val="007E029E"/>
    <w:rsid w:val="007E0B61"/>
    <w:rsid w:val="007E0D47"/>
    <w:rsid w:val="007F5C36"/>
    <w:rsid w:val="007F685E"/>
    <w:rsid w:val="008020B0"/>
    <w:rsid w:val="008024DD"/>
    <w:rsid w:val="0080288B"/>
    <w:rsid w:val="0080502B"/>
    <w:rsid w:val="00810BD3"/>
    <w:rsid w:val="00811179"/>
    <w:rsid w:val="00811518"/>
    <w:rsid w:val="00812A9D"/>
    <w:rsid w:val="00817C7C"/>
    <w:rsid w:val="00821F24"/>
    <w:rsid w:val="00822592"/>
    <w:rsid w:val="00824767"/>
    <w:rsid w:val="008259C5"/>
    <w:rsid w:val="00832BA2"/>
    <w:rsid w:val="00834645"/>
    <w:rsid w:val="008350A3"/>
    <w:rsid w:val="008365C2"/>
    <w:rsid w:val="0084080C"/>
    <w:rsid w:val="00840F71"/>
    <w:rsid w:val="0084113B"/>
    <w:rsid w:val="008434D6"/>
    <w:rsid w:val="0084634D"/>
    <w:rsid w:val="00846AFA"/>
    <w:rsid w:val="00852B5E"/>
    <w:rsid w:val="0085308A"/>
    <w:rsid w:val="008548A7"/>
    <w:rsid w:val="00862958"/>
    <w:rsid w:val="00864ACF"/>
    <w:rsid w:val="00865C9B"/>
    <w:rsid w:val="008725A4"/>
    <w:rsid w:val="008778A0"/>
    <w:rsid w:val="00877F82"/>
    <w:rsid w:val="00882A59"/>
    <w:rsid w:val="008840CB"/>
    <w:rsid w:val="0088413C"/>
    <w:rsid w:val="00886822"/>
    <w:rsid w:val="00886F4A"/>
    <w:rsid w:val="00887AA6"/>
    <w:rsid w:val="00891123"/>
    <w:rsid w:val="008A10C8"/>
    <w:rsid w:val="008A3CF4"/>
    <w:rsid w:val="008A4C70"/>
    <w:rsid w:val="008A63FC"/>
    <w:rsid w:val="008A6C88"/>
    <w:rsid w:val="008A71FB"/>
    <w:rsid w:val="008B0BE4"/>
    <w:rsid w:val="008B1E56"/>
    <w:rsid w:val="008B6CF6"/>
    <w:rsid w:val="008B73F7"/>
    <w:rsid w:val="008B7A2E"/>
    <w:rsid w:val="008B7CAE"/>
    <w:rsid w:val="008C0EF4"/>
    <w:rsid w:val="008C1729"/>
    <w:rsid w:val="008C7DF2"/>
    <w:rsid w:val="008D1A13"/>
    <w:rsid w:val="008D43DC"/>
    <w:rsid w:val="008D6C74"/>
    <w:rsid w:val="008D7388"/>
    <w:rsid w:val="008D7C6F"/>
    <w:rsid w:val="008E2371"/>
    <w:rsid w:val="008E3423"/>
    <w:rsid w:val="008E3FE7"/>
    <w:rsid w:val="008E4162"/>
    <w:rsid w:val="008F001A"/>
    <w:rsid w:val="008F1D10"/>
    <w:rsid w:val="008F55CF"/>
    <w:rsid w:val="00900E49"/>
    <w:rsid w:val="00901531"/>
    <w:rsid w:val="00901CDF"/>
    <w:rsid w:val="00904FA6"/>
    <w:rsid w:val="009076A2"/>
    <w:rsid w:val="00910DDB"/>
    <w:rsid w:val="00910F80"/>
    <w:rsid w:val="0091358E"/>
    <w:rsid w:val="009159F5"/>
    <w:rsid w:val="00921B16"/>
    <w:rsid w:val="00922FE4"/>
    <w:rsid w:val="00925D27"/>
    <w:rsid w:val="009260BB"/>
    <w:rsid w:val="00930ABB"/>
    <w:rsid w:val="0093141A"/>
    <w:rsid w:val="009327F6"/>
    <w:rsid w:val="00932EE8"/>
    <w:rsid w:val="00935BEA"/>
    <w:rsid w:val="00936D23"/>
    <w:rsid w:val="00940F6E"/>
    <w:rsid w:val="009443F3"/>
    <w:rsid w:val="009453A8"/>
    <w:rsid w:val="00947A4F"/>
    <w:rsid w:val="0095018F"/>
    <w:rsid w:val="009503B0"/>
    <w:rsid w:val="00951717"/>
    <w:rsid w:val="0095325E"/>
    <w:rsid w:val="0095448B"/>
    <w:rsid w:val="0095456B"/>
    <w:rsid w:val="00957830"/>
    <w:rsid w:val="0096149C"/>
    <w:rsid w:val="0096562E"/>
    <w:rsid w:val="00972B1B"/>
    <w:rsid w:val="009776DD"/>
    <w:rsid w:val="00980BC3"/>
    <w:rsid w:val="009843F3"/>
    <w:rsid w:val="00985257"/>
    <w:rsid w:val="00986C2D"/>
    <w:rsid w:val="00986F4A"/>
    <w:rsid w:val="00987034"/>
    <w:rsid w:val="00987C52"/>
    <w:rsid w:val="00987D69"/>
    <w:rsid w:val="009966EA"/>
    <w:rsid w:val="00996DD3"/>
    <w:rsid w:val="009A1C8B"/>
    <w:rsid w:val="009A1CB4"/>
    <w:rsid w:val="009A28B8"/>
    <w:rsid w:val="009A29C3"/>
    <w:rsid w:val="009A47B6"/>
    <w:rsid w:val="009B0984"/>
    <w:rsid w:val="009B3745"/>
    <w:rsid w:val="009B5120"/>
    <w:rsid w:val="009B5AC8"/>
    <w:rsid w:val="009C0847"/>
    <w:rsid w:val="009C1E66"/>
    <w:rsid w:val="009C52E4"/>
    <w:rsid w:val="009C7309"/>
    <w:rsid w:val="009D69AE"/>
    <w:rsid w:val="009D75D5"/>
    <w:rsid w:val="009E0AD8"/>
    <w:rsid w:val="009E0ED3"/>
    <w:rsid w:val="009E2C6C"/>
    <w:rsid w:val="009E2CF1"/>
    <w:rsid w:val="009E35B4"/>
    <w:rsid w:val="009E4ADB"/>
    <w:rsid w:val="009E5080"/>
    <w:rsid w:val="009E5C90"/>
    <w:rsid w:val="009F0CD8"/>
    <w:rsid w:val="009F14D2"/>
    <w:rsid w:val="009F2079"/>
    <w:rsid w:val="009F215E"/>
    <w:rsid w:val="009F2B4C"/>
    <w:rsid w:val="009F2D1E"/>
    <w:rsid w:val="009F34CE"/>
    <w:rsid w:val="009F3D67"/>
    <w:rsid w:val="009F6C64"/>
    <w:rsid w:val="009F7693"/>
    <w:rsid w:val="00A00D19"/>
    <w:rsid w:val="00A05918"/>
    <w:rsid w:val="00A075E4"/>
    <w:rsid w:val="00A1107B"/>
    <w:rsid w:val="00A126D0"/>
    <w:rsid w:val="00A149B4"/>
    <w:rsid w:val="00A155E1"/>
    <w:rsid w:val="00A16E1D"/>
    <w:rsid w:val="00A243FD"/>
    <w:rsid w:val="00A24AC9"/>
    <w:rsid w:val="00A30DD3"/>
    <w:rsid w:val="00A324A2"/>
    <w:rsid w:val="00A34BEE"/>
    <w:rsid w:val="00A35E26"/>
    <w:rsid w:val="00A37905"/>
    <w:rsid w:val="00A37C06"/>
    <w:rsid w:val="00A4167F"/>
    <w:rsid w:val="00A43A94"/>
    <w:rsid w:val="00A43B11"/>
    <w:rsid w:val="00A4729C"/>
    <w:rsid w:val="00A53123"/>
    <w:rsid w:val="00A5408F"/>
    <w:rsid w:val="00A5470C"/>
    <w:rsid w:val="00A6018D"/>
    <w:rsid w:val="00A602D4"/>
    <w:rsid w:val="00A62208"/>
    <w:rsid w:val="00A630CC"/>
    <w:rsid w:val="00A64C82"/>
    <w:rsid w:val="00A67329"/>
    <w:rsid w:val="00A7046C"/>
    <w:rsid w:val="00A71AF4"/>
    <w:rsid w:val="00A737D2"/>
    <w:rsid w:val="00A74C6D"/>
    <w:rsid w:val="00A74E67"/>
    <w:rsid w:val="00A77D1A"/>
    <w:rsid w:val="00A80009"/>
    <w:rsid w:val="00A817AF"/>
    <w:rsid w:val="00A8634B"/>
    <w:rsid w:val="00A87AD7"/>
    <w:rsid w:val="00A94E7B"/>
    <w:rsid w:val="00A95119"/>
    <w:rsid w:val="00A96CA6"/>
    <w:rsid w:val="00AA0E4C"/>
    <w:rsid w:val="00AA4385"/>
    <w:rsid w:val="00AA704B"/>
    <w:rsid w:val="00AA7458"/>
    <w:rsid w:val="00AB0086"/>
    <w:rsid w:val="00AB168A"/>
    <w:rsid w:val="00AB4B20"/>
    <w:rsid w:val="00AB6C71"/>
    <w:rsid w:val="00AB785F"/>
    <w:rsid w:val="00AC0F0E"/>
    <w:rsid w:val="00AC1884"/>
    <w:rsid w:val="00AC1FD8"/>
    <w:rsid w:val="00AC23E0"/>
    <w:rsid w:val="00AD1293"/>
    <w:rsid w:val="00AD6E45"/>
    <w:rsid w:val="00AE21F9"/>
    <w:rsid w:val="00AE687F"/>
    <w:rsid w:val="00AE6C91"/>
    <w:rsid w:val="00AF0392"/>
    <w:rsid w:val="00AF1025"/>
    <w:rsid w:val="00B0169C"/>
    <w:rsid w:val="00B034BF"/>
    <w:rsid w:val="00B03EA8"/>
    <w:rsid w:val="00B04177"/>
    <w:rsid w:val="00B132D5"/>
    <w:rsid w:val="00B13554"/>
    <w:rsid w:val="00B145FC"/>
    <w:rsid w:val="00B208A8"/>
    <w:rsid w:val="00B269C0"/>
    <w:rsid w:val="00B31807"/>
    <w:rsid w:val="00B42156"/>
    <w:rsid w:val="00B4271D"/>
    <w:rsid w:val="00B43FC4"/>
    <w:rsid w:val="00B45C00"/>
    <w:rsid w:val="00B51AD2"/>
    <w:rsid w:val="00B52734"/>
    <w:rsid w:val="00B533CC"/>
    <w:rsid w:val="00B53A87"/>
    <w:rsid w:val="00B54FC4"/>
    <w:rsid w:val="00B55788"/>
    <w:rsid w:val="00B56E7E"/>
    <w:rsid w:val="00B57D35"/>
    <w:rsid w:val="00B6161B"/>
    <w:rsid w:val="00B62504"/>
    <w:rsid w:val="00B63115"/>
    <w:rsid w:val="00B64F7D"/>
    <w:rsid w:val="00B65459"/>
    <w:rsid w:val="00B658FF"/>
    <w:rsid w:val="00B6610E"/>
    <w:rsid w:val="00B6637A"/>
    <w:rsid w:val="00B66417"/>
    <w:rsid w:val="00B739D0"/>
    <w:rsid w:val="00B73F62"/>
    <w:rsid w:val="00B742CF"/>
    <w:rsid w:val="00B74CB8"/>
    <w:rsid w:val="00B7707B"/>
    <w:rsid w:val="00B771A9"/>
    <w:rsid w:val="00B83EE1"/>
    <w:rsid w:val="00B92A63"/>
    <w:rsid w:val="00B95708"/>
    <w:rsid w:val="00B96999"/>
    <w:rsid w:val="00BA2058"/>
    <w:rsid w:val="00BA58E4"/>
    <w:rsid w:val="00BA599E"/>
    <w:rsid w:val="00BA7DDC"/>
    <w:rsid w:val="00BB0324"/>
    <w:rsid w:val="00BB3345"/>
    <w:rsid w:val="00BB4167"/>
    <w:rsid w:val="00BC33A0"/>
    <w:rsid w:val="00BC4314"/>
    <w:rsid w:val="00BC5F95"/>
    <w:rsid w:val="00BD2467"/>
    <w:rsid w:val="00BD2959"/>
    <w:rsid w:val="00BD421E"/>
    <w:rsid w:val="00BD43C7"/>
    <w:rsid w:val="00BE4386"/>
    <w:rsid w:val="00BE5A7E"/>
    <w:rsid w:val="00BF3707"/>
    <w:rsid w:val="00BF5329"/>
    <w:rsid w:val="00BF5928"/>
    <w:rsid w:val="00BF6169"/>
    <w:rsid w:val="00C07DCD"/>
    <w:rsid w:val="00C14BD4"/>
    <w:rsid w:val="00C14D74"/>
    <w:rsid w:val="00C16FBD"/>
    <w:rsid w:val="00C17160"/>
    <w:rsid w:val="00C27865"/>
    <w:rsid w:val="00C279C6"/>
    <w:rsid w:val="00C30A77"/>
    <w:rsid w:val="00C30C6B"/>
    <w:rsid w:val="00C32D22"/>
    <w:rsid w:val="00C33C16"/>
    <w:rsid w:val="00C429AE"/>
    <w:rsid w:val="00C42B8F"/>
    <w:rsid w:val="00C435EA"/>
    <w:rsid w:val="00C45A44"/>
    <w:rsid w:val="00C46A99"/>
    <w:rsid w:val="00C47B43"/>
    <w:rsid w:val="00C50043"/>
    <w:rsid w:val="00C57D91"/>
    <w:rsid w:val="00C637E2"/>
    <w:rsid w:val="00C64C37"/>
    <w:rsid w:val="00C65335"/>
    <w:rsid w:val="00C65940"/>
    <w:rsid w:val="00C65F15"/>
    <w:rsid w:val="00C66E98"/>
    <w:rsid w:val="00C70826"/>
    <w:rsid w:val="00C71013"/>
    <w:rsid w:val="00C71505"/>
    <w:rsid w:val="00C75976"/>
    <w:rsid w:val="00C86BBD"/>
    <w:rsid w:val="00C879B9"/>
    <w:rsid w:val="00CA040D"/>
    <w:rsid w:val="00CA27D4"/>
    <w:rsid w:val="00CA2A39"/>
    <w:rsid w:val="00CA3C93"/>
    <w:rsid w:val="00CA41D9"/>
    <w:rsid w:val="00CA6D7E"/>
    <w:rsid w:val="00CB387E"/>
    <w:rsid w:val="00CB3AC6"/>
    <w:rsid w:val="00CB47F8"/>
    <w:rsid w:val="00CB4B8B"/>
    <w:rsid w:val="00CB63CA"/>
    <w:rsid w:val="00CB7584"/>
    <w:rsid w:val="00CC2779"/>
    <w:rsid w:val="00CD0BF2"/>
    <w:rsid w:val="00CD5708"/>
    <w:rsid w:val="00CE1407"/>
    <w:rsid w:val="00CE2234"/>
    <w:rsid w:val="00CE47C7"/>
    <w:rsid w:val="00CE6F96"/>
    <w:rsid w:val="00CF358B"/>
    <w:rsid w:val="00CF3F79"/>
    <w:rsid w:val="00CF5837"/>
    <w:rsid w:val="00CF6732"/>
    <w:rsid w:val="00CF6AAF"/>
    <w:rsid w:val="00D0141E"/>
    <w:rsid w:val="00D05641"/>
    <w:rsid w:val="00D05CEB"/>
    <w:rsid w:val="00D060E5"/>
    <w:rsid w:val="00D064CF"/>
    <w:rsid w:val="00D10762"/>
    <w:rsid w:val="00D10A32"/>
    <w:rsid w:val="00D10CA9"/>
    <w:rsid w:val="00D11D06"/>
    <w:rsid w:val="00D12A5B"/>
    <w:rsid w:val="00D14A99"/>
    <w:rsid w:val="00D15026"/>
    <w:rsid w:val="00D17270"/>
    <w:rsid w:val="00D17328"/>
    <w:rsid w:val="00D21506"/>
    <w:rsid w:val="00D236A7"/>
    <w:rsid w:val="00D2598B"/>
    <w:rsid w:val="00D275AC"/>
    <w:rsid w:val="00D320A1"/>
    <w:rsid w:val="00D33A43"/>
    <w:rsid w:val="00D33D16"/>
    <w:rsid w:val="00D35CB4"/>
    <w:rsid w:val="00D3628D"/>
    <w:rsid w:val="00D45889"/>
    <w:rsid w:val="00D45D5C"/>
    <w:rsid w:val="00D469E4"/>
    <w:rsid w:val="00D47399"/>
    <w:rsid w:val="00D47BCA"/>
    <w:rsid w:val="00D5248E"/>
    <w:rsid w:val="00D54410"/>
    <w:rsid w:val="00D5489B"/>
    <w:rsid w:val="00D54E64"/>
    <w:rsid w:val="00D5536B"/>
    <w:rsid w:val="00D57DE6"/>
    <w:rsid w:val="00D62407"/>
    <w:rsid w:val="00D67786"/>
    <w:rsid w:val="00D70573"/>
    <w:rsid w:val="00D72CDB"/>
    <w:rsid w:val="00D72F36"/>
    <w:rsid w:val="00D73765"/>
    <w:rsid w:val="00D76E47"/>
    <w:rsid w:val="00D81647"/>
    <w:rsid w:val="00D82479"/>
    <w:rsid w:val="00D83C13"/>
    <w:rsid w:val="00D85921"/>
    <w:rsid w:val="00D96402"/>
    <w:rsid w:val="00D96D96"/>
    <w:rsid w:val="00D9738E"/>
    <w:rsid w:val="00D97535"/>
    <w:rsid w:val="00DA45AE"/>
    <w:rsid w:val="00DA5740"/>
    <w:rsid w:val="00DA5EC2"/>
    <w:rsid w:val="00DA7348"/>
    <w:rsid w:val="00DA7C13"/>
    <w:rsid w:val="00DB1CA1"/>
    <w:rsid w:val="00DB35C1"/>
    <w:rsid w:val="00DB3740"/>
    <w:rsid w:val="00DB56AC"/>
    <w:rsid w:val="00DC2B58"/>
    <w:rsid w:val="00DD0229"/>
    <w:rsid w:val="00DD0DAD"/>
    <w:rsid w:val="00DD0E0D"/>
    <w:rsid w:val="00DD3211"/>
    <w:rsid w:val="00DD3497"/>
    <w:rsid w:val="00DD6114"/>
    <w:rsid w:val="00DE0294"/>
    <w:rsid w:val="00DE0AA5"/>
    <w:rsid w:val="00DE1C99"/>
    <w:rsid w:val="00DE4402"/>
    <w:rsid w:val="00DE46EA"/>
    <w:rsid w:val="00DE4CB9"/>
    <w:rsid w:val="00DE5149"/>
    <w:rsid w:val="00DE74B9"/>
    <w:rsid w:val="00DF09B5"/>
    <w:rsid w:val="00DF56E6"/>
    <w:rsid w:val="00DF7E1E"/>
    <w:rsid w:val="00E00970"/>
    <w:rsid w:val="00E00E3D"/>
    <w:rsid w:val="00E03B2F"/>
    <w:rsid w:val="00E072D1"/>
    <w:rsid w:val="00E102BF"/>
    <w:rsid w:val="00E10FAE"/>
    <w:rsid w:val="00E11D89"/>
    <w:rsid w:val="00E12CE5"/>
    <w:rsid w:val="00E12E8F"/>
    <w:rsid w:val="00E1468D"/>
    <w:rsid w:val="00E14DE9"/>
    <w:rsid w:val="00E158B7"/>
    <w:rsid w:val="00E16F26"/>
    <w:rsid w:val="00E17FB2"/>
    <w:rsid w:val="00E204C8"/>
    <w:rsid w:val="00E225ED"/>
    <w:rsid w:val="00E2364D"/>
    <w:rsid w:val="00E23F63"/>
    <w:rsid w:val="00E262EE"/>
    <w:rsid w:val="00E33605"/>
    <w:rsid w:val="00E360F0"/>
    <w:rsid w:val="00E368A1"/>
    <w:rsid w:val="00E375A1"/>
    <w:rsid w:val="00E414D5"/>
    <w:rsid w:val="00E443F1"/>
    <w:rsid w:val="00E44CBE"/>
    <w:rsid w:val="00E51191"/>
    <w:rsid w:val="00E530B5"/>
    <w:rsid w:val="00E54B6D"/>
    <w:rsid w:val="00E56648"/>
    <w:rsid w:val="00E567AC"/>
    <w:rsid w:val="00E6343A"/>
    <w:rsid w:val="00E64D84"/>
    <w:rsid w:val="00E6566E"/>
    <w:rsid w:val="00E6593C"/>
    <w:rsid w:val="00E71557"/>
    <w:rsid w:val="00E77EC5"/>
    <w:rsid w:val="00E82CD6"/>
    <w:rsid w:val="00E87ED1"/>
    <w:rsid w:val="00E904F1"/>
    <w:rsid w:val="00E9193A"/>
    <w:rsid w:val="00E9440B"/>
    <w:rsid w:val="00E9695F"/>
    <w:rsid w:val="00E96AC4"/>
    <w:rsid w:val="00EA2BC8"/>
    <w:rsid w:val="00EA3038"/>
    <w:rsid w:val="00EB05DF"/>
    <w:rsid w:val="00EB2B80"/>
    <w:rsid w:val="00EB3A57"/>
    <w:rsid w:val="00EC117D"/>
    <w:rsid w:val="00EC2E76"/>
    <w:rsid w:val="00EC56A8"/>
    <w:rsid w:val="00EC5D95"/>
    <w:rsid w:val="00EC6896"/>
    <w:rsid w:val="00ED14FC"/>
    <w:rsid w:val="00ED20B5"/>
    <w:rsid w:val="00ED2399"/>
    <w:rsid w:val="00ED5978"/>
    <w:rsid w:val="00ED76E8"/>
    <w:rsid w:val="00EE1AD4"/>
    <w:rsid w:val="00EE23B2"/>
    <w:rsid w:val="00EE2AF0"/>
    <w:rsid w:val="00EE4057"/>
    <w:rsid w:val="00EE4796"/>
    <w:rsid w:val="00EE48CC"/>
    <w:rsid w:val="00EE5C6A"/>
    <w:rsid w:val="00EF2512"/>
    <w:rsid w:val="00EF4B73"/>
    <w:rsid w:val="00EF668B"/>
    <w:rsid w:val="00EF6772"/>
    <w:rsid w:val="00EF6C3C"/>
    <w:rsid w:val="00F00818"/>
    <w:rsid w:val="00F05FFB"/>
    <w:rsid w:val="00F134A9"/>
    <w:rsid w:val="00F13EB7"/>
    <w:rsid w:val="00F21588"/>
    <w:rsid w:val="00F21D52"/>
    <w:rsid w:val="00F25967"/>
    <w:rsid w:val="00F25CAB"/>
    <w:rsid w:val="00F262D1"/>
    <w:rsid w:val="00F3116B"/>
    <w:rsid w:val="00F31185"/>
    <w:rsid w:val="00F340D2"/>
    <w:rsid w:val="00F35EBB"/>
    <w:rsid w:val="00F408E0"/>
    <w:rsid w:val="00F42345"/>
    <w:rsid w:val="00F43CCD"/>
    <w:rsid w:val="00F44056"/>
    <w:rsid w:val="00F44A91"/>
    <w:rsid w:val="00F46740"/>
    <w:rsid w:val="00F46F94"/>
    <w:rsid w:val="00F511A4"/>
    <w:rsid w:val="00F5723F"/>
    <w:rsid w:val="00F57E7F"/>
    <w:rsid w:val="00F60F54"/>
    <w:rsid w:val="00F66486"/>
    <w:rsid w:val="00F71384"/>
    <w:rsid w:val="00F71BCF"/>
    <w:rsid w:val="00F7359E"/>
    <w:rsid w:val="00F73C52"/>
    <w:rsid w:val="00F73E88"/>
    <w:rsid w:val="00F74005"/>
    <w:rsid w:val="00F8008F"/>
    <w:rsid w:val="00F80F03"/>
    <w:rsid w:val="00F81ADD"/>
    <w:rsid w:val="00F83C69"/>
    <w:rsid w:val="00F84951"/>
    <w:rsid w:val="00F874AD"/>
    <w:rsid w:val="00F907BB"/>
    <w:rsid w:val="00F91739"/>
    <w:rsid w:val="00F91C72"/>
    <w:rsid w:val="00F94478"/>
    <w:rsid w:val="00F94DC5"/>
    <w:rsid w:val="00F950AA"/>
    <w:rsid w:val="00FA2BDE"/>
    <w:rsid w:val="00FA3014"/>
    <w:rsid w:val="00FA35AD"/>
    <w:rsid w:val="00FA7156"/>
    <w:rsid w:val="00FA7E65"/>
    <w:rsid w:val="00FB3415"/>
    <w:rsid w:val="00FB4B21"/>
    <w:rsid w:val="00FB4E8B"/>
    <w:rsid w:val="00FB6BCE"/>
    <w:rsid w:val="00FB7AA6"/>
    <w:rsid w:val="00FB7FF7"/>
    <w:rsid w:val="00FC2C58"/>
    <w:rsid w:val="00FC4CD0"/>
    <w:rsid w:val="00FC5B4A"/>
    <w:rsid w:val="00FD1D99"/>
    <w:rsid w:val="00FD3F26"/>
    <w:rsid w:val="00FD4057"/>
    <w:rsid w:val="00FD791B"/>
    <w:rsid w:val="00FE29EB"/>
    <w:rsid w:val="00FE5335"/>
    <w:rsid w:val="00FE5EB3"/>
    <w:rsid w:val="00FE72B1"/>
    <w:rsid w:val="00FF09A8"/>
    <w:rsid w:val="00FF2802"/>
    <w:rsid w:val="00FF3398"/>
    <w:rsid w:val="00FF3548"/>
    <w:rsid w:val="00FF3944"/>
    <w:rsid w:val="00FF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A2E"/>
  <w15:docId w15:val="{2BEE1029-0974-4538-81AF-EFA7997A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58F2"/>
    <w:pPr>
      <w:widowControl w:val="0"/>
      <w:autoSpaceDE w:val="0"/>
      <w:autoSpaceDN w:val="0"/>
      <w:adjustRightInd w:val="0"/>
      <w:spacing w:after="0" w:line="240" w:lineRule="auto"/>
      <w:outlineLvl w:val="0"/>
    </w:pPr>
    <w:rPr>
      <w:rFonts w:ascii="Arial" w:eastAsia="Times New Roman" w:hAnsi="Arial" w:cs="Times New Roman"/>
      <w:sz w:val="20"/>
      <w:szCs w:val="24"/>
      <w:lang w:val="en-US"/>
    </w:rPr>
  </w:style>
  <w:style w:type="paragraph" w:styleId="Heading2">
    <w:name w:val="heading 2"/>
    <w:basedOn w:val="Normal"/>
    <w:next w:val="Normal"/>
    <w:link w:val="Heading2Char"/>
    <w:qFormat/>
    <w:rsid w:val="000D58F2"/>
    <w:pPr>
      <w:widowControl w:val="0"/>
      <w:autoSpaceDE w:val="0"/>
      <w:autoSpaceDN w:val="0"/>
      <w:adjustRightInd w:val="0"/>
      <w:spacing w:after="0" w:line="240" w:lineRule="auto"/>
      <w:outlineLvl w:val="1"/>
    </w:pPr>
    <w:rPr>
      <w:rFonts w:ascii="Arial" w:eastAsia="Times New Roman" w:hAnsi="Arial" w:cs="Times New Roman"/>
      <w:sz w:val="20"/>
      <w:szCs w:val="24"/>
      <w:lang w:val="en-US"/>
    </w:rPr>
  </w:style>
  <w:style w:type="paragraph" w:styleId="Heading3">
    <w:name w:val="heading 3"/>
    <w:basedOn w:val="Normal"/>
    <w:next w:val="Normal"/>
    <w:link w:val="Heading3Char"/>
    <w:qFormat/>
    <w:rsid w:val="000D58F2"/>
    <w:pPr>
      <w:keepNext/>
      <w:widowControl w:val="0"/>
      <w:autoSpaceDE w:val="0"/>
      <w:autoSpaceDN w:val="0"/>
      <w:adjustRightInd w:val="0"/>
      <w:spacing w:after="0" w:line="240" w:lineRule="auto"/>
      <w:outlineLvl w:val="2"/>
    </w:pPr>
    <w:rPr>
      <w:rFonts w:ascii="Arial" w:eastAsia="Times New Roman" w:hAnsi="Arial" w:cs="Arial"/>
      <w:b/>
      <w:bCs/>
      <w:color w:val="000000"/>
      <w:sz w:val="24"/>
      <w:szCs w:val="24"/>
    </w:rPr>
  </w:style>
  <w:style w:type="paragraph" w:styleId="Heading4">
    <w:name w:val="heading 4"/>
    <w:basedOn w:val="Normal"/>
    <w:next w:val="Normal"/>
    <w:link w:val="Heading4Char"/>
    <w:qFormat/>
    <w:rsid w:val="000D58F2"/>
    <w:pPr>
      <w:keepNext/>
      <w:widowControl w:val="0"/>
      <w:autoSpaceDE w:val="0"/>
      <w:autoSpaceDN w:val="0"/>
      <w:adjustRightInd w:val="0"/>
      <w:spacing w:after="0" w:line="240" w:lineRule="auto"/>
      <w:jc w:val="center"/>
      <w:outlineLvl w:val="3"/>
    </w:pPr>
    <w:rPr>
      <w:rFonts w:ascii="Arial" w:eastAsia="Times New Roman" w:hAnsi="Arial" w:cs="Arial"/>
      <w:b/>
      <w:bCs/>
      <w:color w:val="000000"/>
      <w:sz w:val="44"/>
      <w:szCs w:val="24"/>
    </w:rPr>
  </w:style>
  <w:style w:type="paragraph" w:styleId="Heading5">
    <w:name w:val="heading 5"/>
    <w:basedOn w:val="Normal"/>
    <w:next w:val="Normal"/>
    <w:link w:val="Heading5Char"/>
    <w:qFormat/>
    <w:rsid w:val="000D58F2"/>
    <w:pPr>
      <w:keepNext/>
      <w:widowControl w:val="0"/>
      <w:autoSpaceDE w:val="0"/>
      <w:autoSpaceDN w:val="0"/>
      <w:adjustRightInd w:val="0"/>
      <w:spacing w:after="0" w:line="240" w:lineRule="auto"/>
      <w:outlineLvl w:val="4"/>
    </w:pPr>
    <w:rPr>
      <w:rFonts w:ascii="Arial" w:eastAsia="Times New Roman" w:hAnsi="Arial" w:cs="Arial"/>
      <w:b/>
      <w:bCs/>
      <w:i/>
      <w:iCs/>
      <w:outline/>
      <w:color w:val="000000"/>
      <w:spacing w:val="68"/>
      <w:w w:val="200"/>
      <w:kern w:val="36"/>
      <w:sz w:val="36"/>
      <w:szCs w:val="24"/>
      <w14:textOutline w14:w="9525" w14:cap="flat" w14:cmpd="sng" w14:algn="ctr">
        <w14:solidFill>
          <w14:srgbClr w14:val="000000"/>
        </w14:solidFill>
        <w14:prstDash w14:val="solid"/>
        <w14:round/>
      </w14:textOutline>
      <w14:textFill>
        <w14:noFill/>
      </w14:textFill>
    </w:rPr>
  </w:style>
  <w:style w:type="paragraph" w:styleId="Heading6">
    <w:name w:val="heading 6"/>
    <w:basedOn w:val="Normal"/>
    <w:next w:val="Normal"/>
    <w:link w:val="Heading6Char"/>
    <w:qFormat/>
    <w:rsid w:val="000D58F2"/>
    <w:pPr>
      <w:keepNext/>
      <w:widowControl w:val="0"/>
      <w:autoSpaceDE w:val="0"/>
      <w:autoSpaceDN w:val="0"/>
      <w:adjustRightInd w:val="0"/>
      <w:spacing w:after="0" w:line="240" w:lineRule="auto"/>
      <w:outlineLvl w:val="5"/>
    </w:pPr>
    <w:rPr>
      <w:rFonts w:ascii="Arial" w:eastAsia="Times New Roman" w:hAnsi="Arial" w:cs="Arial"/>
      <w:color w:val="000000"/>
      <w:sz w:val="24"/>
      <w:szCs w:val="24"/>
    </w:rPr>
  </w:style>
  <w:style w:type="paragraph" w:styleId="Heading7">
    <w:name w:val="heading 7"/>
    <w:basedOn w:val="Normal"/>
    <w:next w:val="Normal"/>
    <w:link w:val="Heading7Char"/>
    <w:qFormat/>
    <w:rsid w:val="000D58F2"/>
    <w:pPr>
      <w:keepNext/>
      <w:widowControl w:val="0"/>
      <w:autoSpaceDE w:val="0"/>
      <w:autoSpaceDN w:val="0"/>
      <w:adjustRightInd w:val="0"/>
      <w:spacing w:after="0" w:line="240" w:lineRule="auto"/>
      <w:outlineLvl w:val="6"/>
    </w:pPr>
    <w:rPr>
      <w:rFonts w:ascii="Arial" w:eastAsia="Times New Roman" w:hAnsi="Arial" w:cs="Arial"/>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8F2"/>
    <w:rPr>
      <w:rFonts w:ascii="Arial" w:eastAsia="Times New Roman" w:hAnsi="Arial" w:cs="Times New Roman"/>
      <w:sz w:val="20"/>
      <w:szCs w:val="24"/>
      <w:lang w:val="en-US"/>
    </w:rPr>
  </w:style>
  <w:style w:type="character" w:customStyle="1" w:styleId="Heading2Char">
    <w:name w:val="Heading 2 Char"/>
    <w:basedOn w:val="DefaultParagraphFont"/>
    <w:link w:val="Heading2"/>
    <w:rsid w:val="000D58F2"/>
    <w:rPr>
      <w:rFonts w:ascii="Arial" w:eastAsia="Times New Roman" w:hAnsi="Arial" w:cs="Times New Roman"/>
      <w:sz w:val="20"/>
      <w:szCs w:val="24"/>
      <w:lang w:val="en-US"/>
    </w:rPr>
  </w:style>
  <w:style w:type="character" w:customStyle="1" w:styleId="Heading3Char">
    <w:name w:val="Heading 3 Char"/>
    <w:basedOn w:val="DefaultParagraphFont"/>
    <w:link w:val="Heading3"/>
    <w:rsid w:val="000D58F2"/>
    <w:rPr>
      <w:rFonts w:ascii="Arial" w:eastAsia="Times New Roman" w:hAnsi="Arial" w:cs="Arial"/>
      <w:b/>
      <w:bCs/>
      <w:color w:val="000000"/>
      <w:sz w:val="24"/>
      <w:szCs w:val="24"/>
    </w:rPr>
  </w:style>
  <w:style w:type="character" w:customStyle="1" w:styleId="Heading4Char">
    <w:name w:val="Heading 4 Char"/>
    <w:basedOn w:val="DefaultParagraphFont"/>
    <w:link w:val="Heading4"/>
    <w:rsid w:val="000D58F2"/>
    <w:rPr>
      <w:rFonts w:ascii="Arial" w:eastAsia="Times New Roman" w:hAnsi="Arial" w:cs="Arial"/>
      <w:b/>
      <w:bCs/>
      <w:color w:val="000000"/>
      <w:sz w:val="44"/>
      <w:szCs w:val="24"/>
    </w:rPr>
  </w:style>
  <w:style w:type="character" w:customStyle="1" w:styleId="Heading5Char">
    <w:name w:val="Heading 5 Char"/>
    <w:basedOn w:val="DefaultParagraphFont"/>
    <w:link w:val="Heading5"/>
    <w:rsid w:val="000D58F2"/>
    <w:rPr>
      <w:rFonts w:ascii="Arial" w:eastAsia="Times New Roman" w:hAnsi="Arial" w:cs="Arial"/>
      <w:b/>
      <w:bCs/>
      <w:i/>
      <w:iCs/>
      <w:outline/>
      <w:color w:val="000000"/>
      <w:spacing w:val="68"/>
      <w:w w:val="200"/>
      <w:kern w:val="36"/>
      <w:sz w:val="36"/>
      <w:szCs w:val="24"/>
      <w14:textOutline w14:w="9525" w14:cap="flat" w14:cmpd="sng" w14:algn="ctr">
        <w14:solidFill>
          <w14:srgbClr w14:val="000000"/>
        </w14:solidFill>
        <w14:prstDash w14:val="solid"/>
        <w14:round/>
      </w14:textOutline>
      <w14:textFill>
        <w14:noFill/>
      </w14:textFill>
    </w:rPr>
  </w:style>
  <w:style w:type="character" w:customStyle="1" w:styleId="Heading6Char">
    <w:name w:val="Heading 6 Char"/>
    <w:basedOn w:val="DefaultParagraphFont"/>
    <w:link w:val="Heading6"/>
    <w:rsid w:val="000D58F2"/>
    <w:rPr>
      <w:rFonts w:ascii="Arial" w:eastAsia="Times New Roman" w:hAnsi="Arial" w:cs="Arial"/>
      <w:color w:val="000000"/>
      <w:sz w:val="24"/>
      <w:szCs w:val="24"/>
    </w:rPr>
  </w:style>
  <w:style w:type="character" w:customStyle="1" w:styleId="Heading7Char">
    <w:name w:val="Heading 7 Char"/>
    <w:basedOn w:val="DefaultParagraphFont"/>
    <w:link w:val="Heading7"/>
    <w:rsid w:val="000D58F2"/>
    <w:rPr>
      <w:rFonts w:ascii="Arial" w:eastAsia="Times New Roman" w:hAnsi="Arial" w:cs="Arial"/>
      <w:b/>
      <w:bCs/>
      <w:color w:val="3366FF"/>
    </w:rPr>
  </w:style>
  <w:style w:type="numbering" w:customStyle="1" w:styleId="NoList1">
    <w:name w:val="No List1"/>
    <w:next w:val="NoList"/>
    <w:uiPriority w:val="99"/>
    <w:semiHidden/>
    <w:unhideWhenUsed/>
    <w:rsid w:val="000D58F2"/>
  </w:style>
  <w:style w:type="paragraph" w:styleId="Footer">
    <w:name w:val="footer"/>
    <w:basedOn w:val="Normal"/>
    <w:link w:val="FooterChar"/>
    <w:semiHidden/>
    <w:rsid w:val="000D58F2"/>
    <w:pPr>
      <w:widowControl w:val="0"/>
      <w:tabs>
        <w:tab w:val="center" w:pos="4153"/>
        <w:tab w:val="right" w:pos="8306"/>
      </w:tabs>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FooterChar">
    <w:name w:val="Footer Char"/>
    <w:basedOn w:val="DefaultParagraphFont"/>
    <w:link w:val="Footer"/>
    <w:semiHidden/>
    <w:rsid w:val="000D58F2"/>
    <w:rPr>
      <w:rFonts w:ascii="Arial" w:eastAsia="Times New Roman" w:hAnsi="Arial" w:cs="Times New Roman"/>
      <w:sz w:val="20"/>
      <w:szCs w:val="24"/>
      <w:lang w:val="en-US"/>
    </w:rPr>
  </w:style>
  <w:style w:type="character" w:styleId="PageNumber">
    <w:name w:val="page number"/>
    <w:basedOn w:val="DefaultParagraphFont"/>
    <w:semiHidden/>
    <w:rsid w:val="000D58F2"/>
  </w:style>
  <w:style w:type="paragraph" w:styleId="BodyText">
    <w:name w:val="Body Text"/>
    <w:basedOn w:val="Normal"/>
    <w:link w:val="BodyTextChar"/>
    <w:semiHidden/>
    <w:rsid w:val="000D58F2"/>
    <w:pPr>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0D58F2"/>
    <w:rPr>
      <w:rFonts w:ascii="Arial" w:eastAsia="Times New Roman" w:hAnsi="Arial" w:cs="Arial"/>
    </w:rPr>
  </w:style>
  <w:style w:type="paragraph" w:styleId="BodyText2">
    <w:name w:val="Body Text 2"/>
    <w:basedOn w:val="Normal"/>
    <w:link w:val="BodyText2Char"/>
    <w:semiHidden/>
    <w:rsid w:val="000D58F2"/>
    <w:pPr>
      <w:widowControl w:val="0"/>
      <w:autoSpaceDE w:val="0"/>
      <w:autoSpaceDN w:val="0"/>
      <w:adjustRightInd w:val="0"/>
      <w:spacing w:after="0" w:line="240" w:lineRule="auto"/>
    </w:pPr>
    <w:rPr>
      <w:rFonts w:ascii="Arial" w:eastAsia="Times New Roman" w:hAnsi="Arial" w:cs="Arial"/>
      <w:color w:val="000000"/>
    </w:rPr>
  </w:style>
  <w:style w:type="character" w:customStyle="1" w:styleId="BodyText2Char">
    <w:name w:val="Body Text 2 Char"/>
    <w:basedOn w:val="DefaultParagraphFont"/>
    <w:link w:val="BodyText2"/>
    <w:semiHidden/>
    <w:rsid w:val="000D58F2"/>
    <w:rPr>
      <w:rFonts w:ascii="Arial" w:eastAsia="Times New Roman" w:hAnsi="Arial" w:cs="Arial"/>
      <w:color w:val="000000"/>
    </w:rPr>
  </w:style>
  <w:style w:type="paragraph" w:styleId="BodyText3">
    <w:name w:val="Body Text 3"/>
    <w:basedOn w:val="Normal"/>
    <w:link w:val="BodyText3Char"/>
    <w:semiHidden/>
    <w:rsid w:val="000D58F2"/>
    <w:pPr>
      <w:widowControl w:val="0"/>
      <w:autoSpaceDE w:val="0"/>
      <w:autoSpaceDN w:val="0"/>
      <w:adjustRightInd w:val="0"/>
      <w:spacing w:after="0" w:line="240" w:lineRule="auto"/>
    </w:pPr>
    <w:rPr>
      <w:rFonts w:ascii="Arial" w:eastAsia="Times New Roman" w:hAnsi="Arial" w:cs="Arial"/>
      <w:b/>
      <w:bCs/>
      <w:color w:val="000000"/>
      <w:sz w:val="28"/>
      <w:szCs w:val="32"/>
    </w:rPr>
  </w:style>
  <w:style w:type="character" w:customStyle="1" w:styleId="BodyText3Char">
    <w:name w:val="Body Text 3 Char"/>
    <w:basedOn w:val="DefaultParagraphFont"/>
    <w:link w:val="BodyText3"/>
    <w:semiHidden/>
    <w:rsid w:val="000D58F2"/>
    <w:rPr>
      <w:rFonts w:ascii="Arial" w:eastAsia="Times New Roman" w:hAnsi="Arial" w:cs="Arial"/>
      <w:b/>
      <w:bCs/>
      <w:color w:val="000000"/>
      <w:sz w:val="28"/>
      <w:szCs w:val="32"/>
    </w:rPr>
  </w:style>
  <w:style w:type="character" w:styleId="Hyperlink">
    <w:name w:val="Hyperlink"/>
    <w:semiHidden/>
    <w:rsid w:val="000D58F2"/>
    <w:rPr>
      <w:color w:val="0000FF"/>
      <w:u w:val="single"/>
    </w:rPr>
  </w:style>
  <w:style w:type="paragraph" w:styleId="BalloonText">
    <w:name w:val="Balloon Text"/>
    <w:basedOn w:val="Normal"/>
    <w:link w:val="BalloonTextChar"/>
    <w:semiHidden/>
    <w:rsid w:val="000D58F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0D58F2"/>
    <w:rPr>
      <w:rFonts w:ascii="Tahoma" w:eastAsia="Times New Roman" w:hAnsi="Tahoma" w:cs="Tahoma"/>
      <w:sz w:val="16"/>
      <w:szCs w:val="16"/>
      <w:lang w:val="en-US"/>
    </w:rPr>
  </w:style>
  <w:style w:type="character" w:styleId="Strong">
    <w:name w:val="Strong"/>
    <w:uiPriority w:val="22"/>
    <w:qFormat/>
    <w:rsid w:val="000D58F2"/>
    <w:rPr>
      <w:b/>
      <w:bCs/>
    </w:rPr>
  </w:style>
  <w:style w:type="paragraph" w:styleId="NormalWeb">
    <w:name w:val="Normal (Web)"/>
    <w:basedOn w:val="Normal"/>
    <w:uiPriority w:val="99"/>
    <w:semiHidden/>
    <w:unhideWhenUsed/>
    <w:rsid w:val="000D58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58F2"/>
    <w:pPr>
      <w:widowControl w:val="0"/>
      <w:tabs>
        <w:tab w:val="center" w:pos="4513"/>
        <w:tab w:val="right" w:pos="9026"/>
      </w:tabs>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uiPriority w:val="99"/>
    <w:rsid w:val="000D58F2"/>
    <w:rPr>
      <w:rFonts w:ascii="Arial" w:eastAsia="Times New Roman" w:hAnsi="Arial" w:cs="Times New Roman"/>
      <w:sz w:val="20"/>
      <w:szCs w:val="24"/>
      <w:lang w:val="en-US"/>
    </w:rPr>
  </w:style>
  <w:style w:type="paragraph" w:customStyle="1" w:styleId="Default">
    <w:name w:val="Default"/>
    <w:rsid w:val="00BA2058"/>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211">
    <w:name w:val="Pa2+11"/>
    <w:basedOn w:val="Default"/>
    <w:next w:val="Default"/>
    <w:uiPriority w:val="99"/>
    <w:rsid w:val="00BA2058"/>
    <w:pPr>
      <w:spacing w:line="241" w:lineRule="atLeast"/>
    </w:pPr>
    <w:rPr>
      <w:rFonts w:cstheme="minorBidi"/>
      <w:color w:val="auto"/>
    </w:rPr>
  </w:style>
  <w:style w:type="paragraph" w:styleId="ListParagraph">
    <w:name w:val="List Paragraph"/>
    <w:basedOn w:val="Normal"/>
    <w:uiPriority w:val="34"/>
    <w:qFormat/>
    <w:rsid w:val="002F3C53"/>
    <w:pPr>
      <w:ind w:left="720"/>
      <w:contextualSpacing/>
    </w:pPr>
  </w:style>
  <w:style w:type="paragraph" w:customStyle="1" w:styleId="Tabletext">
    <w:name w:val="Table text"/>
    <w:basedOn w:val="Normal"/>
    <w:rsid w:val="00B54FC4"/>
    <w:pPr>
      <w:spacing w:before="60" w:after="60" w:line="240" w:lineRule="auto"/>
    </w:pPr>
    <w:rPr>
      <w:rFonts w:ascii="Arial" w:eastAsia="Times New Roman" w:hAnsi="Arial" w:cs="Times New Roman"/>
      <w:sz w:val="20"/>
      <w:szCs w:val="24"/>
    </w:rPr>
  </w:style>
  <w:style w:type="character" w:styleId="Emphasis">
    <w:name w:val="Emphasis"/>
    <w:uiPriority w:val="20"/>
    <w:qFormat/>
    <w:rsid w:val="009843F3"/>
    <w:rPr>
      <w:i/>
      <w:iCs/>
    </w:rPr>
  </w:style>
  <w:style w:type="character" w:styleId="CommentReference">
    <w:name w:val="annotation reference"/>
    <w:basedOn w:val="DefaultParagraphFont"/>
    <w:uiPriority w:val="99"/>
    <w:semiHidden/>
    <w:unhideWhenUsed/>
    <w:rsid w:val="00E56648"/>
    <w:rPr>
      <w:sz w:val="16"/>
      <w:szCs w:val="16"/>
    </w:rPr>
  </w:style>
  <w:style w:type="paragraph" w:styleId="CommentText">
    <w:name w:val="annotation text"/>
    <w:basedOn w:val="Normal"/>
    <w:link w:val="CommentTextChar"/>
    <w:uiPriority w:val="99"/>
    <w:semiHidden/>
    <w:unhideWhenUsed/>
    <w:rsid w:val="00E56648"/>
    <w:pPr>
      <w:spacing w:line="240" w:lineRule="auto"/>
    </w:pPr>
    <w:rPr>
      <w:sz w:val="20"/>
      <w:szCs w:val="20"/>
    </w:rPr>
  </w:style>
  <w:style w:type="character" w:customStyle="1" w:styleId="CommentTextChar">
    <w:name w:val="Comment Text Char"/>
    <w:basedOn w:val="DefaultParagraphFont"/>
    <w:link w:val="CommentText"/>
    <w:uiPriority w:val="99"/>
    <w:semiHidden/>
    <w:rsid w:val="00E56648"/>
    <w:rPr>
      <w:sz w:val="20"/>
      <w:szCs w:val="20"/>
    </w:rPr>
  </w:style>
  <w:style w:type="paragraph" w:styleId="CommentSubject">
    <w:name w:val="annotation subject"/>
    <w:basedOn w:val="CommentText"/>
    <w:next w:val="CommentText"/>
    <w:link w:val="CommentSubjectChar"/>
    <w:uiPriority w:val="99"/>
    <w:semiHidden/>
    <w:unhideWhenUsed/>
    <w:rsid w:val="00E56648"/>
    <w:rPr>
      <w:b/>
      <w:bCs/>
    </w:rPr>
  </w:style>
  <w:style w:type="character" w:customStyle="1" w:styleId="CommentSubjectChar">
    <w:name w:val="Comment Subject Char"/>
    <w:basedOn w:val="CommentTextChar"/>
    <w:link w:val="CommentSubject"/>
    <w:uiPriority w:val="99"/>
    <w:semiHidden/>
    <w:rsid w:val="00E56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3819">
      <w:bodyDiv w:val="1"/>
      <w:marLeft w:val="0"/>
      <w:marRight w:val="0"/>
      <w:marTop w:val="0"/>
      <w:marBottom w:val="0"/>
      <w:divBdr>
        <w:top w:val="none" w:sz="0" w:space="0" w:color="auto"/>
        <w:left w:val="none" w:sz="0" w:space="0" w:color="auto"/>
        <w:bottom w:val="none" w:sz="0" w:space="0" w:color="auto"/>
        <w:right w:val="none" w:sz="0" w:space="0" w:color="auto"/>
      </w:divBdr>
      <w:divsChild>
        <w:div w:id="1966424403">
          <w:marLeft w:val="0"/>
          <w:marRight w:val="0"/>
          <w:marTop w:val="0"/>
          <w:marBottom w:val="0"/>
          <w:divBdr>
            <w:top w:val="none" w:sz="0" w:space="0" w:color="auto"/>
            <w:left w:val="none" w:sz="0" w:space="0" w:color="auto"/>
            <w:bottom w:val="none" w:sz="0" w:space="0" w:color="auto"/>
            <w:right w:val="none" w:sz="0" w:space="0" w:color="auto"/>
          </w:divBdr>
          <w:divsChild>
            <w:div w:id="1409381320">
              <w:marLeft w:val="0"/>
              <w:marRight w:val="0"/>
              <w:marTop w:val="0"/>
              <w:marBottom w:val="0"/>
              <w:divBdr>
                <w:top w:val="none" w:sz="0" w:space="0" w:color="auto"/>
                <w:left w:val="none" w:sz="0" w:space="0" w:color="auto"/>
                <w:bottom w:val="none" w:sz="0" w:space="0" w:color="auto"/>
                <w:right w:val="none" w:sz="0" w:space="0" w:color="auto"/>
              </w:divBdr>
              <w:divsChild>
                <w:div w:id="6541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1099">
      <w:bodyDiv w:val="1"/>
      <w:marLeft w:val="0"/>
      <w:marRight w:val="0"/>
      <w:marTop w:val="0"/>
      <w:marBottom w:val="0"/>
      <w:divBdr>
        <w:top w:val="none" w:sz="0" w:space="0" w:color="auto"/>
        <w:left w:val="none" w:sz="0" w:space="0" w:color="auto"/>
        <w:bottom w:val="none" w:sz="0" w:space="0" w:color="auto"/>
        <w:right w:val="none" w:sz="0" w:space="0" w:color="auto"/>
      </w:divBdr>
    </w:div>
    <w:div w:id="2127964744">
      <w:bodyDiv w:val="1"/>
      <w:marLeft w:val="0"/>
      <w:marRight w:val="0"/>
      <w:marTop w:val="0"/>
      <w:marBottom w:val="0"/>
      <w:divBdr>
        <w:top w:val="none" w:sz="0" w:space="0" w:color="auto"/>
        <w:left w:val="none" w:sz="0" w:space="0" w:color="auto"/>
        <w:bottom w:val="none" w:sz="0" w:space="0" w:color="auto"/>
        <w:right w:val="none" w:sz="0" w:space="0" w:color="auto"/>
      </w:divBdr>
      <w:divsChild>
        <w:div w:id="1042750709">
          <w:marLeft w:val="0"/>
          <w:marRight w:val="0"/>
          <w:marTop w:val="0"/>
          <w:marBottom w:val="0"/>
          <w:divBdr>
            <w:top w:val="none" w:sz="0" w:space="0" w:color="auto"/>
            <w:left w:val="none" w:sz="0" w:space="0" w:color="auto"/>
            <w:bottom w:val="none" w:sz="0" w:space="0" w:color="auto"/>
            <w:right w:val="none" w:sz="0" w:space="0" w:color="auto"/>
          </w:divBdr>
          <w:divsChild>
            <w:div w:id="1199664484">
              <w:marLeft w:val="0"/>
              <w:marRight w:val="0"/>
              <w:marTop w:val="0"/>
              <w:marBottom w:val="0"/>
              <w:divBdr>
                <w:top w:val="none" w:sz="0" w:space="0" w:color="auto"/>
                <w:left w:val="none" w:sz="0" w:space="0" w:color="auto"/>
                <w:bottom w:val="none" w:sz="0" w:space="0" w:color="auto"/>
                <w:right w:val="none" w:sz="0" w:space="0" w:color="auto"/>
              </w:divBdr>
              <w:divsChild>
                <w:div w:id="14283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westlaw.co.uk/maf/wlbo/app/document?src=doc&amp;linktype=ref&amp;publication=SSC&amp;context=20&amp;crumb-action=replace&amp;docguid=I6C5AA741E61C11E3A350A156035B4697&amp;publication=SSC" TargetMode="External"/><Relationship Id="rId18" Type="http://schemas.openxmlformats.org/officeDocument/2006/relationships/hyperlink" Target="http://login.westlaw.co.uk/maf/wlbo/app/document?src=doc&amp;linktype=ref&amp;publication=SSC&amp;context=22&amp;crumb-action=replace&amp;docguid=I6C5AA741E61C11E3A350A156035B4697&amp;publication=SS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erton.gov.uk/social-care/adult-social-care/direct-payments/personal-assistant-database" TargetMode="External"/><Relationship Id="rId7" Type="http://schemas.openxmlformats.org/officeDocument/2006/relationships/endnotes" Target="endnotes.xml"/><Relationship Id="rId12" Type="http://schemas.openxmlformats.org/officeDocument/2006/relationships/hyperlink" Target="http://login.westlaw.co.uk/maf/wlbo/app/document?src=doc&amp;linktype=ref&amp;publication=SSC&amp;context=20&amp;crumb-action=replace&amp;docguid=I5D1C8770E42311DAA7CF8F68F6EE57AB&amp;publication=SSC" TargetMode="External"/><Relationship Id="rId17" Type="http://schemas.openxmlformats.org/officeDocument/2006/relationships/hyperlink" Target="http://login.westlaw.co.uk/maf/wlbo/app/document?src=doc&amp;linktype=ref&amp;publication=SSC&amp;context=22&amp;crumb-action=replace&amp;docguid=I6C5A8031E61C11E3A350A156035B4697&amp;publication=SS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ogin.westlaw.co.uk/maf/wlbo/app/document?src=doc&amp;linktype=ref&amp;publication=SSC&amp;context=20&amp;crumb-action=replace&amp;docguid=I5D1C8770E42311DAA7CF8F68F6EE57AB&amp;publication=SSC" TargetMode="External"/><Relationship Id="rId20" Type="http://schemas.openxmlformats.org/officeDocument/2006/relationships/hyperlink" Target="https://www.merton.gov.uk/social-care/adult-social-care/direct-payment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westlaw.co.uk/maf/wlbo/app/document?src=doc&amp;linktype=ref&amp;publication=SSC&amp;context=20&amp;crumb-action=replace&amp;docguid=I6C5AA741E61C11E3A350A156035B4697&amp;publication=SSC" TargetMode="External"/><Relationship Id="rId24" Type="http://schemas.openxmlformats.org/officeDocument/2006/relationships/hyperlink" Target="https://www.merton.gov.uk/council-and-local-democracy/complaints-compliments-and-comments"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login.westlaw.co.uk/maf/wlbo/app/document?src=doc&amp;linktype=ref&amp;publication=SSC&amp;context=20&amp;crumb-action=replace&amp;docguid=I5D1C8770E42311DAA7CF8F68F6EE57AB&amp;publication=SSC" TargetMode="External"/><Relationship Id="rId23" Type="http://schemas.openxmlformats.org/officeDocument/2006/relationships/hyperlink" Target="https://www.merton.gov.uk/social-care/adult-social-care/direct-payments/forms-and-leaflets" TargetMode="External"/><Relationship Id="rId28" Type="http://schemas.openxmlformats.org/officeDocument/2006/relationships/theme" Target="theme/theme1.xml"/><Relationship Id="rId10" Type="http://schemas.openxmlformats.org/officeDocument/2006/relationships/hyperlink" Target="http://login.westlaw.co.uk/maf/wlbo/app/document?src=doc&amp;linktype=ref&amp;publication=SSC&amp;context=18&amp;crumb-action=replace&amp;docguid=I6C5A8031E61C11E3A350A156035B4697&amp;publication=SSC" TargetMode="External"/><Relationship Id="rId19" Type="http://schemas.openxmlformats.org/officeDocument/2006/relationships/hyperlink" Target="https://www.merton.gov.uk/council-and-local-democracy/complaints-compliments-and-comment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login.westlaw.co.uk/maf/wlbo/app/document?src=doc&amp;linktype=ref&amp;publication=SSC&amp;context=18&amp;crumb-action=replace&amp;docguid=I6C5AA741E61C11E3A350A156035B4697&amp;publication=SSC" TargetMode="External"/><Relationship Id="rId14" Type="http://schemas.openxmlformats.org/officeDocument/2006/relationships/hyperlink" Target="http://login.westlaw.co.uk/maf/wlbo/app/document?src=doc&amp;linktype=ref&amp;publication=SSC&amp;context=20&amp;crumb-action=replace&amp;docguid=I5D1C8770E42311DAA7CF8F68F6EE57AB&amp;publication=SSC" TargetMode="External"/><Relationship Id="rId22" Type="http://schemas.openxmlformats.org/officeDocument/2006/relationships/hyperlink" Target="http://www.thepensionsregulator.gov.uk"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34YSUFNX6FFV-1797567310-202</_dlc_DocId>
    <_dlc_DocIdUrl xmlns="c49e39d6-2772-42ad-9594-dea6681242dc">
      <Url>https://authoring.merton.gov.uk/_layouts/15/DocIdRedir.aspx?ID=34YSUFNX6FFV-1797567310-202</Url>
      <Description>34YSUFNX6FFV-1797567310-202</Description>
    </_dlc_DocIdUrl>
  </documentManagement>
</p:properties>
</file>

<file path=customXml/itemProps1.xml><?xml version="1.0" encoding="utf-8"?>
<ds:datastoreItem xmlns:ds="http://schemas.openxmlformats.org/officeDocument/2006/customXml" ds:itemID="{CA26EF21-85D8-4123-B4BB-7467A455953F}">
  <ds:schemaRefs>
    <ds:schemaRef ds:uri="http://schemas.openxmlformats.org/officeDocument/2006/bibliography"/>
  </ds:schemaRefs>
</ds:datastoreItem>
</file>

<file path=customXml/itemProps2.xml><?xml version="1.0" encoding="utf-8"?>
<ds:datastoreItem xmlns:ds="http://schemas.openxmlformats.org/officeDocument/2006/customXml" ds:itemID="{82E95F92-A921-4F33-8570-985DF219A52D}"/>
</file>

<file path=customXml/itemProps3.xml><?xml version="1.0" encoding="utf-8"?>
<ds:datastoreItem xmlns:ds="http://schemas.openxmlformats.org/officeDocument/2006/customXml" ds:itemID="{3D024623-AB6A-4BF9-A70C-410AE7DCB295}"/>
</file>

<file path=customXml/itemProps4.xml><?xml version="1.0" encoding="utf-8"?>
<ds:datastoreItem xmlns:ds="http://schemas.openxmlformats.org/officeDocument/2006/customXml" ds:itemID="{80C1E8F3-99CF-4D6B-8229-C2F448DD2FAD}"/>
</file>

<file path=customXml/itemProps5.xml><?xml version="1.0" encoding="utf-8"?>
<ds:datastoreItem xmlns:ds="http://schemas.openxmlformats.org/officeDocument/2006/customXml" ds:itemID="{55FDDC4C-3781-4019-92F2-5623E563ED35}"/>
</file>

<file path=docProps/app.xml><?xml version="1.0" encoding="utf-8"?>
<Properties xmlns="http://schemas.openxmlformats.org/officeDocument/2006/extended-properties" xmlns:vt="http://schemas.openxmlformats.org/officeDocument/2006/docPropsVTypes">
  <Template>Normal</Template>
  <TotalTime>1266</TotalTime>
  <Pages>32</Pages>
  <Words>10637</Words>
  <Characters>60634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71129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Malvina Edwards-Drayton</dc:creator>
  <cp:lastModifiedBy>Sacha Dean</cp:lastModifiedBy>
  <cp:revision>349</cp:revision>
  <cp:lastPrinted>2020-01-10T15:30:00Z</cp:lastPrinted>
  <dcterms:created xsi:type="dcterms:W3CDTF">2020-01-10T10:30:00Z</dcterms:created>
  <dcterms:modified xsi:type="dcterms:W3CDTF">2020-01-27T15:21:00Z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C:\Users\PAMELA~1\AppData\Local\Temp\14\SOLTMP\LPCL\Tues\lpcl532.xml</vt:lpwstr>
  </property>
  <property fmtid="{D5CDD505-2E9C-101B-9397-08002B2CF9AE}" pid="4" name="ContentTypeId">
    <vt:lpwstr>0x010100E005477D48D1A545B60DE1EB8B7EC9B5</vt:lpwstr>
  </property>
  <property fmtid="{D5CDD505-2E9C-101B-9397-08002B2CF9AE}" pid="5" name="_dlc_DocIdItemGuid">
    <vt:lpwstr>848d2e10-6be1-49fe-baa5-ad1adca45710</vt:lpwstr>
  </property>
</Properties>
</file>